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47" w:rsidRDefault="005D0347" w:rsidP="005D034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SPRAWOZDANIE Z DZIAŁALNOŚCI KOMISJI OŚWIATY, KULTURY I SPORTU RADY MIEJ</w:t>
      </w:r>
      <w:r w:rsidR="006E5F62">
        <w:rPr>
          <w:rFonts w:ascii="Bookman Old Style" w:hAnsi="Bookman Old Style"/>
          <w:b/>
          <w:sz w:val="36"/>
          <w:szCs w:val="36"/>
        </w:rPr>
        <w:t xml:space="preserve">SKIEJ W WIĘCBORKU </w:t>
      </w:r>
      <w:r w:rsidR="006E5F62">
        <w:rPr>
          <w:rFonts w:ascii="Bookman Old Style" w:hAnsi="Bookman Old Style"/>
          <w:b/>
          <w:sz w:val="36"/>
          <w:szCs w:val="36"/>
        </w:rPr>
        <w:br/>
        <w:t>ZA 2015 ROK</w:t>
      </w:r>
    </w:p>
    <w:p w:rsidR="005D0347" w:rsidRDefault="005D0347" w:rsidP="005D0347">
      <w:pPr>
        <w:rPr>
          <w:rFonts w:ascii="Bookman Old Style" w:hAnsi="Bookman Old Style"/>
          <w:b/>
          <w:sz w:val="36"/>
          <w:szCs w:val="36"/>
        </w:rPr>
      </w:pPr>
    </w:p>
    <w:p w:rsidR="005D0347" w:rsidRDefault="005D0347" w:rsidP="005D0347">
      <w:pPr>
        <w:pStyle w:val="Akapitzlist"/>
        <w:ind w:left="0"/>
        <w:rPr>
          <w:rFonts w:ascii="Bookman Old Style" w:hAnsi="Bookman Old Style"/>
        </w:rPr>
      </w:pPr>
    </w:p>
    <w:p w:rsidR="005D0347" w:rsidRDefault="005D0347" w:rsidP="005D0347">
      <w:pPr>
        <w:pStyle w:val="Akapitzlist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Skład Komisji RM liczy obecnie </w:t>
      </w:r>
      <w:r>
        <w:rPr>
          <w:rFonts w:ascii="Bookman Old Style" w:hAnsi="Bookman Old Style"/>
          <w:b/>
        </w:rPr>
        <w:t>pięć</w:t>
      </w:r>
      <w:r>
        <w:rPr>
          <w:rFonts w:ascii="Bookman Old Style" w:hAnsi="Bookman Old Style"/>
        </w:rPr>
        <w:t xml:space="preserve"> osób:</w:t>
      </w:r>
    </w:p>
    <w:p w:rsidR="005D0347" w:rsidRDefault="005D0347" w:rsidP="005D0347">
      <w:pPr>
        <w:pStyle w:val="Akapitzlist"/>
        <w:ind w:left="0"/>
        <w:rPr>
          <w:rFonts w:ascii="Bookman Old Style" w:hAnsi="Bookman Old Style"/>
        </w:rPr>
      </w:pPr>
    </w:p>
    <w:p w:rsidR="005D0347" w:rsidRDefault="005D0347" w:rsidP="005D034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Beata Kopta </w:t>
      </w:r>
      <w:r>
        <w:rPr>
          <w:rFonts w:ascii="Bookman Old Style" w:hAnsi="Bookman Old Style"/>
          <w:b/>
        </w:rPr>
        <w:t>– Przewodnicząca</w:t>
      </w:r>
    </w:p>
    <w:p w:rsidR="005D0347" w:rsidRDefault="005D0347" w:rsidP="005D034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Wojciech Janicki </w:t>
      </w:r>
      <w:r>
        <w:rPr>
          <w:rFonts w:ascii="Bookman Old Style" w:hAnsi="Bookman Old Style"/>
          <w:b/>
        </w:rPr>
        <w:t>– Za-ca Przewodniczącej</w:t>
      </w:r>
    </w:p>
    <w:p w:rsidR="005D0347" w:rsidRDefault="005D0347" w:rsidP="005D034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Marta Bączkowska</w:t>
      </w:r>
    </w:p>
    <w:p w:rsidR="005D0347" w:rsidRDefault="005D0347" w:rsidP="005D034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Ryszard </w:t>
      </w:r>
      <w:proofErr w:type="spellStart"/>
      <w:r>
        <w:rPr>
          <w:rFonts w:ascii="Bookman Old Style" w:hAnsi="Bookman Old Style"/>
        </w:rPr>
        <w:t>Kałaczyński</w:t>
      </w:r>
      <w:proofErr w:type="spellEnd"/>
    </w:p>
    <w:p w:rsidR="005D0347" w:rsidRDefault="005D0347" w:rsidP="005D034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Beata Lida</w:t>
      </w:r>
    </w:p>
    <w:p w:rsidR="005D0347" w:rsidRDefault="005D0347" w:rsidP="005D0347">
      <w:pPr>
        <w:pStyle w:val="Akapitzlist"/>
        <w:ind w:left="0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przedmiotowym okresie Komisja odbyła </w:t>
      </w:r>
      <w:r w:rsidR="005F00D8">
        <w:rPr>
          <w:rFonts w:ascii="Bookman Old Style" w:hAnsi="Bookman Old Style"/>
          <w:b/>
        </w:rPr>
        <w:t>jedenaście</w:t>
      </w:r>
      <w:r>
        <w:rPr>
          <w:rFonts w:ascii="Bookman Old Style" w:hAnsi="Bookman Old Style"/>
          <w:b/>
        </w:rPr>
        <w:t xml:space="preserve"> posiedzeń</w:t>
      </w:r>
      <w:r>
        <w:rPr>
          <w:rFonts w:ascii="Bookman Old Style" w:hAnsi="Bookman Old Style"/>
        </w:rPr>
        <w:t>, w tym jedno posiedzenie wspólne - wyjazdowe z Komisją Budżetu i Finansów Rady Miejskiej w Więcborku stanowiące wizję lokal</w:t>
      </w:r>
      <w:r w:rsidR="00C26EC9">
        <w:rPr>
          <w:rFonts w:ascii="Bookman Old Style" w:hAnsi="Bookman Old Style"/>
        </w:rPr>
        <w:t xml:space="preserve">ną w Zespole Szkół </w:t>
      </w:r>
      <w:r w:rsidR="00C26EC9">
        <w:rPr>
          <w:rFonts w:ascii="Bookman Old Style" w:hAnsi="Bookman Old Style"/>
        </w:rPr>
        <w:br/>
        <w:t>w Sypniewie,  jedno posiedzenie wspólne - wyjazdowe z Komisją Budżetu i Finansów oraz Komisją Rolnictwa, Ochrony Środowiska, Infrastruktury Gminnej, Inwentaryzacji i Handlu w Więcborku w Szkole Podstawowej im. Kornela Makuszyńskiego w Więcborku.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Sprawy, jakie w tym czasie analizowała Komisja dotyczyły: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STYCZEŃ – 19.01.2015R.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</w:pPr>
    </w:p>
    <w:p w:rsidR="005D0347" w:rsidRDefault="005D0347" w:rsidP="005D0347">
      <w:pPr>
        <w:pStyle w:val="Akapitzlist"/>
        <w:numPr>
          <w:ilvl w:val="0"/>
          <w:numId w:val="2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Sprawozdanie z działalności  Miejsko-Gminnego Ośrodka Kultury, świetlic wiejskich, Miejsko Gminnej Biblioteki Publicznej w Więcborku,</w:t>
      </w:r>
    </w:p>
    <w:p w:rsidR="005D0347" w:rsidRDefault="005D0347" w:rsidP="005D0347">
      <w:pPr>
        <w:pStyle w:val="Akapitzlist"/>
        <w:numPr>
          <w:ilvl w:val="0"/>
          <w:numId w:val="3"/>
        </w:numPr>
        <w:tabs>
          <w:tab w:val="left" w:pos="1134"/>
        </w:tabs>
        <w:ind w:left="1778" w:hanging="1429"/>
        <w:rPr>
          <w:rFonts w:ascii="Bookman Old Style" w:hAnsi="Bookman Old Style"/>
        </w:rPr>
      </w:pPr>
      <w:r>
        <w:rPr>
          <w:rFonts w:ascii="Bookman Old Style" w:hAnsi="Bookman Old Style"/>
        </w:rPr>
        <w:t>zaplanowany budżet (omówienie)</w:t>
      </w:r>
    </w:p>
    <w:p w:rsidR="005D0347" w:rsidRDefault="005D0347" w:rsidP="005D0347">
      <w:pPr>
        <w:pStyle w:val="Akapitzlist"/>
        <w:numPr>
          <w:ilvl w:val="0"/>
          <w:numId w:val="3"/>
        </w:numPr>
        <w:tabs>
          <w:tab w:val="left" w:pos="1134"/>
        </w:tabs>
        <w:ind w:left="1778" w:hanging="1429"/>
        <w:rPr>
          <w:rFonts w:ascii="Bookman Old Style" w:hAnsi="Bookman Old Style"/>
        </w:rPr>
      </w:pPr>
      <w:r>
        <w:rPr>
          <w:rFonts w:ascii="Bookman Old Style" w:hAnsi="Bookman Old Style"/>
        </w:rPr>
        <w:t>przedstawienie planów pracy</w:t>
      </w:r>
    </w:p>
    <w:p w:rsidR="005D0347" w:rsidRDefault="005D0347" w:rsidP="005D0347">
      <w:pPr>
        <w:pStyle w:val="Akapitzlist"/>
        <w:numPr>
          <w:ilvl w:val="0"/>
          <w:numId w:val="2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Sprawozdanie z działalności komórki d/s promocji Gminy Więcbork,</w:t>
      </w:r>
    </w:p>
    <w:p w:rsidR="005D0347" w:rsidRDefault="005D0347" w:rsidP="005D0347">
      <w:pPr>
        <w:pStyle w:val="Akapitzlist"/>
        <w:numPr>
          <w:ilvl w:val="0"/>
          <w:numId w:val="4"/>
        </w:numPr>
        <w:tabs>
          <w:tab w:val="left" w:pos="1134"/>
          <w:tab w:val="left" w:pos="156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zaplanowany budżet (omówienie)</w:t>
      </w:r>
    </w:p>
    <w:p w:rsidR="005D0347" w:rsidRDefault="005D0347" w:rsidP="005D0347">
      <w:pPr>
        <w:pStyle w:val="Akapitzlist"/>
        <w:numPr>
          <w:ilvl w:val="0"/>
          <w:numId w:val="4"/>
        </w:numPr>
        <w:tabs>
          <w:tab w:val="left" w:pos="1134"/>
          <w:tab w:val="left" w:pos="156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przedstawienie planu pracy</w:t>
      </w:r>
    </w:p>
    <w:p w:rsidR="005D0347" w:rsidRDefault="005D0347" w:rsidP="005D0347">
      <w:pPr>
        <w:pStyle w:val="Akapitzlist"/>
        <w:numPr>
          <w:ilvl w:val="0"/>
          <w:numId w:val="2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Kalendarium planowanych imprez przez instytucje w 2015 r.</w:t>
      </w:r>
    </w:p>
    <w:p w:rsidR="005D0347" w:rsidRDefault="005D0347" w:rsidP="005D0347">
      <w:pPr>
        <w:pStyle w:val="Akapitzlist"/>
        <w:numPr>
          <w:ilvl w:val="0"/>
          <w:numId w:val="2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LUTY – dwa spotkania Komisji 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5.02.2015r.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Spotkanie połączonych Komisji Rady Miejskiej w Więcborku: Komisji Oświaty /…/ i Komisji Budżetu i Finansów RM w Zespole Szkół w Sypniewie. Podczas spotkania Komisja dokonała wizji lokalnej poddasza  mieszczącego się </w:t>
      </w:r>
      <w:r>
        <w:rPr>
          <w:rFonts w:ascii="Bookman Old Style" w:hAnsi="Bookman Old Style"/>
        </w:rPr>
        <w:br/>
        <w:t xml:space="preserve">w starszej części budynku ZS, które wstępnie rozważano zaadaptować na świetlicę i stołówkę szkolną, jak również lustracji nowo wybudowanej części </w:t>
      </w:r>
      <w:r>
        <w:rPr>
          <w:rFonts w:ascii="Bookman Old Style" w:hAnsi="Bookman Old Style"/>
        </w:rPr>
        <w:lastRenderedPageBreak/>
        <w:t xml:space="preserve">Placówki wraz z salą gimnastyczną. Posiedzenie obejmowało również część dyskusyjną - podsumowującą w trakcie której radni wypracowali stanowisko w kwestii dalszych działań Burmistrza Więcborka. 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23.02.2015r.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pStyle w:val="Akapitzlist"/>
        <w:numPr>
          <w:ilvl w:val="0"/>
          <w:numId w:val="5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Spotkanie z działaczami organizacji i stowarzyszeń pożytku publicznego oraz Komórką ds. Promocji Gminy Więcbork.</w:t>
      </w:r>
    </w:p>
    <w:p w:rsidR="005D0347" w:rsidRDefault="005D0347" w:rsidP="005D0347">
      <w:pPr>
        <w:pStyle w:val="Akapitzlist"/>
        <w:numPr>
          <w:ilvl w:val="0"/>
          <w:numId w:val="6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Analiza dotychczasowej współpracy między organizacjami, gminą, MGOK, działem promocji</w:t>
      </w:r>
    </w:p>
    <w:p w:rsidR="005D0347" w:rsidRDefault="005D0347" w:rsidP="005D0347">
      <w:pPr>
        <w:pStyle w:val="Akapitzlist"/>
        <w:numPr>
          <w:ilvl w:val="0"/>
          <w:numId w:val="6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Pozyskiwanie środków pozabudżetowych.</w:t>
      </w:r>
    </w:p>
    <w:p w:rsidR="005D0347" w:rsidRDefault="005D0347" w:rsidP="005D0347">
      <w:pPr>
        <w:pStyle w:val="Akapitzlist"/>
        <w:numPr>
          <w:ilvl w:val="0"/>
          <w:numId w:val="5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Przedstawienie programu współpracy gminy Więcbork z organizacjami pozarządowymi oraz podmiotami prowadzącymi działalność pożytku publicznego w 2015 roku.</w:t>
      </w:r>
    </w:p>
    <w:p w:rsidR="005D0347" w:rsidRDefault="005D0347" w:rsidP="005D0347">
      <w:pPr>
        <w:pStyle w:val="Akapitzlist"/>
        <w:numPr>
          <w:ilvl w:val="0"/>
          <w:numId w:val="5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Plany pracy organizacji na 2015 rok.</w:t>
      </w:r>
    </w:p>
    <w:p w:rsidR="005D0347" w:rsidRDefault="005D0347" w:rsidP="005D0347">
      <w:pPr>
        <w:pStyle w:val="Akapitzlist"/>
        <w:numPr>
          <w:ilvl w:val="0"/>
          <w:numId w:val="5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5D0347" w:rsidRDefault="005D0347" w:rsidP="005D0347">
      <w:pPr>
        <w:jc w:val="both"/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MARZEC – 20.03.2014r.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Analizę wyników nauczania po I semestrze roku szkolnego oraz przygotowanie uczniów do sprawdzianu w VI klasie szkoły podstawowej i egzaminu gimnazjalnego w klasie III</w:t>
      </w:r>
      <w:r>
        <w:rPr>
          <w:rFonts w:ascii="Bookman Old Style" w:hAnsi="Bookman Old Style"/>
        </w:rPr>
        <w:br/>
        <w:t xml:space="preserve">  </w:t>
      </w:r>
      <w:r>
        <w:rPr>
          <w:rFonts w:ascii="Bookman Old Style" w:hAnsi="Bookman Old Style"/>
          <w:b/>
        </w:rPr>
        <w:t>– INFORMACJA DYREKTORA SZKOŁY.</w:t>
      </w: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Realizację zajęć pozalekcyjnych i pozaszkolnych finansowanych z budżetu gminy</w:t>
      </w:r>
      <w:r>
        <w:rPr>
          <w:rFonts w:ascii="Bookman Old Style" w:hAnsi="Bookman Old Style"/>
        </w:rPr>
        <w:br/>
        <w:t xml:space="preserve"> - </w:t>
      </w:r>
      <w:r>
        <w:rPr>
          <w:rFonts w:ascii="Bookman Old Style" w:hAnsi="Bookman Old Style"/>
          <w:b/>
        </w:rPr>
        <w:t>INFORMACJA DYREKTORA SZKOŁY.</w:t>
      </w: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Analizę wynagrodzeń nauczycieli oraz pracowników administracji i obsługi.</w:t>
      </w: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Koszt utrzymania każdej ze szkół w gminie, koszt na 1 ucznia ( analiza budżetu szkół na 2015 r.)</w:t>
      </w: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Zaopiniowanie projektu uchwały w sprawie </w:t>
      </w:r>
      <w:r>
        <w:rPr>
          <w:rStyle w:val="Pogrubienie"/>
          <w:rFonts w:ascii="Bookman Old Style" w:hAnsi="Bookman Old Style"/>
        </w:rPr>
        <w:t>zmian w statucie Biura Obsługi Oświaty Samorządowej w Więcborku</w:t>
      </w:r>
      <w:r>
        <w:rPr>
          <w:rFonts w:ascii="Bookman Old Style" w:hAnsi="Bookman Old Style"/>
          <w:b/>
        </w:rPr>
        <w:t>.</w:t>
      </w:r>
    </w:p>
    <w:p w:rsidR="005D0347" w:rsidRDefault="005D0347" w:rsidP="005D0347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KWIECIEŃ - 24.04.2015r.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pStyle w:val="Akapitzlist"/>
        <w:numPr>
          <w:ilvl w:val="0"/>
          <w:numId w:val="8"/>
        </w:numPr>
        <w:spacing w:after="200" w:line="276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Sport szkolny  spotkanie z koordynatorem sportu szkolnego p. Piotrem Kriese oraz nauczycielami wychowania fizycznego z poszczególnych szkół, a w tym:</w:t>
      </w:r>
    </w:p>
    <w:p w:rsidR="005D0347" w:rsidRDefault="005D0347" w:rsidP="005D0347">
      <w:pPr>
        <w:pStyle w:val="Akapitzlist"/>
        <w:numPr>
          <w:ilvl w:val="0"/>
          <w:numId w:val="9"/>
        </w:numPr>
        <w:spacing w:after="200" w:line="276" w:lineRule="auto"/>
        <w:ind w:left="371" w:hanging="1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przyjęcie informacji od koordynatora  na temat funkcjonowania kultury fizycznej na terenie gminy w roku szkolnym 2014/15,</w:t>
      </w:r>
    </w:p>
    <w:p w:rsidR="005D0347" w:rsidRDefault="005D0347" w:rsidP="005D03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sprawozdanie z działalności animatora boiska sportowego "ORLIK" oraz informacja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lastRenderedPageBreak/>
        <w:t>o funkcjonowaniu  boiska wielofunkcyjnego przy Gimnazjum w Więcborku,</w:t>
      </w:r>
    </w:p>
    <w:p w:rsidR="005D0347" w:rsidRDefault="005D0347" w:rsidP="005D03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 współpracy nauczycieli wychowania fizycznego w roku szkolnym 2014/15 w zakresie sportu szkolnego,</w:t>
      </w:r>
    </w:p>
    <w:p w:rsidR="005D0347" w:rsidRDefault="005D0347" w:rsidP="005D03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  kondycji fizycznej dzieci i młodzieży – nauczyciele poszczególnych szkół,</w:t>
      </w:r>
    </w:p>
    <w:p w:rsidR="005D0347" w:rsidRDefault="005D0347" w:rsidP="005D03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osiągnięcia sportowe uczniów poszczególnych szkół,</w:t>
      </w:r>
    </w:p>
    <w:p w:rsidR="005D0347" w:rsidRDefault="005D0347" w:rsidP="005D0347">
      <w:pPr>
        <w:pStyle w:val="Akapitzlist"/>
        <w:numPr>
          <w:ilvl w:val="0"/>
          <w:numId w:val="8"/>
        </w:numPr>
        <w:ind w:left="142" w:hanging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MAJ – 25.05.2015r.</w:t>
      </w:r>
    </w:p>
    <w:p w:rsidR="005D0347" w:rsidRDefault="005D0347" w:rsidP="005D0347">
      <w:pPr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 Dział promocji Miasta i Gminy Więcbork: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 przygotowania do sezonu letniego, 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realizacja budżetu od stycznia do maja 2015 r.,</w:t>
      </w:r>
    </w:p>
    <w:p w:rsidR="005D0347" w:rsidRDefault="005D0347" w:rsidP="005D0347">
      <w:pPr>
        <w:pStyle w:val="Akapitzlist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Miejsko-Gminny Ośrodek Kultury: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 przygotowania do sezonu letniego,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oferta na wakacje dla dzieci i młodzieży, 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możliwość uruchomienia mini świetlic wiejskich w okresie żniwnym, </w:t>
      </w:r>
    </w:p>
    <w:p w:rsidR="005D0347" w:rsidRDefault="005D0347" w:rsidP="005D0347">
      <w:pPr>
        <w:pStyle w:val="Akapitzlist"/>
        <w:numPr>
          <w:ilvl w:val="0"/>
          <w:numId w:val="10"/>
        </w:numPr>
        <w:ind w:left="9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realizacja budżetu od stycznia do maja 2015 r.,</w:t>
      </w:r>
    </w:p>
    <w:p w:rsidR="005D0347" w:rsidRDefault="005D0347" w:rsidP="005D0347">
      <w:pPr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Zaopiniowanie projektu uchwały w sprawie nadania imienia Przedszkolu Gminnemu Nr 1 w Więcborku.</w:t>
      </w:r>
    </w:p>
    <w:p w:rsidR="005D0347" w:rsidRDefault="005D0347" w:rsidP="005D0347">
      <w:pPr>
        <w:pStyle w:val="Akapitzlist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Stanowisko Komisji w sprawie pisma i materiałów złożonych przez </w:t>
      </w:r>
      <w:r>
        <w:rPr>
          <w:rFonts w:ascii="Bookman Old Style" w:hAnsi="Bookman Old Style"/>
        </w:rPr>
        <w:br/>
        <w:t>p. Tomasza Bracka.</w:t>
      </w:r>
    </w:p>
    <w:p w:rsidR="005D0347" w:rsidRDefault="005D0347" w:rsidP="005D0347">
      <w:pPr>
        <w:pStyle w:val="Akapitzlist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5D0347" w:rsidRDefault="005D0347" w:rsidP="005D0347">
      <w:pPr>
        <w:pStyle w:val="Akapitzlist"/>
        <w:ind w:left="0"/>
        <w:jc w:val="both"/>
        <w:rPr>
          <w:rFonts w:ascii="Bookman Old Style" w:hAnsi="Bookman Old Style"/>
        </w:rPr>
      </w:pPr>
    </w:p>
    <w:p w:rsidR="005D0347" w:rsidRDefault="005D0347" w:rsidP="005D0347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CZERWIEC – 22.06.2015r.</w:t>
      </w:r>
    </w:p>
    <w:p w:rsidR="005D0347" w:rsidRDefault="005D0347" w:rsidP="005D0347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</w:p>
    <w:p w:rsidR="005D0347" w:rsidRDefault="005D0347" w:rsidP="005D0347">
      <w:pPr>
        <w:numPr>
          <w:ilvl w:val="1"/>
          <w:numId w:val="12"/>
        </w:numPr>
        <w:tabs>
          <w:tab w:val="num" w:pos="36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Zapoznanie z arkuszami organizacyjnymi szkół na rok szkolny 2015/16.</w:t>
      </w:r>
    </w:p>
    <w:p w:rsidR="005D0347" w:rsidRDefault="005D0347" w:rsidP="005D0347">
      <w:pPr>
        <w:numPr>
          <w:ilvl w:val="0"/>
          <w:numId w:val="13"/>
        </w:num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 szkół i przedszkoli do rozpoczęcia nowego roku szkolnego 2015/16,</w:t>
      </w:r>
    </w:p>
    <w:p w:rsidR="005D0347" w:rsidRDefault="005D0347" w:rsidP="005D0347">
      <w:pPr>
        <w:numPr>
          <w:ilvl w:val="0"/>
          <w:numId w:val="13"/>
        </w:num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 autobusów szkolnych dowożących dzieci.</w:t>
      </w:r>
    </w:p>
    <w:p w:rsidR="005D0347" w:rsidRDefault="005D0347" w:rsidP="005D0347">
      <w:pPr>
        <w:numPr>
          <w:ilvl w:val="1"/>
          <w:numId w:val="12"/>
        </w:numPr>
        <w:tabs>
          <w:tab w:val="num" w:pos="36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Przyjęcie informacji na temat działalności przedszkola gminnego:</w:t>
      </w:r>
    </w:p>
    <w:p w:rsidR="005D0347" w:rsidRDefault="005D0347" w:rsidP="005D0347">
      <w:pPr>
        <w:numPr>
          <w:ilvl w:val="0"/>
          <w:numId w:val="14"/>
        </w:num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współpraca przedszkola z rodzicami,</w:t>
      </w:r>
    </w:p>
    <w:p w:rsidR="005D0347" w:rsidRDefault="005D0347" w:rsidP="005D0347">
      <w:pPr>
        <w:numPr>
          <w:ilvl w:val="0"/>
          <w:numId w:val="14"/>
        </w:numPr>
        <w:ind w:left="851" w:hanging="14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współpraca przedszkola ze szkołą podstawową.</w:t>
      </w:r>
    </w:p>
    <w:p w:rsidR="005D0347" w:rsidRDefault="005D0347" w:rsidP="005D0347">
      <w:pPr>
        <w:numPr>
          <w:ilvl w:val="0"/>
          <w:numId w:val="12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Oferty szkół i przedszkoli dla dzieci i młodzieży w okresie wakacyjnym.</w:t>
      </w:r>
    </w:p>
    <w:p w:rsidR="005D0347" w:rsidRDefault="005D0347" w:rsidP="005D0347">
      <w:pPr>
        <w:numPr>
          <w:ilvl w:val="0"/>
          <w:numId w:val="12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Bezpieczeństwo dzieci i młodzieży w okresie wakacyjnym.</w:t>
      </w:r>
    </w:p>
    <w:p w:rsidR="005D0347" w:rsidRDefault="005D0347" w:rsidP="005D0347">
      <w:pPr>
        <w:numPr>
          <w:ilvl w:val="0"/>
          <w:numId w:val="12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Sprawy różne.</w:t>
      </w:r>
    </w:p>
    <w:p w:rsidR="00C26EC9" w:rsidRDefault="00C26EC9" w:rsidP="00C26EC9">
      <w:pPr>
        <w:ind w:left="360"/>
        <w:jc w:val="both"/>
        <w:rPr>
          <w:rFonts w:ascii="Bookman Old Style" w:hAnsi="Bookman Old Style"/>
        </w:rPr>
      </w:pPr>
    </w:p>
    <w:p w:rsidR="00C26EC9" w:rsidRDefault="00C26EC9" w:rsidP="00C26EC9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SIERPIEŃ – 31.08.2015r.</w:t>
      </w:r>
    </w:p>
    <w:p w:rsidR="00C26EC9" w:rsidRDefault="00C26EC9" w:rsidP="00C26EC9">
      <w:pPr>
        <w:pStyle w:val="Default"/>
      </w:pPr>
    </w:p>
    <w:p w:rsidR="00C26EC9" w:rsidRDefault="00C26EC9" w:rsidP="00C26EC9">
      <w:pPr>
        <w:pStyle w:val="Default"/>
        <w:rPr>
          <w:rFonts w:ascii="Bookman Old Style" w:hAnsi="Bookman Old Style"/>
        </w:rPr>
      </w:pPr>
      <w:r>
        <w:t xml:space="preserve"> 1. </w:t>
      </w:r>
      <w:r w:rsidRPr="00C26EC9">
        <w:rPr>
          <w:rFonts w:ascii="Bookman Old Style" w:hAnsi="Bookman Old Style"/>
        </w:rPr>
        <w:t>Zaopiniowanie projektu uchwały w sprawie określenia rodzaju świadczeń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C26EC9">
        <w:rPr>
          <w:rFonts w:ascii="Bookman Old Style" w:hAnsi="Bookman Old Style"/>
        </w:rPr>
        <w:t xml:space="preserve"> przyznawanych w ramach pomocy zdrowotnej dla nauczycieli placówek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C26EC9">
        <w:rPr>
          <w:rFonts w:ascii="Bookman Old Style" w:hAnsi="Bookman Old Style"/>
        </w:rPr>
        <w:t xml:space="preserve"> oświatowych, dla których Gmina Więcbork jest organem prowadzącym </w:t>
      </w:r>
    </w:p>
    <w:p w:rsidR="00C26EC9" w:rsidRDefault="00C26EC9" w:rsidP="00C26EC9">
      <w:pPr>
        <w:pStyle w:val="Default"/>
      </w:pPr>
      <w:r>
        <w:rPr>
          <w:rFonts w:ascii="Bookman Old Style" w:hAnsi="Bookman Old Style"/>
        </w:rPr>
        <w:t xml:space="preserve">    </w:t>
      </w:r>
      <w:r w:rsidRPr="00C26EC9">
        <w:rPr>
          <w:rFonts w:ascii="Bookman Old Style" w:hAnsi="Bookman Old Style"/>
        </w:rPr>
        <w:t xml:space="preserve">oraz określenia warunków i sposobu przyznawania. 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Pr="00C26EC9">
        <w:rPr>
          <w:rFonts w:ascii="Bookman Old Style" w:hAnsi="Bookman Old Style"/>
        </w:rPr>
        <w:t xml:space="preserve">Sprawy różne. 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</w:p>
    <w:p w:rsidR="00C26EC9" w:rsidRDefault="00C26EC9" w:rsidP="00C26EC9">
      <w:pPr>
        <w:pStyle w:val="Default"/>
        <w:rPr>
          <w:rFonts w:ascii="Bookman Old Style" w:hAnsi="Bookman Old Style"/>
        </w:rPr>
      </w:pPr>
    </w:p>
    <w:p w:rsidR="00C26EC9" w:rsidRDefault="00C26EC9" w:rsidP="00C26EC9">
      <w:pPr>
        <w:pStyle w:val="Default"/>
        <w:rPr>
          <w:rFonts w:ascii="Bookman Old Style" w:hAnsi="Bookman Old Style"/>
        </w:rPr>
      </w:pPr>
    </w:p>
    <w:p w:rsidR="00C26EC9" w:rsidRDefault="00C26EC9" w:rsidP="00C26EC9">
      <w:pPr>
        <w:pStyle w:val="Default"/>
      </w:pPr>
    </w:p>
    <w:p w:rsidR="00C26EC9" w:rsidRDefault="00C26EC9" w:rsidP="00C26EC9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  <w:r>
        <w:t xml:space="preserve"> </w:t>
      </w:r>
      <w:r>
        <w:rPr>
          <w:rFonts w:ascii="Bookman Old Style" w:hAnsi="Bookman Old Style"/>
          <w:b/>
          <w:u w:val="single"/>
        </w:rPr>
        <w:t>PAŹDZIERNIK – 23.10.2015r.</w:t>
      </w:r>
    </w:p>
    <w:p w:rsidR="00C26EC9" w:rsidRDefault="00C26EC9" w:rsidP="00C26EC9">
      <w:pPr>
        <w:pStyle w:val="Default"/>
      </w:pPr>
    </w:p>
    <w:p w:rsidR="00C26EC9" w:rsidRPr="00C26EC9" w:rsidRDefault="00C26EC9" w:rsidP="00C26EC9">
      <w:pPr>
        <w:pStyle w:val="Default"/>
        <w:rPr>
          <w:rFonts w:ascii="Bookman Old Style" w:hAnsi="Bookman Old Style"/>
        </w:rPr>
      </w:pPr>
      <w:r w:rsidRPr="00C26EC9">
        <w:rPr>
          <w:rFonts w:ascii="Bookman Old Style" w:hAnsi="Bookman Old Style"/>
          <w:b/>
          <w:bCs/>
        </w:rPr>
        <w:t xml:space="preserve">1. </w:t>
      </w:r>
      <w:r w:rsidRPr="00C26EC9">
        <w:rPr>
          <w:rFonts w:ascii="Bookman Old Style" w:hAnsi="Bookman Old Style"/>
        </w:rPr>
        <w:t xml:space="preserve">Informacje o stanie realizacji zadań oświatowych za poprzedni rok szkolny 2014/2015 </w:t>
      </w:r>
    </w:p>
    <w:p w:rsidR="00C26EC9" w:rsidRPr="00C26EC9" w:rsidRDefault="00C26EC9" w:rsidP="00C26EC9">
      <w:pPr>
        <w:pStyle w:val="Default"/>
        <w:rPr>
          <w:rFonts w:ascii="Bookman Old Style" w:hAnsi="Bookman Old Style"/>
        </w:rPr>
      </w:pPr>
      <w:r w:rsidRPr="00C26EC9">
        <w:rPr>
          <w:rFonts w:ascii="Bookman Old Style" w:hAnsi="Bookman Old Style"/>
        </w:rPr>
        <w:t xml:space="preserve">/zgodnie z art. 5a ust. 4 ustawy o systemie oświaty/ – </w:t>
      </w:r>
      <w:r w:rsidRPr="00C26EC9">
        <w:rPr>
          <w:rFonts w:ascii="Bookman Old Style" w:hAnsi="Bookman Old Style"/>
          <w:b/>
          <w:bCs/>
        </w:rPr>
        <w:t xml:space="preserve">informacja Dyrektora BOOS. </w:t>
      </w:r>
    </w:p>
    <w:p w:rsidR="00C26EC9" w:rsidRPr="00C26EC9" w:rsidRDefault="00C26EC9" w:rsidP="00C26EC9">
      <w:pPr>
        <w:pStyle w:val="Default"/>
        <w:spacing w:after="23"/>
        <w:rPr>
          <w:rFonts w:ascii="Bookman Old Style" w:hAnsi="Bookman Old Style"/>
        </w:rPr>
      </w:pPr>
      <w:r w:rsidRPr="00C26EC9">
        <w:rPr>
          <w:rFonts w:ascii="Bookman Old Style" w:hAnsi="Bookman Old Style"/>
          <w:b/>
          <w:bCs/>
        </w:rPr>
        <w:t xml:space="preserve">2. </w:t>
      </w:r>
      <w:r w:rsidRPr="00C26EC9">
        <w:rPr>
          <w:rFonts w:ascii="Bookman Old Style" w:hAnsi="Bookman Old Style"/>
        </w:rPr>
        <w:t xml:space="preserve">Informacja o wynikach sprawdzianu w klasach VI szkoły podstawowej i egzaminu gimnazjalnego w kl. III /zgodnie z art. 5a ust. 4 ustawy o systemie oświaty/ </w:t>
      </w:r>
      <w:r w:rsidRPr="00C26EC9">
        <w:rPr>
          <w:rFonts w:ascii="Bookman Old Style" w:hAnsi="Bookman Old Style"/>
          <w:b/>
          <w:bCs/>
        </w:rPr>
        <w:t xml:space="preserve">- informacja dyrektorów szkół gminnych. </w:t>
      </w:r>
    </w:p>
    <w:p w:rsidR="00C26EC9" w:rsidRPr="00C26EC9" w:rsidRDefault="00C26EC9" w:rsidP="00C26EC9">
      <w:pPr>
        <w:pStyle w:val="Default"/>
        <w:spacing w:after="23"/>
        <w:rPr>
          <w:rFonts w:ascii="Bookman Old Style" w:hAnsi="Bookman Old Style"/>
        </w:rPr>
      </w:pPr>
      <w:r w:rsidRPr="00C26EC9">
        <w:rPr>
          <w:rFonts w:ascii="Bookman Old Style" w:hAnsi="Bookman Old Style"/>
          <w:b/>
          <w:bCs/>
        </w:rPr>
        <w:t xml:space="preserve">3. </w:t>
      </w:r>
      <w:r w:rsidRPr="00C26EC9">
        <w:rPr>
          <w:rFonts w:ascii="Bookman Old Style" w:hAnsi="Bookman Old Style"/>
        </w:rPr>
        <w:t xml:space="preserve">Założenia do budżetu Gminy Więcbork na rok 2016 w dziale oświaty / analiza planów finansowych poszczególnych szkół i przedszkoli/ </w:t>
      </w:r>
      <w:r w:rsidRPr="00C26EC9">
        <w:rPr>
          <w:rFonts w:ascii="Bookman Old Style" w:hAnsi="Bookman Old Style"/>
          <w:b/>
          <w:bCs/>
        </w:rPr>
        <w:t xml:space="preserve">– informacja Dyrektor BOOS. </w:t>
      </w:r>
    </w:p>
    <w:p w:rsidR="00C26EC9" w:rsidRPr="00C26EC9" w:rsidRDefault="00C26EC9" w:rsidP="00C26EC9">
      <w:pPr>
        <w:pStyle w:val="Default"/>
        <w:spacing w:after="23"/>
        <w:rPr>
          <w:rFonts w:ascii="Bookman Old Style" w:hAnsi="Bookman Old Style"/>
        </w:rPr>
      </w:pPr>
      <w:r w:rsidRPr="00C26EC9">
        <w:rPr>
          <w:rFonts w:ascii="Bookman Old Style" w:hAnsi="Bookman Old Style"/>
          <w:b/>
          <w:bCs/>
        </w:rPr>
        <w:t xml:space="preserve">4. </w:t>
      </w:r>
      <w:r w:rsidRPr="00C26EC9">
        <w:rPr>
          <w:rFonts w:ascii="Bookman Old Style" w:hAnsi="Bookman Old Style"/>
        </w:rPr>
        <w:t xml:space="preserve">Założenia do budżetu Gminy Więcbork na 2016r. w dziale kultury i sportu </w:t>
      </w:r>
      <w:r w:rsidRPr="00C26EC9">
        <w:rPr>
          <w:rFonts w:ascii="Bookman Old Style" w:hAnsi="Bookman Old Style"/>
          <w:b/>
          <w:bCs/>
        </w:rPr>
        <w:t xml:space="preserve">– informacja Skarbnik Gminy Więcbork. 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  <w:r w:rsidRPr="00C26EC9">
        <w:rPr>
          <w:rFonts w:ascii="Bookman Old Style" w:hAnsi="Bookman Old Style"/>
          <w:b/>
          <w:bCs/>
        </w:rPr>
        <w:t xml:space="preserve">5. </w:t>
      </w:r>
      <w:r w:rsidRPr="00C26EC9">
        <w:rPr>
          <w:rFonts w:ascii="Bookman Old Style" w:hAnsi="Bookman Old Style"/>
        </w:rPr>
        <w:t xml:space="preserve">Zaopiniowanie projektu uchwały w sprawie zmian w budżecie Gminy Więcbork na rok 2015. </w:t>
      </w:r>
    </w:p>
    <w:p w:rsidR="00C26EC9" w:rsidRPr="006B3E57" w:rsidRDefault="00C26EC9" w:rsidP="00C26EC9">
      <w:pPr>
        <w:pStyle w:val="Default"/>
        <w:spacing w:after="27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  <w:bCs/>
        </w:rPr>
        <w:t xml:space="preserve">6. </w:t>
      </w:r>
      <w:r w:rsidRPr="006B3E57">
        <w:rPr>
          <w:rFonts w:ascii="Bookman Old Style" w:hAnsi="Bookman Old Style"/>
        </w:rPr>
        <w:t xml:space="preserve">Zaopiniowanie projektu uchwały w sprawie zmian Wieloletniej Prognozy Finansowej Gminy Więcbork. </w:t>
      </w:r>
    </w:p>
    <w:p w:rsidR="00C26EC9" w:rsidRDefault="00C26EC9" w:rsidP="00C26EC9">
      <w:pPr>
        <w:pStyle w:val="Default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  <w:bCs/>
        </w:rPr>
        <w:t xml:space="preserve">7. </w:t>
      </w:r>
      <w:r w:rsidRPr="006B3E57">
        <w:rPr>
          <w:rFonts w:ascii="Bookman Old Style" w:hAnsi="Bookman Old Style"/>
        </w:rPr>
        <w:t xml:space="preserve">Sprawy różne. </w:t>
      </w:r>
    </w:p>
    <w:p w:rsidR="006B3E57" w:rsidRDefault="006B3E57" w:rsidP="00C26EC9">
      <w:pPr>
        <w:pStyle w:val="Default"/>
        <w:rPr>
          <w:rFonts w:ascii="Bookman Old Style" w:hAnsi="Bookman Old Style"/>
        </w:rPr>
      </w:pPr>
    </w:p>
    <w:p w:rsidR="006B3E57" w:rsidRDefault="006B3E57" w:rsidP="006B3E57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LISTOPAD – 23.11.2015r.</w:t>
      </w:r>
    </w:p>
    <w:p w:rsidR="006B3E57" w:rsidRDefault="006B3E57" w:rsidP="006B3E57">
      <w:pPr>
        <w:jc w:val="both"/>
        <w:rPr>
          <w:b/>
        </w:rPr>
      </w:pPr>
    </w:p>
    <w:p w:rsidR="006B3E57" w:rsidRPr="006B3E57" w:rsidRDefault="006B3E57" w:rsidP="006B3E57">
      <w:pPr>
        <w:pStyle w:val="Akapitzlist"/>
        <w:numPr>
          <w:ilvl w:val="0"/>
          <w:numId w:val="21"/>
        </w:num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</w:rPr>
        <w:t>Wizytacja obiektu kotłowni w Szkole Podstawowej w Więcborku.</w:t>
      </w:r>
    </w:p>
    <w:p w:rsidR="006B3E57" w:rsidRPr="006B3E57" w:rsidRDefault="006B3E57" w:rsidP="006B3E57">
      <w:pPr>
        <w:pStyle w:val="Akapitzlist"/>
        <w:numPr>
          <w:ilvl w:val="0"/>
          <w:numId w:val="21"/>
        </w:num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</w:rPr>
        <w:t>Omówienie kwestii dotyczących organizacji kolonii letnich w Placówce.</w:t>
      </w:r>
    </w:p>
    <w:p w:rsid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</w:rPr>
        <w:t>3.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Zaopiniowanie projektu uchwały w sprawie u</w:t>
      </w:r>
      <w:r>
        <w:rPr>
          <w:rFonts w:ascii="Bookman Old Style" w:hAnsi="Bookman Old Style"/>
        </w:rPr>
        <w:t>chwalenia „Programu</w:t>
      </w:r>
    </w:p>
    <w:p w:rsidR="006B3E57" w:rsidRDefault="006B3E57" w:rsidP="006B3E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współpracy </w:t>
      </w:r>
      <w:r w:rsidRPr="006B3E57">
        <w:rPr>
          <w:rFonts w:ascii="Bookman Old Style" w:hAnsi="Bookman Old Style"/>
        </w:rPr>
        <w:t>z organizacjami pozarządowymi oraz podmiotami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6B3E57">
        <w:rPr>
          <w:rFonts w:ascii="Bookman Old Style" w:hAnsi="Bookman Old Style"/>
        </w:rPr>
        <w:t xml:space="preserve"> prowadzącymi działalność pożytku publicznego na 2016 rok”.</w:t>
      </w:r>
    </w:p>
    <w:p w:rsid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</w:rPr>
        <w:t>4.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Wypracowanie stanowiska Komisji w kwestii uruchomienia przewozów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6B3E57">
        <w:rPr>
          <w:rFonts w:ascii="Bookman Old Style" w:hAnsi="Bookman Old Style"/>
        </w:rPr>
        <w:t xml:space="preserve"> regionalnych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i bocznicy kolejowej w Więcborku.</w:t>
      </w:r>
    </w:p>
    <w:p w:rsid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</w:rPr>
        <w:t>5.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 xml:space="preserve">Zaopiniowanie wniosku Zakładu Gospodarki Komunalnej w Więcborku 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6B3E57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sprawie nowych  taryf na wodę i ścieki.</w:t>
      </w:r>
    </w:p>
    <w:p w:rsid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</w:rPr>
        <w:t>6.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Zaopiniowanie zaproponowanych przez Burmistrza Więcborka stawek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6B3E57">
        <w:rPr>
          <w:rFonts w:ascii="Bookman Old Style" w:hAnsi="Bookman Old Style"/>
        </w:rPr>
        <w:t xml:space="preserve"> podatków i opłat lokalnych na 2016 rok.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</w:rPr>
        <w:t>7.</w:t>
      </w:r>
      <w:r>
        <w:rPr>
          <w:rFonts w:ascii="Bookman Old Style" w:hAnsi="Bookman Old Style"/>
        </w:rPr>
        <w:t xml:space="preserve"> </w:t>
      </w:r>
      <w:r w:rsidRPr="006B3E57">
        <w:rPr>
          <w:rFonts w:ascii="Bookman Old Style" w:hAnsi="Bookman Old Style"/>
        </w:rPr>
        <w:t>Zaopiniowanie uchwał dotyczących gospodarowania mieniem gminy.</w:t>
      </w:r>
    </w:p>
    <w:p w:rsidR="006B3E57" w:rsidRDefault="006B3E57" w:rsidP="006B3E57">
      <w:pPr>
        <w:jc w:val="both"/>
        <w:rPr>
          <w:rFonts w:ascii="Bookman Old Style" w:hAnsi="Bookman Old Style"/>
          <w:bCs/>
        </w:rPr>
      </w:pPr>
      <w:r w:rsidRPr="006B3E57">
        <w:rPr>
          <w:rFonts w:ascii="Bookman Old Style" w:hAnsi="Bookman Old Style"/>
          <w:b/>
          <w:bCs/>
        </w:rPr>
        <w:t>8.</w:t>
      </w:r>
      <w:r>
        <w:rPr>
          <w:rFonts w:ascii="Bookman Old Style" w:hAnsi="Bookman Old Style"/>
          <w:bCs/>
        </w:rPr>
        <w:t xml:space="preserve"> </w:t>
      </w:r>
      <w:r w:rsidRPr="006B3E57">
        <w:rPr>
          <w:rFonts w:ascii="Bookman Old Style" w:hAnsi="Bookman Old Style"/>
          <w:bCs/>
        </w:rPr>
        <w:t>Zaopiniowanie projektu uchwały w sprawie zmian budżetu Gminy</w:t>
      </w:r>
    </w:p>
    <w:p w:rsidR="006B3E57" w:rsidRPr="006B3E57" w:rsidRDefault="006B3E57" w:rsidP="006B3E5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</w:t>
      </w:r>
      <w:r w:rsidRPr="006B3E57">
        <w:rPr>
          <w:rFonts w:ascii="Bookman Old Style" w:hAnsi="Bookman Old Style"/>
          <w:bCs/>
        </w:rPr>
        <w:t xml:space="preserve"> Więcbork na rok 2015.</w:t>
      </w:r>
    </w:p>
    <w:p w:rsidR="006B3E57" w:rsidRDefault="006B3E57" w:rsidP="006B3E57">
      <w:pPr>
        <w:jc w:val="both"/>
        <w:rPr>
          <w:rFonts w:ascii="Bookman Old Style" w:hAnsi="Bookman Old Style"/>
          <w:bCs/>
        </w:rPr>
      </w:pPr>
      <w:r w:rsidRPr="006B3E57">
        <w:rPr>
          <w:rFonts w:ascii="Bookman Old Style" w:hAnsi="Bookman Old Style"/>
          <w:b/>
          <w:bCs/>
        </w:rPr>
        <w:t>9.</w:t>
      </w:r>
      <w:r>
        <w:rPr>
          <w:rFonts w:ascii="Bookman Old Style" w:hAnsi="Bookman Old Style"/>
          <w:bCs/>
        </w:rPr>
        <w:t xml:space="preserve"> </w:t>
      </w:r>
      <w:r w:rsidRPr="006B3E57">
        <w:rPr>
          <w:rFonts w:ascii="Bookman Old Style" w:hAnsi="Bookman Old Style"/>
          <w:bCs/>
        </w:rPr>
        <w:t>Zaopiniowanie projektu uchwały w sprawie zmian Wieloletniej Prognozy</w:t>
      </w:r>
    </w:p>
    <w:p w:rsidR="006B3E57" w:rsidRDefault="006B3E57" w:rsidP="006B3E5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</w:t>
      </w:r>
      <w:r w:rsidRPr="006B3E57">
        <w:rPr>
          <w:rFonts w:ascii="Bookman Old Style" w:hAnsi="Bookman Old Style"/>
          <w:bCs/>
        </w:rPr>
        <w:t xml:space="preserve"> Finansowej Gminy Więcbork.</w:t>
      </w:r>
    </w:p>
    <w:p w:rsidR="006B3E57" w:rsidRPr="006B3E57" w:rsidRDefault="006B3E57" w:rsidP="006B3E57">
      <w:pPr>
        <w:jc w:val="both"/>
        <w:rPr>
          <w:rFonts w:ascii="Bookman Old Style" w:hAnsi="Bookman Old Style"/>
        </w:rPr>
      </w:pPr>
      <w:r w:rsidRPr="006B3E57">
        <w:rPr>
          <w:rFonts w:ascii="Bookman Old Style" w:hAnsi="Bookman Old Style"/>
          <w:b/>
          <w:bCs/>
        </w:rPr>
        <w:t>10.</w:t>
      </w:r>
      <w:r>
        <w:rPr>
          <w:rFonts w:ascii="Bookman Old Style" w:hAnsi="Bookman Old Style"/>
          <w:bCs/>
        </w:rPr>
        <w:t xml:space="preserve"> Sprawy różne.</w:t>
      </w:r>
    </w:p>
    <w:p w:rsidR="006B3E57" w:rsidRDefault="006B3E57" w:rsidP="006B3E57">
      <w:pPr>
        <w:jc w:val="both"/>
      </w:pPr>
    </w:p>
    <w:p w:rsidR="006B3E57" w:rsidRDefault="006B3E57" w:rsidP="006B3E57">
      <w:pPr>
        <w:jc w:val="both"/>
      </w:pPr>
    </w:p>
    <w:p w:rsidR="006B3E57" w:rsidRDefault="006B3E57" w:rsidP="006B3E57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GRUDZIEŃ – 18.12.2015r.</w:t>
      </w:r>
    </w:p>
    <w:p w:rsidR="006B3E57" w:rsidRDefault="006B3E57" w:rsidP="006B3E57">
      <w:pPr>
        <w:pStyle w:val="Akapitzlist"/>
        <w:ind w:left="0"/>
        <w:jc w:val="both"/>
        <w:rPr>
          <w:rFonts w:ascii="Bookman Old Style" w:hAnsi="Bookman Old Style"/>
          <w:b/>
          <w:u w:val="single"/>
        </w:rPr>
      </w:pPr>
    </w:p>
    <w:p w:rsidR="00C26EC9" w:rsidRDefault="006B3E57" w:rsidP="006B3E57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Ustalenie planu pracy Komisji Oświaty, Kultury i Sportu na rok 2016.</w:t>
      </w:r>
    </w:p>
    <w:p w:rsidR="006B3E57" w:rsidRPr="00C26EC9" w:rsidRDefault="006B3E57" w:rsidP="006B3E57">
      <w:pPr>
        <w:pStyle w:val="Akapitzlist"/>
        <w:ind w:left="0"/>
        <w:jc w:val="both"/>
      </w:pPr>
      <w:r>
        <w:rPr>
          <w:rFonts w:ascii="Bookman Old Style" w:hAnsi="Bookman Old Style"/>
        </w:rPr>
        <w:t>2. Sprawy różne.</w:t>
      </w:r>
    </w:p>
    <w:p w:rsidR="00C26EC9" w:rsidRDefault="00C26EC9" w:rsidP="00C26EC9">
      <w:pPr>
        <w:ind w:left="360"/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 trakcie swoich prac Komisja Oświaty, Kultury i Sportu rozpatrzyła następujące wnioski:</w:t>
      </w: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sprawie upamiętnienia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w formie uchwały Rady Miejskiej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wszystkich ofiar zbrodni komunistycznej ze stycznia i marca 1945r. z terenu Więcborka oraz wpisanie tych dat do stałych uroczystości obchodzonych corocznie w gminie Więcbork,</w:t>
      </w:r>
    </w:p>
    <w:p w:rsidR="005F00D8" w:rsidRDefault="005D0347" w:rsidP="005F00D8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sprawie umieszczenia na pomniku „Orła Białego” w Więcborku sześciu tabliczek upamiętniających wydarzenia historyczne, w których uczestniczyli mieszkańcy Więcborka.</w:t>
      </w:r>
    </w:p>
    <w:p w:rsidR="005F00D8" w:rsidRDefault="00311761" w:rsidP="005F00D8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sprawie remontu zabytkowej kaplicy na cmentarzu parafialnym w Więcborku,</w:t>
      </w:r>
    </w:p>
    <w:p w:rsidR="00311761" w:rsidRPr="00311761" w:rsidRDefault="00311761" w:rsidP="00311761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311761">
        <w:rPr>
          <w:rFonts w:ascii="Bookman Old Style" w:hAnsi="Bookman Old Style"/>
        </w:rPr>
        <w:t>w sprawie montażu obelisku z informacją w miejscu byłej synagogi żydowskiej przy ul. gen. J. Hallera w Więcborku,</w:t>
      </w:r>
    </w:p>
    <w:p w:rsidR="00311761" w:rsidRDefault="00311761" w:rsidP="005F00D8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sprawie</w:t>
      </w:r>
      <w:r w:rsidR="006B24DB">
        <w:rPr>
          <w:rFonts w:ascii="Bookman Old Style" w:hAnsi="Bookman Old Style"/>
        </w:rPr>
        <w:t xml:space="preserve"> umieszczenia w budżecie Gminy Więcbork na rok 2016 środków na  zmianę</w:t>
      </w:r>
      <w:r>
        <w:rPr>
          <w:rFonts w:ascii="Bookman Old Style" w:hAnsi="Bookman Old Style"/>
        </w:rPr>
        <w:t xml:space="preserve"> flagi i herbu Więcborka oraz </w:t>
      </w:r>
      <w:r w:rsidR="006B24DB">
        <w:rPr>
          <w:rFonts w:ascii="Bookman Old Style" w:hAnsi="Bookman Old Style"/>
        </w:rPr>
        <w:t>w sprawie dokonania zmiany komunistycznych nazw ulic w Więcborku,</w:t>
      </w:r>
    </w:p>
    <w:p w:rsidR="006B24DB" w:rsidRDefault="006B24DB" w:rsidP="005F00D8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sprawie przywrócenia nazwy ulicy Marszałka Józefa Piłsudskiego </w:t>
      </w:r>
      <w:r>
        <w:rPr>
          <w:rFonts w:ascii="Bookman Old Style" w:hAnsi="Bookman Old Style"/>
        </w:rPr>
        <w:br/>
        <w:t>w miejsce obecne istniejącej ulicy Pocztowej w Więcborku.</w:t>
      </w:r>
    </w:p>
    <w:p w:rsidR="00311761" w:rsidRPr="00311761" w:rsidRDefault="00311761" w:rsidP="00311761">
      <w:pPr>
        <w:pStyle w:val="Akapitzlist"/>
        <w:ind w:left="1068"/>
        <w:jc w:val="both"/>
        <w:rPr>
          <w:rFonts w:ascii="Bookman Old Style" w:hAnsi="Bookman Old Style"/>
        </w:rPr>
      </w:pPr>
    </w:p>
    <w:p w:rsidR="00311761" w:rsidRDefault="00311761" w:rsidP="005D0347">
      <w:pPr>
        <w:ind w:left="720"/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powyższe postulaty osoba wnosząca uzyskała pisemne odpowiedzi.</w:t>
      </w:r>
    </w:p>
    <w:p w:rsidR="005D0347" w:rsidRDefault="005D0347" w:rsidP="005D0347">
      <w:pPr>
        <w:ind w:left="720"/>
        <w:jc w:val="both"/>
        <w:rPr>
          <w:rFonts w:ascii="Bookman Old Style" w:hAnsi="Bookman Old Style"/>
        </w:rPr>
      </w:pPr>
    </w:p>
    <w:p w:rsidR="005D0347" w:rsidRDefault="005D0347" w:rsidP="005D0347">
      <w:pPr>
        <w:jc w:val="both"/>
        <w:rPr>
          <w:rFonts w:ascii="Bookman Old Style" w:hAnsi="Bookman Old Style"/>
        </w:rPr>
      </w:pPr>
    </w:p>
    <w:p w:rsidR="005D0347" w:rsidRDefault="005D0347" w:rsidP="005D0347">
      <w:pPr>
        <w:ind w:left="4608" w:firstLine="34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Przewodnicząca Komisji</w:t>
      </w:r>
    </w:p>
    <w:p w:rsidR="005D0347" w:rsidRDefault="005D0347" w:rsidP="005D0347">
      <w:pPr>
        <w:ind w:left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Oświaty, Kultury i Sportu</w:t>
      </w:r>
    </w:p>
    <w:p w:rsidR="005D0347" w:rsidRDefault="005D0347" w:rsidP="005D0347">
      <w:pPr>
        <w:ind w:left="360"/>
        <w:jc w:val="both"/>
        <w:rPr>
          <w:rFonts w:ascii="Bookman Old Style" w:hAnsi="Bookman Old Style"/>
          <w:b/>
        </w:rPr>
      </w:pPr>
    </w:p>
    <w:p w:rsidR="005D0347" w:rsidRDefault="005D0347" w:rsidP="005D0347">
      <w:pPr>
        <w:ind w:left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Beata Kopta </w:t>
      </w:r>
    </w:p>
    <w:p w:rsidR="00E71D62" w:rsidRDefault="006B24DB"/>
    <w:sectPr w:rsidR="00E71D62" w:rsidSect="0083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958"/>
    <w:multiLevelType w:val="hybridMultilevel"/>
    <w:tmpl w:val="309C5C94"/>
    <w:lvl w:ilvl="0" w:tplc="2764B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2154E"/>
    <w:multiLevelType w:val="hybridMultilevel"/>
    <w:tmpl w:val="EF9CD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D76DA5"/>
    <w:multiLevelType w:val="hybridMultilevel"/>
    <w:tmpl w:val="B5ECAAEA"/>
    <w:lvl w:ilvl="0" w:tplc="4ED6C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D2063"/>
    <w:multiLevelType w:val="hybridMultilevel"/>
    <w:tmpl w:val="64905408"/>
    <w:lvl w:ilvl="0" w:tplc="10C81C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56A2B"/>
    <w:multiLevelType w:val="hybridMultilevel"/>
    <w:tmpl w:val="F0C08F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14559"/>
    <w:multiLevelType w:val="hybridMultilevel"/>
    <w:tmpl w:val="F9F00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E06F8"/>
    <w:multiLevelType w:val="hybridMultilevel"/>
    <w:tmpl w:val="069C0D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AD328C"/>
    <w:multiLevelType w:val="hybridMultilevel"/>
    <w:tmpl w:val="C45C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849DA"/>
    <w:multiLevelType w:val="hybridMultilevel"/>
    <w:tmpl w:val="7E5E5FE8"/>
    <w:lvl w:ilvl="0" w:tplc="BDEC814E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15617D"/>
    <w:multiLevelType w:val="hybridMultilevel"/>
    <w:tmpl w:val="88941A1C"/>
    <w:lvl w:ilvl="0" w:tplc="04150001">
      <w:start w:val="1"/>
      <w:numFmt w:val="bullet"/>
      <w:lvlText w:val=""/>
      <w:lvlJc w:val="left"/>
      <w:pPr>
        <w:ind w:left="-101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11C7A"/>
    <w:multiLevelType w:val="hybridMultilevel"/>
    <w:tmpl w:val="303A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7EA1"/>
    <w:multiLevelType w:val="hybridMultilevel"/>
    <w:tmpl w:val="24AAD50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F70315"/>
    <w:multiLevelType w:val="hybridMultilevel"/>
    <w:tmpl w:val="8B746BBE"/>
    <w:lvl w:ilvl="0" w:tplc="B5A62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B1B3B"/>
    <w:multiLevelType w:val="hybridMultilevel"/>
    <w:tmpl w:val="E9A02E2E"/>
    <w:lvl w:ilvl="0" w:tplc="E4E819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C1D5A"/>
    <w:multiLevelType w:val="hybridMultilevel"/>
    <w:tmpl w:val="B098327E"/>
    <w:lvl w:ilvl="0" w:tplc="B504D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3E6B1B"/>
    <w:multiLevelType w:val="hybridMultilevel"/>
    <w:tmpl w:val="7168FB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220AAB"/>
    <w:multiLevelType w:val="hybridMultilevel"/>
    <w:tmpl w:val="DB9697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63D5E"/>
    <w:multiLevelType w:val="hybridMultilevel"/>
    <w:tmpl w:val="F6FCC40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52698"/>
    <w:multiLevelType w:val="hybridMultilevel"/>
    <w:tmpl w:val="B082F85A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26C601E"/>
    <w:multiLevelType w:val="hybridMultilevel"/>
    <w:tmpl w:val="0E201E32"/>
    <w:lvl w:ilvl="0" w:tplc="C04A6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EF54D4"/>
    <w:multiLevelType w:val="hybridMultilevel"/>
    <w:tmpl w:val="03E4A0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0"/>
  </w:num>
  <w:num w:numId="19">
    <w:abstractNumId w:val="1"/>
  </w:num>
  <w:num w:numId="20">
    <w:abstractNumId w:val="6"/>
  </w:num>
  <w:num w:numId="21">
    <w:abstractNumId w:val="19"/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D0347"/>
    <w:rsid w:val="00311761"/>
    <w:rsid w:val="005D0347"/>
    <w:rsid w:val="005F00D8"/>
    <w:rsid w:val="005F0989"/>
    <w:rsid w:val="006B24DB"/>
    <w:rsid w:val="006B3E57"/>
    <w:rsid w:val="006E5F62"/>
    <w:rsid w:val="00834B07"/>
    <w:rsid w:val="00B2060C"/>
    <w:rsid w:val="00B65C89"/>
    <w:rsid w:val="00C26EC9"/>
    <w:rsid w:val="00EB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34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34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0347"/>
    <w:rPr>
      <w:b/>
      <w:bCs/>
    </w:rPr>
  </w:style>
  <w:style w:type="paragraph" w:customStyle="1" w:styleId="Default">
    <w:name w:val="Default"/>
    <w:rsid w:val="00C26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Izabela.Mrozek</cp:lastModifiedBy>
  <cp:revision>6</cp:revision>
  <dcterms:created xsi:type="dcterms:W3CDTF">2015-12-08T11:19:00Z</dcterms:created>
  <dcterms:modified xsi:type="dcterms:W3CDTF">2016-01-07T13:51:00Z</dcterms:modified>
</cp:coreProperties>
</file>