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FA" w:rsidRDefault="00F9061D" w:rsidP="006665C0">
      <w:pPr>
        <w:tabs>
          <w:tab w:val="center" w:pos="7001"/>
        </w:tabs>
        <w:spacing w:after="120" w:line="252" w:lineRule="auto"/>
        <w:ind w:left="-360"/>
        <w:jc w:val="center"/>
        <w:rPr>
          <w:rFonts w:ascii="Tahoma" w:eastAsia="Sitka Small" w:hAnsi="Tahoma" w:cs="Tahoma"/>
          <w:sz w:val="96"/>
        </w:rPr>
      </w:pPr>
      <w:bookmarkStart w:id="0" w:name="_GoBack"/>
      <w:bookmarkEnd w:id="0"/>
      <w:r>
        <w:rPr>
          <w:rFonts w:ascii="Tahoma" w:eastAsia="Sitka Small" w:hAnsi="Tahoma" w:cs="Tahoma"/>
          <w:noProof/>
          <w:sz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-100330</wp:posOffset>
            </wp:positionV>
            <wp:extent cx="800100" cy="800100"/>
            <wp:effectExtent l="19050" t="0" r="0" b="0"/>
            <wp:wrapNone/>
            <wp:docPr id="1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AFA" w:rsidRDefault="00F53B81" w:rsidP="006665C0">
      <w:pPr>
        <w:tabs>
          <w:tab w:val="center" w:pos="7001"/>
        </w:tabs>
        <w:spacing w:after="120" w:line="252" w:lineRule="auto"/>
        <w:ind w:left="-357"/>
        <w:jc w:val="center"/>
        <w:rPr>
          <w:rFonts w:ascii="Tahoma" w:eastAsia="Sitka Small" w:hAnsi="Tahoma" w:cs="Tahoma"/>
          <w:sz w:val="96"/>
        </w:rPr>
      </w:pPr>
      <w:r w:rsidRPr="006B0AFA">
        <w:rPr>
          <w:rFonts w:ascii="Tahoma" w:eastAsia="Sitka Small" w:hAnsi="Tahoma" w:cs="Tahoma"/>
          <w:sz w:val="96"/>
        </w:rPr>
        <w:t>REJESTR</w:t>
      </w:r>
    </w:p>
    <w:p w:rsidR="006B0AFA" w:rsidRPr="006B0AFA" w:rsidRDefault="00F53B81" w:rsidP="006665C0">
      <w:pPr>
        <w:tabs>
          <w:tab w:val="center" w:pos="7001"/>
        </w:tabs>
        <w:spacing w:after="120" w:line="252" w:lineRule="auto"/>
        <w:ind w:left="-357"/>
        <w:jc w:val="center"/>
        <w:rPr>
          <w:rFonts w:ascii="Tahoma" w:hAnsi="Tahoma" w:cs="Tahoma"/>
          <w:sz w:val="96"/>
          <w:szCs w:val="96"/>
        </w:rPr>
      </w:pPr>
      <w:r w:rsidRPr="006B0AFA">
        <w:rPr>
          <w:rFonts w:ascii="Tahoma" w:hAnsi="Tahoma" w:cs="Tahoma"/>
          <w:sz w:val="96"/>
          <w:szCs w:val="96"/>
        </w:rPr>
        <w:t xml:space="preserve">JEDNOSTEK ORGANIZACYJNYCH </w:t>
      </w:r>
    </w:p>
    <w:p w:rsidR="00F53B81" w:rsidRPr="006B0AFA" w:rsidRDefault="00F53B81" w:rsidP="006665C0">
      <w:pPr>
        <w:tabs>
          <w:tab w:val="center" w:pos="7001"/>
        </w:tabs>
        <w:spacing w:after="120" w:line="252" w:lineRule="auto"/>
        <w:ind w:left="-357"/>
        <w:jc w:val="center"/>
        <w:rPr>
          <w:rFonts w:ascii="Tahoma" w:hAnsi="Tahoma" w:cs="Tahoma"/>
          <w:sz w:val="96"/>
          <w:szCs w:val="96"/>
        </w:rPr>
      </w:pPr>
      <w:r w:rsidRPr="006B0AFA">
        <w:rPr>
          <w:rFonts w:ascii="Tahoma" w:hAnsi="Tahoma" w:cs="Tahoma"/>
          <w:sz w:val="96"/>
          <w:szCs w:val="96"/>
        </w:rPr>
        <w:t xml:space="preserve">GMINY WIĘCBORK </w:t>
      </w:r>
    </w:p>
    <w:p w:rsidR="00F53B81" w:rsidRDefault="00F53B81" w:rsidP="006665C0">
      <w:pPr>
        <w:spacing w:after="120" w:line="252" w:lineRule="auto"/>
        <w:ind w:left="326"/>
        <w:jc w:val="center"/>
      </w:pPr>
      <w:r>
        <w:rPr>
          <w:rFonts w:ascii="Tahoma" w:eastAsia="Tahoma" w:hAnsi="Tahoma" w:cs="Tahoma"/>
          <w:sz w:val="96"/>
        </w:rPr>
        <w:t xml:space="preserve"> </w:t>
      </w:r>
    </w:p>
    <w:p w:rsidR="00F53B81" w:rsidRDefault="00F53B81" w:rsidP="006665C0">
      <w:pPr>
        <w:spacing w:after="120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53B81" w:rsidRDefault="00F53B81" w:rsidP="006665C0">
      <w:pPr>
        <w:spacing w:after="120" w:line="252" w:lineRule="auto"/>
        <w:rPr>
          <w:rFonts w:ascii="Times New Roman" w:eastAsia="Times New Roman" w:hAnsi="Times New Roman" w:cs="Times New Roman"/>
          <w:sz w:val="24"/>
        </w:rPr>
      </w:pPr>
    </w:p>
    <w:p w:rsidR="006665C0" w:rsidRDefault="006665C0" w:rsidP="006665C0">
      <w:pPr>
        <w:spacing w:after="120" w:line="252" w:lineRule="auto"/>
        <w:rPr>
          <w:rFonts w:ascii="Times New Roman" w:eastAsia="Times New Roman" w:hAnsi="Times New Roman" w:cs="Times New Roman"/>
          <w:sz w:val="24"/>
        </w:rPr>
      </w:pPr>
    </w:p>
    <w:p w:rsidR="006665C0" w:rsidRDefault="006665C0" w:rsidP="006665C0">
      <w:pPr>
        <w:spacing w:after="120" w:line="252" w:lineRule="auto"/>
        <w:rPr>
          <w:rFonts w:ascii="Times New Roman" w:eastAsia="Times New Roman" w:hAnsi="Times New Roman" w:cs="Times New Roman"/>
          <w:sz w:val="24"/>
        </w:rPr>
      </w:pPr>
    </w:p>
    <w:p w:rsidR="006665C0" w:rsidRDefault="006665C0" w:rsidP="006665C0">
      <w:pPr>
        <w:spacing w:after="120" w:line="252" w:lineRule="auto"/>
        <w:rPr>
          <w:rFonts w:ascii="Times New Roman" w:eastAsia="Times New Roman" w:hAnsi="Times New Roman" w:cs="Times New Roman"/>
          <w:sz w:val="24"/>
        </w:rPr>
      </w:pPr>
    </w:p>
    <w:p w:rsidR="006665C0" w:rsidRDefault="006665C0" w:rsidP="006665C0">
      <w:pPr>
        <w:spacing w:after="120" w:line="252" w:lineRule="auto"/>
        <w:rPr>
          <w:rFonts w:ascii="Times New Roman" w:eastAsia="Times New Roman" w:hAnsi="Times New Roman" w:cs="Times New Roman"/>
          <w:sz w:val="24"/>
        </w:rPr>
      </w:pPr>
    </w:p>
    <w:p w:rsidR="006665C0" w:rsidRDefault="006665C0" w:rsidP="006665C0">
      <w:pPr>
        <w:spacing w:after="120" w:line="252" w:lineRule="auto"/>
        <w:rPr>
          <w:rFonts w:ascii="Times New Roman" w:eastAsia="Times New Roman" w:hAnsi="Times New Roman" w:cs="Times New Roman"/>
          <w:sz w:val="24"/>
        </w:rPr>
      </w:pPr>
    </w:p>
    <w:p w:rsidR="00F53B81" w:rsidRDefault="0072537E" w:rsidP="006665C0">
      <w:pPr>
        <w:spacing w:after="120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Stan prawny na dzień 30.10.2015 </w:t>
      </w:r>
      <w:r w:rsidR="00F53B81">
        <w:rPr>
          <w:rFonts w:ascii="Times New Roman" w:eastAsia="Times New Roman" w:hAnsi="Times New Roman" w:cs="Times New Roman"/>
          <w:sz w:val="24"/>
        </w:rPr>
        <w:t xml:space="preserve">r. </w:t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"/>
        <w:gridCol w:w="3007"/>
        <w:gridCol w:w="4961"/>
        <w:gridCol w:w="2977"/>
        <w:gridCol w:w="1701"/>
        <w:gridCol w:w="2551"/>
      </w:tblGrid>
      <w:tr w:rsidR="006665C0" w:rsidTr="00AA2277">
        <w:trPr>
          <w:trHeight w:hRule="exact" w:val="624"/>
        </w:trPr>
        <w:tc>
          <w:tcPr>
            <w:tcW w:w="680" w:type="dxa"/>
            <w:vAlign w:val="center"/>
          </w:tcPr>
          <w:p w:rsidR="00F53B81" w:rsidRDefault="00F53B81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L.p.</w:t>
            </w:r>
          </w:p>
        </w:tc>
        <w:tc>
          <w:tcPr>
            <w:tcW w:w="3007" w:type="dxa"/>
            <w:vAlign w:val="center"/>
          </w:tcPr>
          <w:p w:rsidR="00F53B81" w:rsidRPr="006665C0" w:rsidRDefault="00F53B81" w:rsidP="006665C0">
            <w:pPr>
              <w:spacing w:after="120" w:line="252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NAZWA JEDNOSTKI</w:t>
            </w:r>
            <w:r w:rsidR="006665C0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 jednostki</w:t>
            </w:r>
          </w:p>
        </w:tc>
        <w:tc>
          <w:tcPr>
            <w:tcW w:w="4961" w:type="dxa"/>
            <w:vAlign w:val="center"/>
          </w:tcPr>
          <w:p w:rsidR="00F53B81" w:rsidRDefault="00F53B81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PRZEDMIOT</w:t>
            </w:r>
            <w:r w:rsidR="006665C0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Działania jednostki</w:t>
            </w:r>
          </w:p>
        </w:tc>
        <w:tc>
          <w:tcPr>
            <w:tcW w:w="2977" w:type="dxa"/>
            <w:vAlign w:val="center"/>
          </w:tcPr>
          <w:p w:rsidR="00F53B81" w:rsidRDefault="00F53B81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DYREKTOR/osoba</w:t>
            </w:r>
            <w:r w:rsidR="006665C0"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zarządzającą jednostką</w:t>
            </w:r>
          </w:p>
        </w:tc>
        <w:tc>
          <w:tcPr>
            <w:tcW w:w="1701" w:type="dxa"/>
            <w:vAlign w:val="center"/>
          </w:tcPr>
          <w:p w:rsidR="00F53B81" w:rsidRDefault="00F53B81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JEDNOSTKI</w:t>
            </w:r>
          </w:p>
        </w:tc>
        <w:tc>
          <w:tcPr>
            <w:tcW w:w="2551" w:type="dxa"/>
            <w:vAlign w:val="center"/>
          </w:tcPr>
          <w:p w:rsidR="00F53B81" w:rsidRDefault="00F53B81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UWAGI</w:t>
            </w:r>
          </w:p>
        </w:tc>
      </w:tr>
      <w:tr w:rsidR="00F53B81" w:rsidTr="00AA2277">
        <w:tc>
          <w:tcPr>
            <w:tcW w:w="680" w:type="dxa"/>
          </w:tcPr>
          <w:p w:rsidR="00F53B81" w:rsidRDefault="00F53B81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007" w:type="dxa"/>
          </w:tcPr>
          <w:p w:rsidR="00F53B81" w:rsidRDefault="00F53B81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URZĄD MIEJSKI</w:t>
            </w:r>
          </w:p>
          <w:p w:rsidR="00F53B81" w:rsidRDefault="00B37C0F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</w:t>
            </w:r>
            <w:r w:rsidR="00F53B81">
              <w:rPr>
                <w:rFonts w:ascii="Times New Roman" w:eastAsia="Times New Roman" w:hAnsi="Times New Roman" w:cs="Times New Roman"/>
                <w:sz w:val="24"/>
              </w:rPr>
              <w:t>l. Mickiewicza 22</w:t>
            </w:r>
            <w:r w:rsidR="006665C0">
              <w:br/>
            </w:r>
            <w:r w:rsidR="00F53B81">
              <w:rPr>
                <w:rFonts w:ascii="Times New Roman" w:eastAsia="Times New Roman" w:hAnsi="Times New Roman" w:cs="Times New Roman"/>
                <w:sz w:val="24"/>
              </w:rPr>
              <w:t>89-410 Więcbork</w:t>
            </w:r>
          </w:p>
        </w:tc>
        <w:tc>
          <w:tcPr>
            <w:tcW w:w="4961" w:type="dxa"/>
          </w:tcPr>
          <w:p w:rsidR="00F53B81" w:rsidRDefault="00DF40F8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="00F53B81">
              <w:rPr>
                <w:rFonts w:ascii="Times New Roman" w:eastAsia="Times New Roman" w:hAnsi="Times New Roman" w:cs="Times New Roman"/>
                <w:sz w:val="24"/>
              </w:rPr>
              <w:t>adania własne i zlecone</w:t>
            </w:r>
            <w:r w:rsidR="00813F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3B81">
              <w:rPr>
                <w:rFonts w:ascii="Times New Roman" w:eastAsia="Times New Roman" w:hAnsi="Times New Roman" w:cs="Times New Roman"/>
                <w:sz w:val="24"/>
              </w:rPr>
              <w:t xml:space="preserve">- wg przepisów prawa </w:t>
            </w:r>
          </w:p>
        </w:tc>
        <w:tc>
          <w:tcPr>
            <w:tcW w:w="2977" w:type="dxa"/>
          </w:tcPr>
          <w:p w:rsidR="00F53B81" w:rsidRDefault="00F53B81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Burmistrz Więcborka </w:t>
            </w:r>
          </w:p>
        </w:tc>
        <w:tc>
          <w:tcPr>
            <w:tcW w:w="1701" w:type="dxa"/>
          </w:tcPr>
          <w:p w:rsidR="00F53B81" w:rsidRDefault="00813FD2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j</w:t>
            </w:r>
            <w:r w:rsidR="00F53B81">
              <w:rPr>
                <w:rFonts w:ascii="Times New Roman" w:eastAsia="Times New Roman" w:hAnsi="Times New Roman" w:cs="Times New Roman"/>
                <w:sz w:val="24"/>
              </w:rPr>
              <w:t xml:space="preserve">ednostka budżetowa </w:t>
            </w:r>
          </w:p>
        </w:tc>
        <w:tc>
          <w:tcPr>
            <w:tcW w:w="2551" w:type="dxa"/>
          </w:tcPr>
          <w:p w:rsidR="00F53B81" w:rsidRDefault="00F53B81" w:rsidP="006665C0">
            <w:pPr>
              <w:spacing w:after="120" w:line="252" w:lineRule="auto"/>
            </w:pPr>
          </w:p>
        </w:tc>
      </w:tr>
      <w:tr w:rsidR="00813FD2" w:rsidTr="00AA2277">
        <w:tc>
          <w:tcPr>
            <w:tcW w:w="680" w:type="dxa"/>
          </w:tcPr>
          <w:p w:rsidR="00813FD2" w:rsidRDefault="00813FD2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007" w:type="dxa"/>
          </w:tcPr>
          <w:p w:rsidR="00813FD2" w:rsidRDefault="00813FD2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MIEJSKO</w:t>
            </w:r>
            <w:r w:rsidR="00DF40F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GMINNY OŚRODEK POMOCY SPOŁECZNEJ </w:t>
            </w:r>
          </w:p>
          <w:p w:rsidR="00813FD2" w:rsidRDefault="00813FD2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Mickiewicza 22a </w:t>
            </w:r>
            <w:r w:rsidR="001A42FC"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89-410 Więcbork </w:t>
            </w:r>
          </w:p>
          <w:p w:rsidR="00813FD2" w:rsidRDefault="00813FD2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podlegają:</w:t>
            </w:r>
          </w:p>
          <w:p w:rsidR="00DF40F8" w:rsidRPr="00DF40F8" w:rsidRDefault="00813FD2" w:rsidP="006665C0">
            <w:pPr>
              <w:pStyle w:val="Akapitzlist"/>
              <w:numPr>
                <w:ilvl w:val="0"/>
                <w:numId w:val="4"/>
              </w:numPr>
              <w:spacing w:after="120" w:line="252" w:lineRule="auto"/>
            </w:pPr>
            <w:r w:rsidRPr="00DF40F8">
              <w:rPr>
                <w:rFonts w:ascii="Times New Roman" w:eastAsia="Times New Roman" w:hAnsi="Times New Roman" w:cs="Times New Roman"/>
                <w:sz w:val="24"/>
              </w:rPr>
              <w:t>Środowiskowy Dom Samopomocy w Więcborku, ul. Pocztowa 1</w:t>
            </w:r>
          </w:p>
          <w:p w:rsidR="00DF40F8" w:rsidRPr="00DF40F8" w:rsidRDefault="00813FD2" w:rsidP="006665C0">
            <w:pPr>
              <w:pStyle w:val="Akapitzlist"/>
              <w:numPr>
                <w:ilvl w:val="0"/>
                <w:numId w:val="4"/>
              </w:numPr>
              <w:spacing w:after="120" w:line="252" w:lineRule="auto"/>
            </w:pPr>
            <w:r w:rsidRPr="00DF40F8">
              <w:rPr>
                <w:rFonts w:ascii="Times New Roman" w:eastAsia="Times New Roman" w:hAnsi="Times New Roman" w:cs="Times New Roman"/>
                <w:sz w:val="24"/>
              </w:rPr>
              <w:t xml:space="preserve">Świetlica Środowiskowa </w:t>
            </w:r>
            <w:r w:rsidR="00DF40F8">
              <w:rPr>
                <w:rFonts w:ascii="Times New Roman" w:eastAsia="Times New Roman" w:hAnsi="Times New Roman" w:cs="Times New Roman"/>
                <w:sz w:val="24"/>
              </w:rPr>
              <w:t>„Uśmiech” w </w:t>
            </w:r>
            <w:r w:rsidRPr="00DF40F8">
              <w:rPr>
                <w:rFonts w:ascii="Times New Roman" w:eastAsia="Times New Roman" w:hAnsi="Times New Roman" w:cs="Times New Roman"/>
                <w:sz w:val="24"/>
              </w:rPr>
              <w:t xml:space="preserve">Więcborku, </w:t>
            </w:r>
            <w:r w:rsidR="00DF40F8">
              <w:rPr>
                <w:rFonts w:ascii="Times New Roman" w:eastAsia="Times New Roman" w:hAnsi="Times New Roman" w:cs="Times New Roman"/>
                <w:sz w:val="24"/>
              </w:rPr>
              <w:t>ul. </w:t>
            </w:r>
            <w:r w:rsidRPr="00DF40F8">
              <w:rPr>
                <w:rFonts w:ascii="Times New Roman" w:eastAsia="Times New Roman" w:hAnsi="Times New Roman" w:cs="Times New Roman"/>
                <w:sz w:val="24"/>
              </w:rPr>
              <w:t>Pocztowa 14</w:t>
            </w:r>
          </w:p>
          <w:p w:rsidR="00813FD2" w:rsidRDefault="00813FD2" w:rsidP="006665C0">
            <w:pPr>
              <w:pStyle w:val="Akapitzlist"/>
              <w:numPr>
                <w:ilvl w:val="0"/>
                <w:numId w:val="4"/>
              </w:numPr>
              <w:spacing w:after="120" w:line="252" w:lineRule="auto"/>
            </w:pPr>
            <w:r w:rsidRPr="00DF40F8">
              <w:rPr>
                <w:rFonts w:ascii="Times New Roman" w:eastAsia="Times New Roman" w:hAnsi="Times New Roman" w:cs="Times New Roman"/>
                <w:sz w:val="24"/>
              </w:rPr>
              <w:t xml:space="preserve">Mieszkanie Chronione  w Więcborku, ul. Kościuszki 3 </w:t>
            </w:r>
          </w:p>
        </w:tc>
        <w:tc>
          <w:tcPr>
            <w:tcW w:w="4961" w:type="dxa"/>
          </w:tcPr>
          <w:p w:rsidR="00813FD2" w:rsidRDefault="00813FD2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Zadania MGOPS: </w:t>
            </w:r>
          </w:p>
          <w:p w:rsidR="00813FD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przyznawanie i wypłacanie świadczeń przewidzianych przepisami prawa; </w:t>
            </w:r>
          </w:p>
          <w:p w:rsidR="00813FD2" w:rsidRDefault="00DF40F8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świadczenie usług </w:t>
            </w:r>
            <w:r w:rsidR="00813FD2">
              <w:rPr>
                <w:rFonts w:ascii="Times New Roman" w:eastAsia="Times New Roman" w:hAnsi="Times New Roman" w:cs="Times New Roman"/>
                <w:sz w:val="24"/>
              </w:rPr>
              <w:t xml:space="preserve">przewidzianych </w:t>
            </w:r>
            <w:r w:rsidR="00813FD2" w:rsidRPr="00DF40F8">
              <w:rPr>
                <w:rFonts w:ascii="Times New Roman" w:eastAsia="Times New Roman" w:hAnsi="Times New Roman" w:cs="Times New Roman"/>
                <w:sz w:val="24"/>
              </w:rPr>
              <w:t>przepisami prawa;</w:t>
            </w:r>
          </w:p>
          <w:p w:rsidR="00813FD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>praca socjalna;</w:t>
            </w:r>
          </w:p>
          <w:p w:rsidR="00813FD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analiza i ocena zjawisk rodzących zapotrzebowanie na świadczenia z pomocy społecznej;</w:t>
            </w:r>
          </w:p>
          <w:p w:rsidR="00813FD2" w:rsidRDefault="00DF40F8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realizacja zadań </w:t>
            </w:r>
            <w:r w:rsidR="00813FD2">
              <w:rPr>
                <w:rFonts w:ascii="Times New Roman" w:eastAsia="Times New Roman" w:hAnsi="Times New Roman" w:cs="Times New Roman"/>
                <w:sz w:val="24"/>
              </w:rPr>
              <w:t>wynikają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cych </w:t>
            </w:r>
            <w:r w:rsidR="00813FD2">
              <w:rPr>
                <w:rFonts w:ascii="Times New Roman" w:eastAsia="Times New Roman" w:hAnsi="Times New Roman" w:cs="Times New Roman"/>
                <w:sz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813FD2" w:rsidRPr="00DF40F8">
              <w:rPr>
                <w:rFonts w:ascii="Times New Roman" w:eastAsia="Times New Roman" w:hAnsi="Times New Roman" w:cs="Times New Roman"/>
                <w:sz w:val="24"/>
              </w:rPr>
              <w:t xml:space="preserve">rozeznanych potrzeb społecznych; </w:t>
            </w:r>
          </w:p>
          <w:p w:rsidR="00813FD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rozwijanie nowych form pomocy społecznej i samopomocy w ramach </w:t>
            </w:r>
            <w:r w:rsidRPr="00DF40F8">
              <w:rPr>
                <w:rFonts w:ascii="Times New Roman" w:eastAsia="Times New Roman" w:hAnsi="Times New Roman" w:cs="Times New Roman"/>
                <w:sz w:val="24"/>
              </w:rPr>
              <w:t xml:space="preserve">zidentyfikowanych potrzeb; </w:t>
            </w:r>
          </w:p>
          <w:p w:rsidR="00813FD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podejmowanie działań wobec dłużników alimentacyjnych; </w:t>
            </w:r>
          </w:p>
          <w:p w:rsidR="00813FD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zapewnienie wsparcia rodzinie przeżywającej trudności w wypełnianiu funkcji opiekuńczo-wychowawczych; </w:t>
            </w:r>
          </w:p>
          <w:p w:rsidR="00813FD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organizowanie pracy z rodziną; </w:t>
            </w:r>
          </w:p>
          <w:p w:rsidR="00813FD2" w:rsidRDefault="00DF40F8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tworzenie gminnego </w:t>
            </w:r>
            <w:r w:rsidR="00813FD2">
              <w:rPr>
                <w:rFonts w:ascii="Times New Roman" w:eastAsia="Times New Roman" w:hAnsi="Times New Roman" w:cs="Times New Roman"/>
                <w:sz w:val="24"/>
              </w:rPr>
              <w:t xml:space="preserve">systemu </w:t>
            </w:r>
            <w:r w:rsidR="00813FD2" w:rsidRPr="00B37C0F">
              <w:rPr>
                <w:rFonts w:ascii="Times New Roman" w:eastAsia="Times New Roman" w:hAnsi="Times New Roman" w:cs="Times New Roman"/>
                <w:sz w:val="24"/>
              </w:rPr>
              <w:t xml:space="preserve">przeciwdziałania przemocy w rodzinie; </w:t>
            </w:r>
          </w:p>
          <w:p w:rsidR="00813FD2" w:rsidRDefault="00DF40F8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organizowanie prac </w:t>
            </w:r>
            <w:r w:rsidR="00813FD2">
              <w:rPr>
                <w:rFonts w:ascii="Times New Roman" w:eastAsia="Times New Roman" w:hAnsi="Times New Roman" w:cs="Times New Roman"/>
                <w:sz w:val="24"/>
              </w:rPr>
              <w:t xml:space="preserve">społecznie </w:t>
            </w:r>
            <w:r w:rsidR="00813FD2" w:rsidRPr="00DF40F8">
              <w:rPr>
                <w:rFonts w:ascii="Times New Roman" w:eastAsia="Times New Roman" w:hAnsi="Times New Roman" w:cs="Times New Roman"/>
                <w:sz w:val="24"/>
              </w:rPr>
              <w:t>użytecznych;</w:t>
            </w:r>
            <w:r w:rsidR="00C20505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:rsidR="002419C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profilaktyka i rozwiązywanie problemów alkoholowych, a także integracja społecznej osób uzależnionych od alkoholu oraz przeciwdziałanie narkomanii;</w:t>
            </w:r>
          </w:p>
          <w:p w:rsidR="002419C2" w:rsidRDefault="00813FD2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 w:rsidRPr="002419C2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="002419C2">
              <w:rPr>
                <w:rFonts w:ascii="Times New Roman" w:eastAsia="Times New Roman" w:hAnsi="Times New Roman" w:cs="Times New Roman"/>
                <w:sz w:val="24"/>
              </w:rPr>
              <w:t>ktowanie i realizacja budżetu w </w:t>
            </w:r>
            <w:r w:rsidR="00DF40F8" w:rsidRPr="002419C2">
              <w:rPr>
                <w:rFonts w:ascii="Times New Roman" w:eastAsia="Times New Roman" w:hAnsi="Times New Roman" w:cs="Times New Roman"/>
                <w:sz w:val="24"/>
              </w:rPr>
              <w:t xml:space="preserve">zakresie zadań statutowych i ustawowych MGOPS. </w:t>
            </w:r>
          </w:p>
          <w:p w:rsidR="00DF40F8" w:rsidRDefault="00DF40F8" w:rsidP="006665C0">
            <w:pPr>
              <w:numPr>
                <w:ilvl w:val="0"/>
                <w:numId w:val="1"/>
              </w:numPr>
              <w:spacing w:after="0" w:line="252" w:lineRule="auto"/>
              <w:ind w:left="425" w:hanging="428"/>
            </w:pPr>
            <w:r w:rsidRPr="002419C2">
              <w:rPr>
                <w:rFonts w:ascii="Times New Roman" w:eastAsia="Times New Roman" w:hAnsi="Times New Roman" w:cs="Times New Roman"/>
                <w:sz w:val="24"/>
              </w:rPr>
              <w:t xml:space="preserve">wydawanie Kart Dużej Rodziny w zakresie realizacji rządowego programu dla rodzin wielodzietnych. </w:t>
            </w:r>
          </w:p>
          <w:p w:rsidR="002419C2" w:rsidRDefault="00DF40F8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MGOPS jest organem właściwym na terenie Gminy w zakresie realizacji zadań wynikających z przepisów prawa dotyczących: </w:t>
            </w:r>
          </w:p>
          <w:p w:rsidR="002419C2" w:rsidRP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2419C2">
              <w:rPr>
                <w:rFonts w:ascii="Times New Roman" w:hAnsi="Times New Roman" w:cs="Times New Roman"/>
                <w:sz w:val="24"/>
              </w:rPr>
              <w:t>pomocy społecznej;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2419C2">
              <w:rPr>
                <w:rFonts w:ascii="Times New Roman" w:hAnsi="Times New Roman" w:cs="Times New Roman"/>
                <w:sz w:val="24"/>
              </w:rPr>
              <w:t>świadczeń rodzinnych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2419C2">
              <w:rPr>
                <w:rFonts w:ascii="Times New Roman" w:hAnsi="Times New Roman" w:cs="Times New Roman"/>
                <w:sz w:val="24"/>
              </w:rPr>
              <w:t>zasiłków dla opiekunów;</w:t>
            </w:r>
          </w:p>
          <w:p w:rsidR="002419C2" w:rsidRP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zobowiązań i </w:t>
            </w:r>
            <w:r w:rsidRPr="002419C2">
              <w:rPr>
                <w:rFonts w:ascii="Times New Roman" w:hAnsi="Times New Roman" w:cs="Times New Roman"/>
                <w:sz w:val="24"/>
              </w:rPr>
              <w:t xml:space="preserve">świadczeń alimentacyjnych; 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2419C2">
              <w:rPr>
                <w:rFonts w:ascii="Times New Roman" w:hAnsi="Times New Roman" w:cs="Times New Roman"/>
                <w:sz w:val="24"/>
              </w:rPr>
              <w:t>prac społecznie użytecznych;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wychowania w trzeźwości </w:t>
            </w:r>
            <w:r w:rsidRPr="002419C2">
              <w:rPr>
                <w:rFonts w:ascii="Times New Roman" w:hAnsi="Times New Roman" w:cs="Times New Roman"/>
                <w:sz w:val="24"/>
              </w:rPr>
              <w:t>i przeciwdziałania alkoholizmowi;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2419C2">
              <w:rPr>
                <w:rFonts w:ascii="Times New Roman" w:hAnsi="Times New Roman" w:cs="Times New Roman"/>
                <w:sz w:val="24"/>
              </w:rPr>
              <w:t>przeciwdziałania narkomanii;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2419C2">
              <w:rPr>
                <w:rFonts w:ascii="Times New Roman" w:hAnsi="Times New Roman" w:cs="Times New Roman"/>
                <w:sz w:val="24"/>
              </w:rPr>
              <w:t>przeciwdziałania przemocy w rodzinie;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2419C2">
              <w:rPr>
                <w:rFonts w:ascii="Times New Roman" w:hAnsi="Times New Roman" w:cs="Times New Roman"/>
                <w:sz w:val="24"/>
              </w:rPr>
              <w:t>wsparcia rodziny i systemu pieczy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19C2">
              <w:rPr>
                <w:rFonts w:ascii="Times New Roman" w:hAnsi="Times New Roman" w:cs="Times New Roman"/>
                <w:sz w:val="24"/>
              </w:rPr>
              <w:t>zastępczej;</w:t>
            </w:r>
          </w:p>
          <w:p w:rsid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świadczeń opieki </w:t>
            </w:r>
            <w:r w:rsidRPr="002419C2">
              <w:rPr>
                <w:rFonts w:ascii="Times New Roman" w:hAnsi="Times New Roman" w:cs="Times New Roman"/>
                <w:sz w:val="24"/>
              </w:rPr>
              <w:t>zdrowotnej finansowanych ze środków publicznych</w:t>
            </w:r>
          </w:p>
          <w:p w:rsidR="002419C2" w:rsidRPr="002419C2" w:rsidRDefault="002419C2" w:rsidP="006665C0">
            <w:pPr>
              <w:pStyle w:val="Akapitzlist"/>
              <w:numPr>
                <w:ilvl w:val="0"/>
                <w:numId w:val="5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rządowego </w:t>
            </w:r>
            <w:r w:rsidRPr="002419C2">
              <w:rPr>
                <w:rFonts w:ascii="Times New Roman" w:hAnsi="Times New Roman" w:cs="Times New Roman"/>
                <w:sz w:val="24"/>
              </w:rPr>
              <w:t>programu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7C0F">
              <w:rPr>
                <w:rFonts w:ascii="Times New Roman" w:hAnsi="Times New Roman" w:cs="Times New Roman"/>
                <w:sz w:val="24"/>
              </w:rPr>
              <w:t xml:space="preserve">dla </w:t>
            </w:r>
            <w:r w:rsidRPr="002419C2">
              <w:rPr>
                <w:rFonts w:ascii="Times New Roman" w:hAnsi="Times New Roman" w:cs="Times New Roman"/>
                <w:sz w:val="24"/>
              </w:rPr>
              <w:t>rodzin wielodzietnych.</w:t>
            </w:r>
          </w:p>
        </w:tc>
        <w:tc>
          <w:tcPr>
            <w:tcW w:w="2977" w:type="dxa"/>
          </w:tcPr>
          <w:p w:rsidR="00813FD2" w:rsidRPr="002D1057" w:rsidRDefault="002D1057" w:rsidP="006665C0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13FD2" w:rsidRPr="002D1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7.04.1990r. </w:t>
            </w:r>
            <w:r w:rsidR="00A621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13FD2" w:rsidRPr="002D1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 Zofia Mueller </w:t>
            </w:r>
          </w:p>
          <w:p w:rsidR="00813FD2" w:rsidRPr="00B37C0F" w:rsidRDefault="00813FD2" w:rsidP="006665C0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p.o. Dyrektora </w:t>
            </w:r>
            <w:r w:rsidR="00B37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Tomasz </w:t>
            </w:r>
            <w:r w:rsidRPr="002D1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Siekierka</w:t>
            </w:r>
            <w:r w:rsidR="00C97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17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971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od </w:t>
            </w:r>
            <w:r w:rsid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01.12.2007</w:t>
            </w:r>
            <w:r w:rsidR="00C9717E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C971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Pr="002D1057">
              <w:rPr>
                <w:rFonts w:ascii="Times New Roman" w:eastAsia="Times New Roman" w:hAnsi="Times New Roman" w:cs="Times New Roman"/>
                <w:sz w:val="24"/>
                <w:szCs w:val="24"/>
              </w:rPr>
              <w:t>30.06.2007</w:t>
            </w:r>
            <w:r w:rsidR="00C9717E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C971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A2277">
              <w:rPr>
                <w:rFonts w:ascii="Times New Roman" w:eastAsia="Times New Roman" w:hAnsi="Times New Roman" w:cs="Times New Roman"/>
                <w:sz w:val="24"/>
                <w:szCs w:val="24"/>
              </w:rPr>
              <w:t>Zarządzenie Nr </w:t>
            </w:r>
            <w:r w:rsidR="00AA2277">
              <w:rPr>
                <w:rFonts w:ascii="Times New Roman" w:eastAsia="Bookman Old Style" w:hAnsi="Times New Roman" w:cs="Times New Roman"/>
                <w:sz w:val="24"/>
                <w:szCs w:val="24"/>
              </w:rPr>
              <w:t>0152/87/2007 z dnia 30 </w:t>
            </w:r>
            <w:r w:rsidRPr="002D1057">
              <w:rPr>
                <w:rFonts w:ascii="Times New Roman" w:eastAsia="Bookman Old Style" w:hAnsi="Times New Roman" w:cs="Times New Roman"/>
                <w:sz w:val="24"/>
                <w:szCs w:val="24"/>
              </w:rPr>
              <w:t>listopada 2007 roku</w:t>
            </w:r>
            <w:r w:rsidRPr="002D1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0d 01.07.2008 Dyrektor MGOPS </w:t>
            </w:r>
            <w:r w:rsid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>Zarządzenie Nr </w:t>
            </w:r>
            <w:r w:rsidRPr="002D1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0152/39/2008 </w:t>
            </w:r>
            <w:r w:rsid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>BURMISTRZA WIĘCBORKA z dnia 30 </w:t>
            </w:r>
            <w:r w:rsidRPr="002D1057">
              <w:rPr>
                <w:rFonts w:ascii="Times New Roman" w:eastAsia="Times New Roman" w:hAnsi="Times New Roman" w:cs="Times New Roman"/>
                <w:sz w:val="24"/>
                <w:szCs w:val="24"/>
              </w:rPr>
              <w:t>czerwca 2008 roku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813FD2" w:rsidRDefault="00813FD2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jednostka budżetowa </w:t>
            </w:r>
          </w:p>
          <w:p w:rsidR="00813FD2" w:rsidRDefault="00813FD2" w:rsidP="006665C0">
            <w:pPr>
              <w:spacing w:after="120" w:line="252" w:lineRule="auto"/>
              <w:ind w:hanging="16"/>
            </w:pPr>
            <w:r>
              <w:rPr>
                <w:rFonts w:ascii="Times New Roman" w:eastAsia="Times New Roman" w:hAnsi="Times New Roman" w:cs="Times New Roman"/>
                <w:sz w:val="24"/>
              </w:rPr>
              <w:t>data utworzenia jednostki: uchwała Nr X/59/90 Rady narodowe</w:t>
            </w:r>
            <w:r w:rsidR="00B37C0F">
              <w:rPr>
                <w:rFonts w:ascii="Times New Roman" w:eastAsia="Times New Roman" w:hAnsi="Times New Roman" w:cs="Times New Roman"/>
                <w:sz w:val="24"/>
              </w:rPr>
              <w:t>j  Miasta i gminy w Więcborku z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dnia </w:t>
            </w:r>
            <w:r w:rsidR="00B37C0F">
              <w:rPr>
                <w:rFonts w:ascii="Times New Roman" w:eastAsia="Times New Roman" w:hAnsi="Times New Roman" w:cs="Times New Roman"/>
                <w:sz w:val="24"/>
              </w:rPr>
              <w:t>10.04.1990r. w </w:t>
            </w:r>
            <w:r>
              <w:rPr>
                <w:rFonts w:ascii="Times New Roman" w:eastAsia="Times New Roman" w:hAnsi="Times New Roman" w:cs="Times New Roman"/>
                <w:sz w:val="24"/>
              </w:rPr>
              <w:t>sprawie utworzenia</w:t>
            </w:r>
            <w:r w:rsidR="00B37C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MGOPS w</w:t>
            </w:r>
            <w:r w:rsidR="00B37C0F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Więcborku</w:t>
            </w:r>
          </w:p>
        </w:tc>
        <w:tc>
          <w:tcPr>
            <w:tcW w:w="2551" w:type="dxa"/>
          </w:tcPr>
          <w:p w:rsidR="00813FD2" w:rsidRPr="00B37C0F" w:rsidRDefault="00813FD2" w:rsidP="006665C0">
            <w:pPr>
              <w:spacing w:after="120" w:line="252" w:lineRule="auto"/>
              <w:rPr>
                <w:sz w:val="24"/>
                <w:szCs w:val="24"/>
              </w:rPr>
            </w:pPr>
            <w:r w:rsidRP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obowiązujący </w:t>
            </w:r>
            <w:r w:rsidRPr="00B37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Statut</w:t>
            </w:r>
            <w:r w:rsidRP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Uchwała Nr </w:t>
            </w:r>
          </w:p>
          <w:p w:rsidR="00813FD2" w:rsidRPr="00B37C0F" w:rsidRDefault="00813FD2" w:rsidP="006665C0">
            <w:pPr>
              <w:spacing w:after="120" w:line="252" w:lineRule="auto"/>
              <w:rPr>
                <w:sz w:val="24"/>
                <w:szCs w:val="24"/>
              </w:rPr>
            </w:pPr>
            <w:r w:rsidRP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>XV/119/2012 Rady Miejskiej w Więcborku z dnia 26 stycznia 2012 roku, w sprawie</w:t>
            </w:r>
            <w:r w:rsid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uchwalenia Statutu </w:t>
            </w:r>
            <w:r w:rsidR="00B37C0F">
              <w:rPr>
                <w:sz w:val="24"/>
                <w:szCs w:val="24"/>
              </w:rPr>
              <w:t xml:space="preserve"> </w:t>
            </w:r>
            <w:r w:rsidRP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Miejsko- Gminnego </w:t>
            </w:r>
            <w:r w:rsidR="00B37C0F">
              <w:rPr>
                <w:sz w:val="24"/>
                <w:szCs w:val="24"/>
              </w:rPr>
              <w:t xml:space="preserve"> </w:t>
            </w:r>
            <w:r w:rsidRP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>Ośrodka Pomocy</w:t>
            </w:r>
            <w:r w:rsid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Społecznej w </w:t>
            </w:r>
            <w:r w:rsidRPr="00B37C0F">
              <w:rPr>
                <w:rFonts w:ascii="Times New Roman" w:eastAsia="Times New Roman" w:hAnsi="Times New Roman" w:cs="Times New Roman"/>
                <w:sz w:val="24"/>
                <w:szCs w:val="24"/>
              </w:rPr>
              <w:t>Więcborku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04EA3" w:rsidRDefault="00F04EA3" w:rsidP="006665C0">
      <w:pPr>
        <w:spacing w:after="120" w:line="252" w:lineRule="auto"/>
      </w:pPr>
      <w:r>
        <w:lastRenderedPageBreak/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"/>
        <w:gridCol w:w="3007"/>
        <w:gridCol w:w="4961"/>
        <w:gridCol w:w="2977"/>
        <w:gridCol w:w="1842"/>
        <w:gridCol w:w="2410"/>
      </w:tblGrid>
      <w:tr w:rsidR="00662FAB" w:rsidTr="009315E3">
        <w:tc>
          <w:tcPr>
            <w:tcW w:w="680" w:type="dxa"/>
          </w:tcPr>
          <w:p w:rsidR="000F29FD" w:rsidRDefault="000F29FD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3007" w:type="dxa"/>
          </w:tcPr>
          <w:p w:rsidR="000F29FD" w:rsidRDefault="000F29F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BIURO OBSŁUGI OŚWIATY SAMORZORZĄDOWEJ </w:t>
            </w:r>
          </w:p>
          <w:p w:rsidR="000F29FD" w:rsidRPr="00F04EA3" w:rsidRDefault="00F04EA3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ul. Pocztowa 14</w:t>
            </w:r>
            <w:r>
              <w:t xml:space="preserve"> </w:t>
            </w:r>
            <w:r w:rsidR="001A42FC"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89-410 Więcbork</w:t>
            </w:r>
          </w:p>
        </w:tc>
        <w:tc>
          <w:tcPr>
            <w:tcW w:w="4961" w:type="dxa"/>
          </w:tcPr>
          <w:p w:rsidR="000F29FD" w:rsidRDefault="000F29FD" w:rsidP="006665C0">
            <w:pPr>
              <w:spacing w:after="120" w:line="252" w:lineRule="auto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Podstawowym zadaniem Biura jest obsługa szkół podstawowych, gimnazjów i przedszkoli na terenie gminy, odpowiedzialność za ich prawidłowe funkcjonowanie oraz poszanowanie ich autonomii. </w:t>
            </w:r>
          </w:p>
          <w:p w:rsidR="00F04EA3" w:rsidRDefault="00F04EA3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Biuro powołane jest do obsługi ekonomiczno-administracyjnej i finansowo-księgowej samorządowych placówek oświatowych oraz organizacji dowozu uczniów do szkół, a w szczególności: </w:t>
            </w:r>
          </w:p>
          <w:p w:rsidR="00F04EA3" w:rsidRDefault="00F04EA3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Wspó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>łpracy z dyrektorami placówek w </w:t>
            </w:r>
            <w:r>
              <w:rPr>
                <w:rFonts w:ascii="Times New Roman" w:eastAsia="Times New Roman" w:hAnsi="Times New Roman" w:cs="Times New Roman"/>
                <w:sz w:val="24"/>
              </w:rPr>
              <w:t>zakresie wyposażenia szkól i przedszkoli w pomoce dydaktyczne i sprzęt niezbędny do pełnej r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>ealizacji programów nauczania i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wychowania. </w:t>
            </w:r>
          </w:p>
          <w:p w:rsidR="00F04EA3" w:rsidRDefault="00F04EA3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Wspó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>łpracy z dyrektorami placówek w </w:t>
            </w:r>
            <w:r>
              <w:rPr>
                <w:rFonts w:ascii="Times New Roman" w:eastAsia="Times New Roman" w:hAnsi="Times New Roman" w:cs="Times New Roman"/>
                <w:sz w:val="24"/>
              </w:rPr>
              <w:t>zakresie zapewnienia warunków działania placówe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>k w tym bezpiecznych i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higienicznych warunków nauczania, wychowania i opieki. </w:t>
            </w:r>
          </w:p>
          <w:p w:rsidR="00F04EA3" w:rsidRDefault="00F04EA3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Wspó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>łpracy z dyrektorami placówek w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zakresie obsługi administracyjno-gospodarczej, zaopatrzenia i wykonania remontów placówek (z wyłączeniem inwestycji oświatowych). </w:t>
            </w:r>
          </w:p>
          <w:p w:rsidR="00F04EA3" w:rsidRDefault="00F05381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Obsługi finansowo-księgowej </w:t>
            </w:r>
            <w:r w:rsidR="00F04EA3">
              <w:rPr>
                <w:rFonts w:ascii="Times New Roman" w:eastAsia="Times New Roman" w:hAnsi="Times New Roman" w:cs="Times New Roman"/>
                <w:sz w:val="24"/>
              </w:rPr>
              <w:t xml:space="preserve">placówek oświatowych. </w:t>
            </w:r>
          </w:p>
          <w:p w:rsidR="00F04EA3" w:rsidRDefault="00F04EA3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Obsłu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>gi kadrowej pracowników Biura i </w:t>
            </w:r>
            <w:r>
              <w:rPr>
                <w:rFonts w:ascii="Times New Roman" w:eastAsia="Times New Roman" w:hAnsi="Times New Roman" w:cs="Times New Roman"/>
                <w:sz w:val="24"/>
              </w:rPr>
              <w:t>dyrektorów placówe</w:t>
            </w:r>
            <w:r w:rsidR="00AF78A1">
              <w:rPr>
                <w:rFonts w:ascii="Times New Roman" w:eastAsia="Times New Roman" w:hAnsi="Times New Roman" w:cs="Times New Roman"/>
                <w:sz w:val="24"/>
              </w:rPr>
              <w:t>k.</w:t>
            </w:r>
            <w:r w:rsidR="006665C0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:rsidR="00F04EA3" w:rsidRDefault="00F04EA3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G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>ospodarowaniem funduszem płac i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limitami zatrudnienia Biura. </w:t>
            </w:r>
          </w:p>
          <w:p w:rsidR="00F04EA3" w:rsidRDefault="00F04EA3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Prowadzenia sprawozdawczości statystycznej w zakresie realizowanych zadań. </w:t>
            </w:r>
          </w:p>
          <w:p w:rsidR="00F04EA3" w:rsidRPr="00AF78A1" w:rsidRDefault="00F04EA3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Opracowania okr</w:t>
            </w:r>
            <w:r w:rsidR="00F05381">
              <w:rPr>
                <w:rFonts w:ascii="Times New Roman" w:eastAsia="Times New Roman" w:hAnsi="Times New Roman" w:cs="Times New Roman"/>
                <w:sz w:val="24"/>
              </w:rPr>
              <w:t xml:space="preserve">esowych oraz rocznych analiz z wykonania budżetu </w:t>
            </w:r>
            <w:r>
              <w:rPr>
                <w:rFonts w:ascii="Times New Roman" w:eastAsia="Times New Roman" w:hAnsi="Times New Roman" w:cs="Times New Roman"/>
                <w:sz w:val="24"/>
              </w:rPr>
              <w:t>oświaty oraz dokonywania bieżącej oceny realizacji zadań i wydatków.</w:t>
            </w:r>
          </w:p>
          <w:p w:rsidR="00AF78A1" w:rsidRPr="00AF78A1" w:rsidRDefault="00AF78A1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Opracowania wniosków do budżetu gminy w zakresie oświaty.</w:t>
            </w:r>
          </w:p>
          <w:p w:rsidR="00AF78A1" w:rsidRPr="00AF78A1" w:rsidRDefault="00AF78A1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Nadzoru nad przestrzeganiem dyscypliny finansowej i organizacyjnej przez dyrektorów placówek.</w:t>
            </w:r>
          </w:p>
          <w:p w:rsidR="00AF78A1" w:rsidRPr="00AF78A1" w:rsidRDefault="00AF78A1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Organizacji dowozu uczniów do szkół.</w:t>
            </w:r>
          </w:p>
          <w:p w:rsidR="00F04EA3" w:rsidRDefault="00AF78A1" w:rsidP="006665C0">
            <w:pPr>
              <w:numPr>
                <w:ilvl w:val="0"/>
                <w:numId w:val="6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Przygotowania dzieci sześcioletnich rozpoczęcia nauki w szkole.</w:t>
            </w:r>
          </w:p>
        </w:tc>
        <w:tc>
          <w:tcPr>
            <w:tcW w:w="2977" w:type="dxa"/>
          </w:tcPr>
          <w:p w:rsidR="000F29FD" w:rsidRPr="006665C0" w:rsidRDefault="000F29FD" w:rsidP="006665C0">
            <w:pPr>
              <w:spacing w:after="120" w:line="252" w:lineRule="auto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Dyrektor jednostki- Waldemar Kuczerepa </w:t>
            </w:r>
            <w:r w:rsidR="00C9717E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od </w:t>
            </w:r>
            <w:r w:rsidR="00C9717E">
              <w:rPr>
                <w:rFonts w:ascii="Times New Roman" w:eastAsia="Times New Roman" w:hAnsi="Times New Roman" w:cs="Times New Roman"/>
                <w:sz w:val="24"/>
              </w:rPr>
              <w:t xml:space="preserve">01.10.2007r. </w:t>
            </w:r>
            <w:r w:rsidR="00C9717E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do 28.02.2013r. </w:t>
            </w:r>
          </w:p>
          <w:p w:rsidR="00AF78A1" w:rsidRDefault="00AF78A1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 1.03.2013r. – </w:t>
            </w:r>
            <w:r w:rsidR="00C9717E"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Dyre</w:t>
            </w:r>
            <w:r w:rsidR="00C971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ktor jednostki Danuta Zawidzka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powołana Zarządzeniem Burmistrza Nr 0050.16.2013 z dnia 28.02.2013- na czas określony 6 miesięcy,</w:t>
            </w:r>
            <w:r w:rsidR="009315E3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Zarządzenie nr 0050.78.2013 z dnia 30.08.2013 – powołanie na czas nieokreślony  </w:t>
            </w:r>
          </w:p>
        </w:tc>
        <w:tc>
          <w:tcPr>
            <w:tcW w:w="1842" w:type="dxa"/>
          </w:tcPr>
          <w:p w:rsidR="001A42FC" w:rsidRDefault="000F29FD" w:rsidP="006665C0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Jednostka budżetowa</w:t>
            </w:r>
          </w:p>
          <w:p w:rsidR="000F29FD" w:rsidRDefault="001A42FC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Data utworzenia jednostki: Uchwała Nr XXXVII/286/97Rady Miejskiej w Więcborku z dnia 19.12.1997r.</w:t>
            </w:r>
          </w:p>
        </w:tc>
        <w:tc>
          <w:tcPr>
            <w:tcW w:w="2410" w:type="dxa"/>
          </w:tcPr>
          <w:p w:rsidR="000F29FD" w:rsidRDefault="000F29FD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15E3" w:rsidTr="009315E3">
        <w:tc>
          <w:tcPr>
            <w:tcW w:w="680" w:type="dxa"/>
          </w:tcPr>
          <w:p w:rsidR="009315E3" w:rsidRDefault="009315E3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3007" w:type="dxa"/>
          </w:tcPr>
          <w:p w:rsidR="009315E3" w:rsidRDefault="009315E3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Przedszkole Gminne </w:t>
            </w:r>
            <w:r w:rsidR="0072537E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="0072537E" w:rsidRPr="0072537E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Niezapominajka</w:t>
            </w:r>
            <w:r w:rsidR="007253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2537E">
              <w:rPr>
                <w:rFonts w:ascii="Times New Roman" w:eastAsia="Times New Roman" w:hAnsi="Times New Roman" w:cs="Times New Roman"/>
                <w:b/>
                <w:sz w:val="24"/>
              </w:rPr>
              <w:br/>
              <w:t>w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Więcborku </w:t>
            </w:r>
          </w:p>
          <w:p w:rsidR="009315E3" w:rsidRDefault="009315E3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Gdańska 13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89-410 Więcbork </w:t>
            </w:r>
          </w:p>
          <w:p w:rsidR="009315E3" w:rsidRDefault="009315E3" w:rsidP="006665C0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Filie:</w:t>
            </w:r>
          </w:p>
          <w:p w:rsidR="009315E3" w:rsidRDefault="009315E3" w:rsidP="006665C0">
            <w:pPr>
              <w:pStyle w:val="Akapitzlist"/>
              <w:numPr>
                <w:ilvl w:val="0"/>
                <w:numId w:val="8"/>
              </w:numPr>
              <w:spacing w:after="120" w:line="252" w:lineRule="auto"/>
              <w:ind w:left="425" w:hanging="425"/>
              <w:rPr>
                <w:rFonts w:ascii="Times New Roman" w:eastAsia="Times New Roman" w:hAnsi="Times New Roman" w:cs="Times New Roman"/>
                <w:sz w:val="24"/>
              </w:rPr>
            </w:pPr>
            <w:r w:rsidRPr="001A42FC">
              <w:rPr>
                <w:rFonts w:ascii="Times New Roman" w:eastAsia="Times New Roman" w:hAnsi="Times New Roman" w:cs="Times New Roman"/>
                <w:sz w:val="24"/>
              </w:rPr>
              <w:t xml:space="preserve">Sypniewo </w:t>
            </w:r>
          </w:p>
          <w:p w:rsidR="009315E3" w:rsidRPr="001A42FC" w:rsidRDefault="009315E3" w:rsidP="006665C0">
            <w:pPr>
              <w:pStyle w:val="Akapitzlist"/>
              <w:numPr>
                <w:ilvl w:val="0"/>
                <w:numId w:val="8"/>
              </w:numPr>
              <w:spacing w:after="120" w:line="252" w:lineRule="auto"/>
              <w:ind w:left="425" w:hanging="4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Runowo Krajeńskie</w:t>
            </w:r>
          </w:p>
        </w:tc>
        <w:tc>
          <w:tcPr>
            <w:tcW w:w="4961" w:type="dxa"/>
          </w:tcPr>
          <w:p w:rsidR="009315E3" w:rsidRDefault="009315E3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publiczna</w:t>
            </w:r>
          </w:p>
        </w:tc>
        <w:tc>
          <w:tcPr>
            <w:tcW w:w="2977" w:type="dxa"/>
          </w:tcPr>
          <w:p w:rsidR="009315E3" w:rsidRPr="00045C1D" w:rsidRDefault="009315E3" w:rsidP="006665C0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1D">
              <w:rPr>
                <w:rFonts w:ascii="Times New Roman" w:eastAsia="Times New Roman" w:hAnsi="Times New Roman" w:cs="Times New Roman"/>
                <w:sz w:val="24"/>
                <w:szCs w:val="24"/>
              </w:rPr>
              <w:t>Dyrektor Anna Pankanin</w:t>
            </w:r>
            <w:r w:rsidR="00045C1D" w:rsidRPr="00045C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5C1D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045C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5C1D">
              <w:rPr>
                <w:rFonts w:ascii="Times New Roman" w:eastAsia="Times New Roman" w:hAnsi="Times New Roman" w:cs="Times New Roman"/>
                <w:sz w:val="24"/>
                <w:szCs w:val="24"/>
              </w:rPr>
              <w:t>1.09.2006r.</w:t>
            </w:r>
            <w:r w:rsidRPr="00045C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31.08.2011r.</w:t>
            </w:r>
            <w:r w:rsidRPr="00045C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Zarządzenie Burmistrza Nr 29/2006 </w:t>
            </w:r>
          </w:p>
          <w:p w:rsidR="009315E3" w:rsidRDefault="009315E3" w:rsidP="006665C0">
            <w:pPr>
              <w:spacing w:after="120" w:line="252" w:lineRule="auto"/>
            </w:pPr>
            <w:r w:rsidRPr="00045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Dyrektor Anna Pankanin od 01.09.2011r. </w:t>
            </w:r>
            <w:r w:rsidRPr="00045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do 31.08.2016r.</w:t>
            </w:r>
            <w:r w:rsidRPr="00045C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5C1D">
              <w:rPr>
                <w:rFonts w:ascii="Times New Roman" w:eastAsia="Times New Roman" w:hAnsi="Times New Roman" w:cs="Times New Roman"/>
                <w:sz w:val="24"/>
                <w:szCs w:val="24"/>
              </w:rPr>
              <w:t>Zarządzenie Burmistrza Nr 0050.48.2011 z 27.06.2011r.</w:t>
            </w:r>
          </w:p>
        </w:tc>
        <w:tc>
          <w:tcPr>
            <w:tcW w:w="1842" w:type="dxa"/>
          </w:tcPr>
          <w:p w:rsidR="009315E3" w:rsidRDefault="009315E3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Jednostka budżetowa</w:t>
            </w:r>
          </w:p>
        </w:tc>
        <w:tc>
          <w:tcPr>
            <w:tcW w:w="2410" w:type="dxa"/>
          </w:tcPr>
          <w:p w:rsidR="009315E3" w:rsidRPr="0072537E" w:rsidRDefault="0072537E" w:rsidP="006665C0">
            <w:pPr>
              <w:spacing w:after="120" w:line="252" w:lineRule="auto"/>
              <w:jc w:val="center"/>
              <w:rPr>
                <w:color w:val="FF0000"/>
              </w:rPr>
            </w:pPr>
            <w:r w:rsidRPr="0072537E">
              <w:rPr>
                <w:color w:val="FF0000"/>
              </w:rPr>
              <w:t>Uchwałą Nr VIII/45/2015 Rady Miejskiej w Więcborku nadano imię Niezapominajka</w:t>
            </w:r>
          </w:p>
        </w:tc>
      </w:tr>
    </w:tbl>
    <w:p w:rsidR="006665C0" w:rsidRDefault="006665C0" w:rsidP="006665C0">
      <w:pPr>
        <w:spacing w:after="120"/>
      </w:pPr>
      <w: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"/>
        <w:gridCol w:w="3007"/>
        <w:gridCol w:w="4961"/>
        <w:gridCol w:w="2977"/>
        <w:gridCol w:w="1842"/>
        <w:gridCol w:w="2410"/>
      </w:tblGrid>
      <w:tr w:rsidR="00662FAB" w:rsidTr="009315E3">
        <w:tc>
          <w:tcPr>
            <w:tcW w:w="680" w:type="dxa"/>
          </w:tcPr>
          <w:p w:rsidR="00045C1D" w:rsidRDefault="00045C1D" w:rsidP="006665C0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007" w:type="dxa"/>
          </w:tcPr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Gimnazjum im. Polskich Noblistów w Więcborku </w:t>
            </w:r>
          </w:p>
          <w:p w:rsidR="00045C1D" w:rsidRPr="00045C1D" w:rsidRDefault="00045C1D" w:rsidP="006665C0">
            <w:pPr>
              <w:spacing w:after="120" w:line="252" w:lineRule="auto"/>
            </w:pPr>
            <w:r w:rsidRPr="00045C1D">
              <w:rPr>
                <w:rFonts w:ascii="Times New Roman" w:eastAsia="Times New Roman" w:hAnsi="Times New Roman" w:cs="Times New Roman"/>
                <w:sz w:val="24"/>
              </w:rPr>
              <w:t>Al. 600-lecia 4</w:t>
            </w:r>
            <w:r w:rsidRPr="00045C1D">
              <w:br/>
            </w:r>
            <w:r w:rsidRPr="00045C1D">
              <w:rPr>
                <w:rFonts w:ascii="Times New Roman" w:eastAsia="Times New Roman" w:hAnsi="Times New Roman" w:cs="Times New Roman"/>
                <w:sz w:val="24"/>
              </w:rPr>
              <w:t>89-410 Więcbork</w:t>
            </w:r>
          </w:p>
        </w:tc>
        <w:tc>
          <w:tcPr>
            <w:tcW w:w="4961" w:type="dxa"/>
          </w:tcPr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publiczna</w:t>
            </w:r>
          </w:p>
        </w:tc>
        <w:tc>
          <w:tcPr>
            <w:tcW w:w="2977" w:type="dxa"/>
          </w:tcPr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Dyrektor Jolanta Zwiewka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od 01.07.2007r.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do 30.06.2012r.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Zarządzenie Burmistrza Nr 32/2007 </w:t>
            </w:r>
          </w:p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od 01.07.2012 r.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30.06.2017r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Zarządzenie Burmistrza Nr 0050.51.2012</w:t>
            </w:r>
          </w:p>
        </w:tc>
        <w:tc>
          <w:tcPr>
            <w:tcW w:w="1842" w:type="dxa"/>
          </w:tcPr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045C1D" w:rsidRDefault="00045C1D" w:rsidP="006665C0">
            <w:pPr>
              <w:spacing w:after="120" w:line="252" w:lineRule="auto"/>
            </w:pPr>
          </w:p>
        </w:tc>
      </w:tr>
      <w:tr w:rsidR="00045C1D" w:rsidRPr="00045C1D" w:rsidTr="009315E3">
        <w:tc>
          <w:tcPr>
            <w:tcW w:w="680" w:type="dxa"/>
          </w:tcPr>
          <w:p w:rsidR="00045C1D" w:rsidRPr="00045C1D" w:rsidRDefault="00045C1D" w:rsidP="006665C0">
            <w:pPr>
              <w:spacing w:after="120" w:line="252" w:lineRule="auto"/>
              <w:jc w:val="center"/>
              <w:rPr>
                <w:rFonts w:ascii="Times New Roman" w:hAnsi="Times New Roman" w:cs="Times New Roman"/>
              </w:rPr>
            </w:pPr>
            <w:r w:rsidRPr="00045C1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007" w:type="dxa"/>
          </w:tcPr>
          <w:p w:rsidR="00045C1D" w:rsidRDefault="00045C1D" w:rsidP="006665C0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Zespół Szkół z Oddziałami Integracyjnymi w Jastrzębcu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(szkoła podstawowa, gimnazjum):</w:t>
            </w:r>
          </w:p>
          <w:p w:rsidR="009018FA" w:rsidRDefault="00045C1D" w:rsidP="006665C0">
            <w:pPr>
              <w:spacing w:after="120" w:line="25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Gimnazjum z Oddziałami Integracyjnymi im. Księdza Jana Twardowskiego,</w:t>
            </w:r>
          </w:p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Szkoła Podstawowa im.</w:t>
            </w:r>
            <w:r w:rsidR="009018F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Księdza Jana Twardowskiego w</w:t>
            </w:r>
            <w:r w:rsidR="009018F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Jastrzębcu </w:t>
            </w:r>
          </w:p>
          <w:p w:rsidR="00045C1D" w:rsidRPr="009018FA" w:rsidRDefault="00045C1D" w:rsidP="006665C0">
            <w:pPr>
              <w:spacing w:after="120" w:line="252" w:lineRule="auto"/>
            </w:pPr>
            <w:r w:rsidRPr="009018FA">
              <w:rPr>
                <w:rFonts w:ascii="Times New Roman" w:eastAsia="Times New Roman" w:hAnsi="Times New Roman" w:cs="Times New Roman"/>
                <w:sz w:val="24"/>
              </w:rPr>
              <w:t xml:space="preserve">Jastrzębiec 17 </w:t>
            </w:r>
            <w:r w:rsidR="009018FA" w:rsidRPr="009018FA">
              <w:br/>
            </w:r>
            <w:r w:rsidRPr="009018FA">
              <w:rPr>
                <w:rFonts w:ascii="Times New Roman" w:eastAsia="Times New Roman" w:hAnsi="Times New Roman" w:cs="Times New Roman"/>
                <w:sz w:val="24"/>
              </w:rPr>
              <w:t>89-410 Więcbork</w:t>
            </w:r>
          </w:p>
        </w:tc>
        <w:tc>
          <w:tcPr>
            <w:tcW w:w="4961" w:type="dxa"/>
          </w:tcPr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publiczna  </w:t>
            </w:r>
          </w:p>
        </w:tc>
        <w:tc>
          <w:tcPr>
            <w:tcW w:w="2977" w:type="dxa"/>
          </w:tcPr>
          <w:p w:rsidR="00045C1D" w:rsidRDefault="00662FAB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Dyrektor Gabriela </w:t>
            </w:r>
            <w:r w:rsidR="00045C1D">
              <w:rPr>
                <w:rFonts w:ascii="Times New Roman" w:eastAsia="Times New Roman" w:hAnsi="Times New Roman" w:cs="Times New Roman"/>
                <w:b/>
                <w:sz w:val="24"/>
              </w:rPr>
              <w:t>Panknin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045C1D">
              <w:rPr>
                <w:rFonts w:ascii="Times New Roman" w:eastAsia="Times New Roman" w:hAnsi="Times New Roman" w:cs="Times New Roman"/>
                <w:sz w:val="24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045C1D">
              <w:rPr>
                <w:rFonts w:ascii="Times New Roman" w:eastAsia="Times New Roman" w:hAnsi="Times New Roman" w:cs="Times New Roman"/>
                <w:sz w:val="24"/>
              </w:rPr>
              <w:t>1.09.2007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045C1D">
              <w:rPr>
                <w:rFonts w:ascii="Times New Roman" w:eastAsia="Times New Roman" w:hAnsi="Times New Roman" w:cs="Times New Roman"/>
                <w:sz w:val="24"/>
              </w:rPr>
              <w:t>do 31.08.2012</w:t>
            </w:r>
            <w:r>
              <w:rPr>
                <w:rFonts w:ascii="Times New Roman" w:eastAsia="Times New Roman" w:hAnsi="Times New Roman" w:cs="Times New Roman"/>
                <w:sz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045C1D">
              <w:rPr>
                <w:rFonts w:ascii="Times New Roman" w:eastAsia="Times New Roman" w:hAnsi="Times New Roman" w:cs="Times New Roman"/>
                <w:sz w:val="24"/>
              </w:rPr>
              <w:t xml:space="preserve">Zarządzenie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>Burmistrza Nr </w:t>
            </w:r>
            <w:r w:rsidR="00045C1D">
              <w:rPr>
                <w:rFonts w:ascii="Times New Roman" w:eastAsia="Times New Roman" w:hAnsi="Times New Roman" w:cs="Times New Roman"/>
                <w:sz w:val="24"/>
              </w:rPr>
              <w:t xml:space="preserve">58/2007 </w:t>
            </w:r>
          </w:p>
          <w:p w:rsidR="00045C1D" w:rsidRDefault="00045C1D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*od </w:t>
            </w:r>
            <w:r w:rsidR="006665C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1.09.2012</w:t>
            </w:r>
            <w:r w:rsidR="006665C0">
              <w:rPr>
                <w:rFonts w:ascii="Times New Roman" w:eastAsia="Times New Roman" w:hAnsi="Times New Roman" w:cs="Times New Roman"/>
                <w:b/>
                <w:sz w:val="24"/>
              </w:rPr>
              <w:t>r.</w:t>
            </w:r>
            <w:r w:rsidR="006665C0">
              <w:rPr>
                <w:rFonts w:ascii="Times New Roman" w:eastAsia="Times New Roman" w:hAnsi="Times New Roman" w:cs="Times New Roman"/>
                <w:b/>
                <w:sz w:val="24"/>
              </w:rPr>
              <w:br/>
              <w:t>do 31.08.2017r.</w:t>
            </w:r>
            <w:r w:rsidR="006665C0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Zarządzenie </w:t>
            </w:r>
            <w:r w:rsidR="006665C0">
              <w:rPr>
                <w:rFonts w:ascii="Times New Roman" w:eastAsia="Times New Roman" w:hAnsi="Times New Roman" w:cs="Times New Roman"/>
                <w:sz w:val="24"/>
              </w:rPr>
              <w:t xml:space="preserve">Burmistrza </w:t>
            </w:r>
            <w:r>
              <w:rPr>
                <w:rFonts w:ascii="Times New Roman" w:eastAsia="Times New Roman" w:hAnsi="Times New Roman" w:cs="Times New Roman"/>
                <w:sz w:val="24"/>
              </w:rPr>
              <w:t>Nr</w:t>
            </w:r>
            <w:r w:rsidR="006665C0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0050.53.2012</w:t>
            </w:r>
          </w:p>
        </w:tc>
        <w:tc>
          <w:tcPr>
            <w:tcW w:w="1842" w:type="dxa"/>
          </w:tcPr>
          <w:p w:rsidR="00045C1D" w:rsidRDefault="006665C0" w:rsidP="006665C0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Jednostka </w:t>
            </w:r>
            <w:r w:rsidR="00045C1D">
              <w:rPr>
                <w:rFonts w:ascii="Times New Roman" w:eastAsia="Times New Roman" w:hAnsi="Times New Roman" w:cs="Times New Roman"/>
                <w:sz w:val="24"/>
              </w:rPr>
              <w:t>budżetowa</w:t>
            </w:r>
          </w:p>
        </w:tc>
        <w:tc>
          <w:tcPr>
            <w:tcW w:w="2410" w:type="dxa"/>
          </w:tcPr>
          <w:p w:rsidR="00045C1D" w:rsidRDefault="00045C1D" w:rsidP="006665C0">
            <w:pPr>
              <w:spacing w:after="120" w:line="252" w:lineRule="auto"/>
            </w:pPr>
          </w:p>
        </w:tc>
      </w:tr>
    </w:tbl>
    <w:p w:rsidR="00C20505" w:rsidRDefault="00C20505">
      <w: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"/>
        <w:gridCol w:w="3007"/>
        <w:gridCol w:w="4961"/>
        <w:gridCol w:w="2977"/>
        <w:gridCol w:w="1842"/>
        <w:gridCol w:w="2410"/>
      </w:tblGrid>
      <w:tr w:rsidR="00C20505" w:rsidRPr="00045C1D" w:rsidTr="009315E3">
        <w:tc>
          <w:tcPr>
            <w:tcW w:w="680" w:type="dxa"/>
          </w:tcPr>
          <w:p w:rsidR="00C20505" w:rsidRDefault="00C20505" w:rsidP="000E6224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007" w:type="dxa"/>
          </w:tcPr>
          <w:p w:rsidR="00C20505" w:rsidRDefault="008A38F1" w:rsidP="008A38F1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Zespół Szkół w Sypniewie </w:t>
            </w:r>
            <w:r w:rsidR="00C20505">
              <w:rPr>
                <w:rFonts w:ascii="Times New Roman" w:eastAsia="Times New Roman" w:hAnsi="Times New Roman" w:cs="Times New Roman"/>
                <w:b/>
                <w:sz w:val="24"/>
              </w:rPr>
              <w:t>(Szkoła Podstawowa im. Ziemi Krajeńskiej w Sypniewie, Gimnazjum w Sypniewie)</w:t>
            </w:r>
          </w:p>
        </w:tc>
        <w:tc>
          <w:tcPr>
            <w:tcW w:w="4961" w:type="dxa"/>
          </w:tcPr>
          <w:p w:rsidR="00C20505" w:rsidRDefault="00C20505" w:rsidP="000E6224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publiczna</w:t>
            </w:r>
          </w:p>
        </w:tc>
        <w:tc>
          <w:tcPr>
            <w:tcW w:w="2977" w:type="dxa"/>
          </w:tcPr>
          <w:p w:rsidR="00C20505" w:rsidRDefault="00C20505" w:rsidP="000E6224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Jadwiga Misiak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powierzenie pełnienia obowiązków Dyrektora od 1.09.2014r. do czasu wyłonienia Dyrektora Zespołu Szkół w Sypniewie</w:t>
            </w:r>
            <w:r w:rsidR="008A38F1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Zarządzenie Burmistrza </w:t>
            </w:r>
            <w:r w:rsidR="008A38F1">
              <w:t xml:space="preserve"> 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Nr </w:t>
            </w:r>
            <w:r>
              <w:rPr>
                <w:rFonts w:ascii="Times New Roman" w:eastAsia="Times New Roman" w:hAnsi="Times New Roman" w:cs="Times New Roman"/>
                <w:sz w:val="24"/>
              </w:rPr>
              <w:t>0050.90.2014 z dnia 29.08.2014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r.</w:t>
            </w:r>
          </w:p>
          <w:p w:rsidR="0072537E" w:rsidRPr="00826A39" w:rsidRDefault="0072537E" w:rsidP="000E6224">
            <w:pPr>
              <w:spacing w:after="120" w:line="252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826A39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Grażyna Jurgielska</w:t>
            </w:r>
            <w:r w:rsidR="00826A39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br/>
            </w:r>
            <w:r w:rsidRPr="00826A39">
              <w:rPr>
                <w:rFonts w:ascii="Times New Roman" w:eastAsia="Times New Roman" w:hAnsi="Times New Roman" w:cs="Times New Roman"/>
                <w:color w:val="FF0000"/>
                <w:sz w:val="24"/>
              </w:rPr>
              <w:t>powierzenie pełnienia obowiązków Dyrektora</w:t>
            </w:r>
            <w:r w:rsidR="00826A39" w:rsidRPr="00826A3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od 29.06.2015 r.</w:t>
            </w:r>
          </w:p>
          <w:p w:rsidR="00826A39" w:rsidRPr="0072537E" w:rsidRDefault="00826A39" w:rsidP="000E6224">
            <w:pPr>
              <w:spacing w:after="120" w:line="252" w:lineRule="auto"/>
              <w:rPr>
                <w:b/>
              </w:rPr>
            </w:pPr>
            <w:r w:rsidRPr="00826A3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Zarządzenie Nr 0050.63.2015 </w:t>
            </w:r>
            <w:r w:rsidRPr="00826A39">
              <w:rPr>
                <w:rFonts w:ascii="Times New Roman" w:eastAsia="Times New Roman" w:hAnsi="Times New Roman" w:cs="Times New Roman"/>
                <w:color w:val="FF0000"/>
                <w:sz w:val="24"/>
              </w:rPr>
              <w:br/>
              <w:t xml:space="preserve">Burmistrza Więcborka </w:t>
            </w:r>
            <w:r w:rsidRPr="00826A39">
              <w:rPr>
                <w:rFonts w:ascii="Times New Roman" w:eastAsia="Times New Roman" w:hAnsi="Times New Roman" w:cs="Times New Roman"/>
                <w:color w:val="FF0000"/>
                <w:sz w:val="24"/>
              </w:rPr>
              <w:br/>
              <w:t>z dnia 29.06.2015 r.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C20505" w:rsidRDefault="00C20505" w:rsidP="000E6224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Jednostka budżetowa </w:t>
            </w:r>
          </w:p>
        </w:tc>
        <w:tc>
          <w:tcPr>
            <w:tcW w:w="2410" w:type="dxa"/>
          </w:tcPr>
          <w:p w:rsidR="00C20505" w:rsidRDefault="00C20505" w:rsidP="000E6224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Uchwałą Nr XLIV/390/214 Rady Miejskiej w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Więcborku z dnia 28 sierpnia 2014 roku w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sprawie utworzenia Zespołu Szkół w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Sypniewie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 dniem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września 2014 roku łączy się Szkołę Podstawową </w:t>
            </w:r>
            <w:r>
              <w:rPr>
                <w:rFonts w:ascii="Times New Roman" w:eastAsia="Times New Roman" w:hAnsi="Times New Roman" w:cs="Times New Roman"/>
                <w:sz w:val="24"/>
              </w:rPr>
              <w:t>im.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Ziemi Krajeńskiej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w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Sypniewie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</w:t>
            </w:r>
            <w:r w:rsidR="008A38F1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Gimnazjum </w:t>
            </w:r>
            <w:r w:rsidR="008A38F1">
              <w:rPr>
                <w:rFonts w:ascii="Times New Roman" w:eastAsia="Times New Roman" w:hAnsi="Times New Roman" w:cs="Times New Roman"/>
                <w:sz w:val="24"/>
              </w:rPr>
              <w:t>w </w:t>
            </w:r>
            <w:r>
              <w:rPr>
                <w:rFonts w:ascii="Times New Roman" w:eastAsia="Times New Roman" w:hAnsi="Times New Roman" w:cs="Times New Roman"/>
                <w:sz w:val="24"/>
              </w:rPr>
              <w:t>Sypniewie tworząc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A38F1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Zespół Szkół w</w:t>
            </w:r>
            <w:r w:rsidR="008A38F1" w:rsidRPr="008A38F1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 </w:t>
            </w:r>
            <w:r w:rsidR="000E6224" w:rsidRPr="008A38F1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Sypniewie </w:t>
            </w:r>
          </w:p>
        </w:tc>
      </w:tr>
      <w:tr w:rsidR="00EB57D5" w:rsidRPr="00045C1D" w:rsidTr="009315E3">
        <w:tc>
          <w:tcPr>
            <w:tcW w:w="680" w:type="dxa"/>
          </w:tcPr>
          <w:p w:rsidR="00EB57D5" w:rsidRDefault="00EB57D5" w:rsidP="00EB57D5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007" w:type="dxa"/>
          </w:tcPr>
          <w:p w:rsidR="00EB57D5" w:rsidRDefault="00EB57D5" w:rsidP="00EB57D5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Szkoła Podstawowa im. Kornela Makuszyńskiego w Więcborku </w:t>
            </w:r>
          </w:p>
          <w:p w:rsidR="00EB57D5" w:rsidRDefault="00EB57D5" w:rsidP="00EB57D5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ul. Wyzwolenia 19 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89- 410 Więcbork </w:t>
            </w:r>
          </w:p>
        </w:tc>
        <w:tc>
          <w:tcPr>
            <w:tcW w:w="4961" w:type="dxa"/>
          </w:tcPr>
          <w:p w:rsidR="00EB57D5" w:rsidRDefault="00EB57D5" w:rsidP="00EB57D5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publiczna</w:t>
            </w:r>
          </w:p>
        </w:tc>
        <w:tc>
          <w:tcPr>
            <w:tcW w:w="2977" w:type="dxa"/>
          </w:tcPr>
          <w:p w:rsidR="00EB57D5" w:rsidRDefault="00EB57D5" w:rsidP="00EB57D5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Dyrektor Iwona Bonecka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B57D5">
              <w:rPr>
                <w:rFonts w:ascii="Times New Roman" w:eastAsia="Times New Roman" w:hAnsi="Times New Roman" w:cs="Times New Roman"/>
                <w:b/>
                <w:sz w:val="24"/>
              </w:rPr>
              <w:t>od 01.09.2007r.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do 31.08.2012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r. Zarządzenie Burmistrza Nr 57/2007 </w:t>
            </w:r>
          </w:p>
          <w:p w:rsidR="00EB57D5" w:rsidRPr="00F15899" w:rsidRDefault="00EB57D5" w:rsidP="00EB57D5">
            <w:pPr>
              <w:spacing w:after="120" w:line="252" w:lineRule="auto"/>
              <w:rPr>
                <w:b/>
              </w:rPr>
            </w:pPr>
            <w:r w:rsidRPr="00EB57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Dyrektor jednostki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Pr="00EB57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1.09.2012r.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do 31.08.2017r.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Pr="00EB57D5">
              <w:rPr>
                <w:rFonts w:ascii="Times New Roman" w:eastAsia="Times New Roman" w:hAnsi="Times New Roman" w:cs="Times New Roman"/>
                <w:b/>
                <w:sz w:val="24"/>
              </w:rPr>
              <w:t>Izabela Gatz</w:t>
            </w:r>
            <w:r>
              <w:rPr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Zarządzenie Nr 0050.76.2012 z dnia 21.08.2012r. </w:t>
            </w:r>
          </w:p>
        </w:tc>
        <w:tc>
          <w:tcPr>
            <w:tcW w:w="1842" w:type="dxa"/>
          </w:tcPr>
          <w:p w:rsidR="00EB57D5" w:rsidRDefault="00EB57D5" w:rsidP="00EB57D5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Jednostka budżetowa</w:t>
            </w:r>
          </w:p>
        </w:tc>
        <w:tc>
          <w:tcPr>
            <w:tcW w:w="2410" w:type="dxa"/>
          </w:tcPr>
          <w:p w:rsidR="00EB57D5" w:rsidRDefault="00EB57D5" w:rsidP="00EB57D5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5899" w:rsidRDefault="00F15899"/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"/>
        <w:gridCol w:w="3007"/>
        <w:gridCol w:w="4961"/>
        <w:gridCol w:w="2977"/>
        <w:gridCol w:w="1842"/>
        <w:gridCol w:w="2410"/>
      </w:tblGrid>
      <w:tr w:rsidR="0008087D" w:rsidRPr="00045C1D" w:rsidTr="009315E3">
        <w:tc>
          <w:tcPr>
            <w:tcW w:w="680" w:type="dxa"/>
          </w:tcPr>
          <w:p w:rsidR="0008087D" w:rsidRDefault="0008087D" w:rsidP="0008087D">
            <w:pPr>
              <w:spacing w:after="12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007" w:type="dxa"/>
          </w:tcPr>
          <w:p w:rsidR="0008087D" w:rsidRDefault="0008087D" w:rsidP="0008087D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Zespół Szkół w Pęperzynie (szkoła podstawowa, gimnazjum) </w:t>
            </w:r>
          </w:p>
          <w:p w:rsidR="0008087D" w:rsidRDefault="0008087D" w:rsidP="0008087D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Szkoła Podstawowa im. Marii Konopnickiej w Pęperzynie </w:t>
            </w:r>
          </w:p>
          <w:p w:rsidR="0008087D" w:rsidRDefault="0008087D" w:rsidP="0008087D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Gimnazjum im. Marii Konopnickiej w Pęperzynie  </w:t>
            </w:r>
          </w:p>
          <w:p w:rsidR="0008087D" w:rsidRPr="0008087D" w:rsidRDefault="0008087D" w:rsidP="0008087D">
            <w:pPr>
              <w:spacing w:after="120" w:line="252" w:lineRule="auto"/>
            </w:pPr>
            <w:r w:rsidRPr="0008087D">
              <w:rPr>
                <w:rFonts w:ascii="Times New Roman" w:eastAsia="Times New Roman" w:hAnsi="Times New Roman" w:cs="Times New Roman"/>
                <w:sz w:val="24"/>
              </w:rPr>
              <w:t>Pęperzyn 33</w:t>
            </w:r>
            <w:r w:rsidRPr="0008087D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89-</w:t>
            </w:r>
            <w:r w:rsidRPr="0008087D">
              <w:rPr>
                <w:rFonts w:ascii="Times New Roman" w:eastAsia="Times New Roman" w:hAnsi="Times New Roman" w:cs="Times New Roman"/>
                <w:sz w:val="24"/>
              </w:rPr>
              <w:t>410 Więcbork</w:t>
            </w:r>
          </w:p>
        </w:tc>
        <w:tc>
          <w:tcPr>
            <w:tcW w:w="4961" w:type="dxa"/>
          </w:tcPr>
          <w:p w:rsidR="0008087D" w:rsidRDefault="0008087D" w:rsidP="0008087D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publiczna</w:t>
            </w:r>
          </w:p>
        </w:tc>
        <w:tc>
          <w:tcPr>
            <w:tcW w:w="2977" w:type="dxa"/>
          </w:tcPr>
          <w:p w:rsidR="0008087D" w:rsidRDefault="0008087D" w:rsidP="0008087D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Bożena Bettyn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do 31 sierpnia 2009r.,</w:t>
            </w:r>
          </w:p>
          <w:p w:rsidR="0008087D" w:rsidRPr="007D04A3" w:rsidRDefault="0008087D" w:rsidP="0008087D">
            <w:pPr>
              <w:spacing w:after="120" w:line="252" w:lineRule="auto"/>
              <w:rPr>
                <w:vertAlign w:val="superscript"/>
              </w:rPr>
            </w:pPr>
            <w:r w:rsidRPr="0008087D">
              <w:rPr>
                <w:rFonts w:ascii="Times New Roman" w:eastAsia="Times New Roman" w:hAnsi="Times New Roman" w:cs="Times New Roman"/>
                <w:b/>
                <w:sz w:val="24"/>
              </w:rPr>
              <w:t>Krystyna Tusznio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od 10.09.2009r.</w:t>
            </w:r>
            <w:r w:rsidR="007D04A3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Zarządzenie Burmistrza 0152/62/2009 z dnia 31.08.2009r.</w:t>
            </w:r>
            <w:r w:rsidR="007D04A3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1)</w:t>
            </w:r>
          </w:p>
          <w:p w:rsidR="007D04A3" w:rsidRDefault="0008087D" w:rsidP="0008087D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Krystyna Tusznio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dyrektor ZS w Pęperzynie</w:t>
            </w:r>
            <w:r w:rsidR="007D04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od 01.07</w:t>
            </w:r>
            <w:r w:rsidR="007D04A3">
              <w:rPr>
                <w:rFonts w:ascii="Times New Roman" w:eastAsia="Times New Roman" w:hAnsi="Times New Roman" w:cs="Times New Roman"/>
                <w:sz w:val="24"/>
              </w:rPr>
              <w:t>.2010r.</w:t>
            </w:r>
            <w:r w:rsidR="007D04A3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Zarządzenie Burmistrza Więcborka Nr 0152/43/2010 z dnia 11.06.2010.</w:t>
            </w:r>
          </w:p>
          <w:p w:rsidR="0008087D" w:rsidRDefault="007D04A3" w:rsidP="0008087D">
            <w:pPr>
              <w:spacing w:after="120" w:line="25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*od 1.07.2010r.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08087D">
              <w:rPr>
                <w:rFonts w:ascii="Times New Roman" w:eastAsia="Times New Roman" w:hAnsi="Times New Roman" w:cs="Times New Roman"/>
                <w:sz w:val="24"/>
              </w:rPr>
              <w:t xml:space="preserve">do </w:t>
            </w:r>
            <w:r w:rsidR="0008087D">
              <w:rPr>
                <w:rFonts w:ascii="Times New Roman" w:eastAsia="Times New Roman" w:hAnsi="Times New Roman" w:cs="Times New Roman"/>
                <w:b/>
                <w:sz w:val="24"/>
              </w:rPr>
              <w:t>30.06.2015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r.</w:t>
            </w:r>
          </w:p>
          <w:p w:rsidR="00826A39" w:rsidRPr="00826A39" w:rsidRDefault="00826A39" w:rsidP="0008087D">
            <w:pPr>
              <w:spacing w:after="120" w:line="252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26A39">
              <w:rPr>
                <w:rFonts w:ascii="Times New Roman" w:eastAsia="Times New Roman" w:hAnsi="Times New Roman" w:cs="Times New Roman"/>
                <w:color w:val="FF0000"/>
              </w:rPr>
              <w:t>Zarządzenie Nr 0050.64.2015 Burmistrza Więcborka z dnia 29.06.2015 r.</w:t>
            </w:r>
            <w:r w:rsidRPr="00826A39">
              <w:rPr>
                <w:rFonts w:ascii="Times New Roman" w:eastAsia="Times New Roman" w:hAnsi="Times New Roman" w:cs="Times New Roman"/>
                <w:color w:val="FF0000"/>
              </w:rPr>
              <w:br/>
              <w:t>od 01.07.2015 r.</w:t>
            </w:r>
            <w:r w:rsidRPr="00826A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08087D" w:rsidRDefault="0008087D" w:rsidP="0008087D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Jednostka budżetowa</w:t>
            </w:r>
          </w:p>
        </w:tc>
        <w:tc>
          <w:tcPr>
            <w:tcW w:w="2410" w:type="dxa"/>
          </w:tcPr>
          <w:p w:rsidR="0008087D" w:rsidRDefault="007D04A3" w:rsidP="0008087D">
            <w:pPr>
              <w:spacing w:after="120" w:line="252" w:lineRule="auto"/>
            </w:pPr>
            <w:r w:rsidRPr="007D04A3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 w:rsidR="0008087D">
              <w:rPr>
                <w:rFonts w:ascii="Times New Roman" w:eastAsia="Times New Roman" w:hAnsi="Times New Roman" w:cs="Times New Roman"/>
                <w:sz w:val="24"/>
              </w:rPr>
              <w:t>K. Tusznio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B6E38">
              <w:rPr>
                <w:rFonts w:ascii="Times New Roman" w:eastAsia="Times New Roman" w:hAnsi="Times New Roman" w:cs="Times New Roman"/>
                <w:sz w:val="24"/>
              </w:rPr>
              <w:t>- na okres 10 miesięcy w </w:t>
            </w:r>
            <w:r>
              <w:rPr>
                <w:rFonts w:ascii="Times New Roman" w:eastAsia="Times New Roman" w:hAnsi="Times New Roman" w:cs="Times New Roman"/>
                <w:sz w:val="24"/>
              </w:rPr>
              <w:t>zw. z </w:t>
            </w:r>
            <w:r w:rsidR="0008087D">
              <w:rPr>
                <w:rFonts w:ascii="Times New Roman" w:eastAsia="Times New Roman" w:hAnsi="Times New Roman" w:cs="Times New Roman"/>
                <w:sz w:val="24"/>
              </w:rPr>
              <w:t>brakiem kandydata w drodze konkursu</w:t>
            </w:r>
          </w:p>
        </w:tc>
      </w:tr>
      <w:tr w:rsidR="00C22266" w:rsidRPr="00045C1D" w:rsidTr="009315E3">
        <w:tc>
          <w:tcPr>
            <w:tcW w:w="680" w:type="dxa"/>
          </w:tcPr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007" w:type="dxa"/>
          </w:tcPr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Szkoła Podstawowa im. E. Orzelskich w Runowie Krajeńskim </w:t>
            </w:r>
          </w:p>
          <w:p w:rsidR="00C22266" w:rsidRPr="00C22266" w:rsidRDefault="00C22266" w:rsidP="00C22266">
            <w:pPr>
              <w:spacing w:after="120" w:line="252" w:lineRule="auto"/>
            </w:pPr>
            <w:r w:rsidRPr="00C22266">
              <w:rPr>
                <w:rFonts w:ascii="Times New Roman" w:eastAsia="Times New Roman" w:hAnsi="Times New Roman" w:cs="Times New Roman"/>
                <w:sz w:val="24"/>
              </w:rPr>
              <w:t xml:space="preserve">Runowo Krajeńskie 58 </w:t>
            </w:r>
            <w:r w:rsidRPr="00C22266"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89-</w:t>
            </w:r>
            <w:r w:rsidRPr="00C22266">
              <w:rPr>
                <w:rFonts w:ascii="Times New Roman" w:eastAsia="Times New Roman" w:hAnsi="Times New Roman" w:cs="Times New Roman"/>
                <w:sz w:val="24"/>
              </w:rPr>
              <w:t xml:space="preserve">421 Runowo Krajeńskie </w:t>
            </w:r>
          </w:p>
        </w:tc>
        <w:tc>
          <w:tcPr>
            <w:tcW w:w="4961" w:type="dxa"/>
          </w:tcPr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publiczna</w:t>
            </w:r>
          </w:p>
        </w:tc>
        <w:tc>
          <w:tcPr>
            <w:tcW w:w="2977" w:type="dxa"/>
          </w:tcPr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Dyrektor Piotr Kriese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*od 01.09.2007r,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do 31.08.2012r.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Zarządzenie Burmistrza Nr 60/2007 </w:t>
            </w:r>
          </w:p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*od 01.09.2012r.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31.08.2017r.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Jednostka budżetowa</w:t>
            </w:r>
          </w:p>
        </w:tc>
        <w:tc>
          <w:tcPr>
            <w:tcW w:w="2410" w:type="dxa"/>
          </w:tcPr>
          <w:p w:rsidR="00C22266" w:rsidRDefault="00C22266" w:rsidP="00C22266">
            <w:pPr>
              <w:spacing w:after="120" w:line="252" w:lineRule="auto"/>
              <w:jc w:val="center"/>
            </w:pPr>
          </w:p>
        </w:tc>
      </w:tr>
    </w:tbl>
    <w:p w:rsidR="00C22266" w:rsidRDefault="00C22266">
      <w: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"/>
        <w:gridCol w:w="3007"/>
        <w:gridCol w:w="4961"/>
        <w:gridCol w:w="2977"/>
        <w:gridCol w:w="1842"/>
        <w:gridCol w:w="2410"/>
      </w:tblGrid>
      <w:tr w:rsidR="00C22266" w:rsidRPr="00045C1D" w:rsidTr="009315E3">
        <w:tc>
          <w:tcPr>
            <w:tcW w:w="680" w:type="dxa"/>
          </w:tcPr>
          <w:p w:rsidR="00C22266" w:rsidRDefault="00C22266" w:rsidP="00C22266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007" w:type="dxa"/>
          </w:tcPr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Szkoła Podstawowa w Zakrzewku </w:t>
            </w:r>
          </w:p>
          <w:p w:rsidR="00C22266" w:rsidRPr="00C22266" w:rsidRDefault="00C22266" w:rsidP="00C22266">
            <w:pPr>
              <w:spacing w:after="120" w:line="252" w:lineRule="auto"/>
            </w:pPr>
            <w:r w:rsidRPr="00C22266">
              <w:rPr>
                <w:rFonts w:ascii="Times New Roman" w:eastAsia="Times New Roman" w:hAnsi="Times New Roman" w:cs="Times New Roman"/>
                <w:sz w:val="24"/>
              </w:rPr>
              <w:t>Zakrzewek 25</w:t>
            </w:r>
            <w:r w:rsidRPr="00C22266">
              <w:rPr>
                <w:rFonts w:ascii="Times New Roman" w:eastAsia="Times New Roman" w:hAnsi="Times New Roman" w:cs="Times New Roman"/>
                <w:sz w:val="24"/>
              </w:rPr>
              <w:br/>
              <w:t xml:space="preserve">89-410 Więcbork </w:t>
            </w:r>
          </w:p>
        </w:tc>
        <w:tc>
          <w:tcPr>
            <w:tcW w:w="4961" w:type="dxa"/>
          </w:tcPr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publiczna</w:t>
            </w:r>
          </w:p>
        </w:tc>
        <w:tc>
          <w:tcPr>
            <w:tcW w:w="2977" w:type="dxa"/>
          </w:tcPr>
          <w:p w:rsidR="009D1114" w:rsidRDefault="00C22266" w:rsidP="00C22266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Dyrektor Urszula Minster 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 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1.09.2007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t>r.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br/>
              <w:t xml:space="preserve">do </w:t>
            </w:r>
            <w:r>
              <w:rPr>
                <w:rFonts w:ascii="Times New Roman" w:eastAsia="Times New Roman" w:hAnsi="Times New Roman" w:cs="Times New Roman"/>
                <w:sz w:val="24"/>
              </w:rPr>
              <w:t>31.08.2012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t>r.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Zarządzenie Burmistrza 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t>Nr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59/2007 </w:t>
            </w:r>
          </w:p>
          <w:p w:rsidR="00C22266" w:rsidRDefault="00C22266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*od 1.09.2012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t xml:space="preserve">r. </w:t>
            </w:r>
            <w:r w:rsidR="009D1114">
              <w:rPr>
                <w:rFonts w:ascii="Times New Roman" w:eastAsia="Times New Roman" w:hAnsi="Times New Roman" w:cs="Times New Roman"/>
                <w:sz w:val="24"/>
              </w:rPr>
              <w:br/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31.08.2017r.</w:t>
            </w:r>
          </w:p>
        </w:tc>
        <w:tc>
          <w:tcPr>
            <w:tcW w:w="1842" w:type="dxa"/>
          </w:tcPr>
          <w:p w:rsidR="00C22266" w:rsidRDefault="009D1114" w:rsidP="00C22266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J</w:t>
            </w:r>
            <w:r w:rsidR="00C22266">
              <w:rPr>
                <w:rFonts w:ascii="Times New Roman" w:eastAsia="Times New Roman" w:hAnsi="Times New Roman" w:cs="Times New Roman"/>
                <w:sz w:val="24"/>
              </w:rPr>
              <w:t xml:space="preserve">ednostka budżetowa </w:t>
            </w:r>
          </w:p>
        </w:tc>
        <w:tc>
          <w:tcPr>
            <w:tcW w:w="2410" w:type="dxa"/>
          </w:tcPr>
          <w:p w:rsidR="00C22266" w:rsidRPr="00045C1D" w:rsidRDefault="00C22266" w:rsidP="00C22266">
            <w:pPr>
              <w:spacing w:after="12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E38" w:rsidRPr="00045C1D" w:rsidTr="009315E3">
        <w:tc>
          <w:tcPr>
            <w:tcW w:w="680" w:type="dxa"/>
          </w:tcPr>
          <w:p w:rsidR="00EB6E38" w:rsidRDefault="00EB6E38" w:rsidP="00EB6E3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007" w:type="dxa"/>
          </w:tcPr>
          <w:p w:rsidR="00EB6E38" w:rsidRDefault="00EB6E38" w:rsidP="00EB6E38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Zakład Gospodarki Komunalnej Spółka z o.o. </w:t>
            </w:r>
          </w:p>
          <w:p w:rsidR="00EB6E38" w:rsidRPr="00EB6E38" w:rsidRDefault="00EB6E38" w:rsidP="00EB6E38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</w:t>
            </w:r>
            <w:r w:rsidRPr="00EB6E38">
              <w:rPr>
                <w:rFonts w:ascii="Times New Roman" w:eastAsia="Times New Roman" w:hAnsi="Times New Roman" w:cs="Times New Roman"/>
                <w:sz w:val="24"/>
              </w:rPr>
              <w:t>l. Pocztowa 1</w:t>
            </w:r>
            <w:r w:rsidRPr="00EB6E38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89-</w:t>
            </w:r>
            <w:r w:rsidRPr="00EB6E38">
              <w:rPr>
                <w:rFonts w:ascii="Times New Roman" w:eastAsia="Times New Roman" w:hAnsi="Times New Roman" w:cs="Times New Roman"/>
                <w:sz w:val="24"/>
              </w:rPr>
              <w:t xml:space="preserve">410 Więcbork </w:t>
            </w:r>
          </w:p>
        </w:tc>
        <w:tc>
          <w:tcPr>
            <w:tcW w:w="4961" w:type="dxa"/>
          </w:tcPr>
          <w:p w:rsidR="00EB6E38" w:rsidRP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pobór, uzdatnianie i dostarczanie wody,</w:t>
            </w:r>
          </w:p>
          <w:p w:rsid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 xml:space="preserve">obróbka i usuwanie odpadów innych niż niebezpieczne,  </w:t>
            </w:r>
          </w:p>
          <w:p w:rsid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pogrzeby i działalność pokrewna,</w:t>
            </w:r>
          </w:p>
          <w:p w:rsid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odprowadzanie i oczyszczanie ścieków,</w:t>
            </w:r>
          </w:p>
          <w:p w:rsid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wytwarzanie i zaopatrywanie w parę wodną, gorącą wodę i powietrze do układów klimatyzacyjnych,</w:t>
            </w:r>
          </w:p>
          <w:p w:rsid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 xml:space="preserve">zbieranie odpadów innych niż niebezpieczne, </w:t>
            </w:r>
          </w:p>
          <w:p w:rsidR="00EB6E38" w:rsidRP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 xml:space="preserve">sprzedaż detaliczna pozostała prowadzona poza siecią sklepową gdzie indziej  niesklasyfikowana </w:t>
            </w:r>
          </w:p>
          <w:p w:rsidR="00EB6E38" w:rsidRPr="00EB6E38" w:rsidRDefault="002F693B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działalność usługowa związana z </w:t>
            </w:r>
            <w:r w:rsidR="00EB6E38">
              <w:rPr>
                <w:rFonts w:ascii="Times New Roman" w:eastAsia="Times New Roman" w:hAnsi="Times New Roman" w:cs="Times New Roman"/>
              </w:rPr>
              <w:t>zagospodarowaniem terenów zieleni,</w:t>
            </w:r>
          </w:p>
          <w:p w:rsidR="00EB6E38" w:rsidRP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wykonywanie instalacji wodno- kanalizacyjnych, cieplnych, gazowych i klimatyzacyjnych,</w:t>
            </w:r>
          </w:p>
          <w:p w:rsid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wynajem i zarządzanie nieruchomościami własnymi lub dzierżawionymi,</w:t>
            </w:r>
          </w:p>
          <w:p w:rsidR="00EB6E38" w:rsidRP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 xml:space="preserve">zarządzanie nieruchomościami wykonywane na </w:t>
            </w:r>
            <w:r w:rsidRPr="00EB6E38">
              <w:rPr>
                <w:rFonts w:ascii="Times New Roman" w:eastAsia="Times New Roman" w:hAnsi="Times New Roman" w:cs="Times New Roman"/>
              </w:rPr>
              <w:t>zlecenie,</w:t>
            </w:r>
          </w:p>
          <w:p w:rsidR="00EB6E38" w:rsidRPr="00EB6E38" w:rsidRDefault="00EB6E38" w:rsidP="00EB6E38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działalność usługowa wspomagająca transport lądowy,</w:t>
            </w:r>
          </w:p>
          <w:p w:rsidR="00BE4ED6" w:rsidRDefault="00EB6E38" w:rsidP="00BE4ED6">
            <w:pPr>
              <w:numPr>
                <w:ilvl w:val="0"/>
                <w:numId w:val="10"/>
              </w:numPr>
              <w:spacing w:after="0" w:line="252" w:lineRule="auto"/>
              <w:ind w:left="425" w:hanging="425"/>
            </w:pPr>
            <w:r>
              <w:rPr>
                <w:rFonts w:ascii="Times New Roman" w:eastAsia="Times New Roman" w:hAnsi="Times New Roman" w:cs="Times New Roman"/>
              </w:rPr>
              <w:t>pozostała działalność usługowa gdzie indziej niesklasyfikowana.</w:t>
            </w:r>
          </w:p>
        </w:tc>
        <w:tc>
          <w:tcPr>
            <w:tcW w:w="2977" w:type="dxa"/>
          </w:tcPr>
          <w:p w:rsidR="001C7A94" w:rsidRDefault="00EB6E38" w:rsidP="00EB6E38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Dyrektor Henryk Dueskau- 13.02.2009. odwołany przez Radę Nadzorczą Spółki </w:t>
            </w:r>
          </w:p>
          <w:p w:rsidR="00EB6E38" w:rsidRDefault="00EB6E38" w:rsidP="00EB6E38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Dyrektor/Prezes Zakładu-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Piotr Węgrzyn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– powołany uchwałą Rady Nadzorczej Spółki </w:t>
            </w:r>
          </w:p>
          <w:p w:rsidR="00826A39" w:rsidRPr="00B4144C" w:rsidRDefault="00B4144C" w:rsidP="00EB6E38">
            <w:pPr>
              <w:spacing w:after="120" w:line="252" w:lineRule="auto"/>
              <w:rPr>
                <w:color w:val="FF0000"/>
              </w:rPr>
            </w:pPr>
            <w:r w:rsidRPr="00B4144C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Dyrektor/Prezes – </w:t>
            </w:r>
            <w:r w:rsidRPr="00B4144C">
              <w:rPr>
                <w:rFonts w:ascii="Times New Roman" w:eastAsia="Times New Roman" w:hAnsi="Times New Roman" w:cs="Times New Roman"/>
                <w:color w:val="FF0000"/>
                <w:sz w:val="24"/>
              </w:rPr>
              <w:br/>
            </w:r>
            <w:r w:rsidRPr="00B4144C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Adam Kubiak – </w:t>
            </w:r>
            <w:r w:rsidRPr="00B4144C">
              <w:rPr>
                <w:rFonts w:ascii="Times New Roman" w:eastAsia="Times New Roman" w:hAnsi="Times New Roman" w:cs="Times New Roman"/>
                <w:color w:val="FF0000"/>
                <w:sz w:val="24"/>
              </w:rPr>
              <w:t>powołany uchwałą Rady Nadzorczej Spółki</w:t>
            </w:r>
          </w:p>
        </w:tc>
        <w:tc>
          <w:tcPr>
            <w:tcW w:w="1842" w:type="dxa"/>
          </w:tcPr>
          <w:p w:rsidR="00EB6E38" w:rsidRDefault="00EB6E38" w:rsidP="00EB6E38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</w:rPr>
              <w:t xml:space="preserve">Spółka prawa handlowego ze 100% udziałem gminy </w:t>
            </w:r>
          </w:p>
        </w:tc>
        <w:tc>
          <w:tcPr>
            <w:tcW w:w="2410" w:type="dxa"/>
          </w:tcPr>
          <w:p w:rsidR="00EB6E38" w:rsidRDefault="00EB6E38" w:rsidP="00EB6E38">
            <w:pPr>
              <w:spacing w:after="120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Statut- jednolity tekst z dnia 08.08.2011r. </w:t>
            </w:r>
          </w:p>
        </w:tc>
      </w:tr>
      <w:tr w:rsidR="00BE4ED6" w:rsidRPr="00045C1D" w:rsidTr="009315E3">
        <w:tc>
          <w:tcPr>
            <w:tcW w:w="680" w:type="dxa"/>
          </w:tcPr>
          <w:p w:rsidR="00BE4ED6" w:rsidRDefault="00BE4ED6" w:rsidP="00BE4E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007" w:type="dxa"/>
          </w:tcPr>
          <w:p w:rsidR="00BE4ED6" w:rsidRPr="00BE4ED6" w:rsidRDefault="00BE4ED6" w:rsidP="00BE4ED6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Miejsko-Gminny Ośrodek Kultury</w:t>
            </w:r>
          </w:p>
          <w:p w:rsidR="00BE4ED6" w:rsidRPr="00BE4ED6" w:rsidRDefault="00BE4ED6" w:rsidP="00BE4ED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ul. Pocztowa 1</w:t>
            </w:r>
            <w:r w:rsidRPr="00BE4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89-410 Więcbork </w:t>
            </w:r>
          </w:p>
          <w:p w:rsidR="00BE4ED6" w:rsidRPr="00BE4ED6" w:rsidRDefault="00710766" w:rsidP="00BE4ED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E4ED6"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odlega:</w:t>
            </w:r>
          </w:p>
          <w:p w:rsidR="00BE4ED6" w:rsidRPr="00BE4ED6" w:rsidRDefault="00BE4ED6" w:rsidP="00BE4ED6">
            <w:pPr>
              <w:pStyle w:val="Akapitzlist"/>
              <w:numPr>
                <w:ilvl w:val="0"/>
                <w:numId w:val="14"/>
              </w:numPr>
              <w:spacing w:after="12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Wiejski Dom Kultury w Sypniewie</w:t>
            </w: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ul. 29 Stycznia 36 Sypniewo</w:t>
            </w: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BE4ED6" w:rsidRPr="00BE4ED6" w:rsidRDefault="00BE4ED6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Do podstawowy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 zadań Ośrodka należy m. in.:</w:t>
            </w:r>
          </w:p>
          <w:p w:rsidR="00BE4ED6" w:rsidRPr="00BE4ED6" w:rsidRDefault="00BE4ED6" w:rsidP="00BE4ED6">
            <w:pPr>
              <w:numPr>
                <w:ilvl w:val="0"/>
                <w:numId w:val="13"/>
              </w:numPr>
              <w:spacing w:after="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kulturalna i wychowanie przez sztukę. </w:t>
            </w:r>
          </w:p>
          <w:p w:rsidR="00BE4ED6" w:rsidRPr="00BE4ED6" w:rsidRDefault="00BE4ED6" w:rsidP="00BE4ED6">
            <w:pPr>
              <w:numPr>
                <w:ilvl w:val="0"/>
                <w:numId w:val="13"/>
              </w:numPr>
              <w:spacing w:after="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Promocja turystyki w Gminie Więcbork </w:t>
            </w:r>
          </w:p>
          <w:p w:rsidR="00BE4ED6" w:rsidRPr="00BE4ED6" w:rsidRDefault="00BE4ED6" w:rsidP="00BE4ED6">
            <w:pPr>
              <w:numPr>
                <w:ilvl w:val="0"/>
                <w:numId w:val="13"/>
              </w:numPr>
              <w:spacing w:after="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Gromadzenie, dokumentowanie, tworzenie, ochrona i udostępnienie dóbr kulturalnych. </w:t>
            </w:r>
          </w:p>
          <w:p w:rsidR="00BE4ED6" w:rsidRPr="00BE4ED6" w:rsidRDefault="00BE4ED6" w:rsidP="00BE4ED6">
            <w:pPr>
              <w:numPr>
                <w:ilvl w:val="0"/>
                <w:numId w:val="13"/>
              </w:numPr>
              <w:spacing w:after="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Tworzenie warunków do rozwoju amatorskiego ruchu artystycznego oraz zainteresowań wiedzą i sztuką. </w:t>
            </w:r>
          </w:p>
          <w:p w:rsidR="00BE4ED6" w:rsidRPr="00BE4ED6" w:rsidRDefault="00BE4ED6" w:rsidP="00BE4ED6">
            <w:pPr>
              <w:numPr>
                <w:ilvl w:val="0"/>
                <w:numId w:val="13"/>
              </w:numPr>
              <w:spacing w:after="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Tworzenie warunków dla rozwoju folkloru, a także rękodzieła ludowego i artystycznego. </w:t>
            </w:r>
          </w:p>
          <w:p w:rsidR="00BE4ED6" w:rsidRPr="00BE4ED6" w:rsidRDefault="00BE4ED6" w:rsidP="00BE4ED6">
            <w:pPr>
              <w:numPr>
                <w:ilvl w:val="0"/>
                <w:numId w:val="13"/>
              </w:numPr>
              <w:spacing w:after="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Rozpoznanie, rozbudzanie i zaspokajanie potrzeb oraz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zainteresowań  kulturalnych, w 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tym promujących turystykę w gminie. </w:t>
            </w:r>
          </w:p>
          <w:p w:rsidR="00BE4ED6" w:rsidRPr="00BE4ED6" w:rsidRDefault="00BE4ED6" w:rsidP="00BE4ED6">
            <w:pPr>
              <w:numPr>
                <w:ilvl w:val="0"/>
                <w:numId w:val="13"/>
              </w:numPr>
              <w:spacing w:after="0" w:line="252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Realizacja i współudział w organizowaniu imprez kulturalnych w gminie.  </w:t>
            </w:r>
          </w:p>
        </w:tc>
        <w:tc>
          <w:tcPr>
            <w:tcW w:w="2977" w:type="dxa"/>
          </w:tcPr>
          <w:p w:rsidR="00BE4ED6" w:rsidRPr="00BE4ED6" w:rsidRDefault="00BE4ED6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 Aleksandra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Wegner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4ED6" w:rsidRPr="00BE4ED6" w:rsidRDefault="00CB5D97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Karol Koziel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p.o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Dyrektora </w:t>
            </w:r>
            <w:r w:rsidR="00BE4ED6"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z dniem 01.09.2008. – Zarządzenie Nr 0152</w:t>
            </w:r>
            <w:r w:rsid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/48/2008 Burmistrza Więcborka z </w:t>
            </w:r>
            <w:r w:rsidR="00BE4ED6"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dnia 1 sierpnia 2008 roku Zarządzeniem Burmistrza Nr 0152/28/2009 z 29.04.2009r. powołano Dyrektora Pana Karola Koziel </w:t>
            </w:r>
          </w:p>
          <w:p w:rsidR="00BE4ED6" w:rsidRPr="00BE4ED6" w:rsidRDefault="00BE4ED6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dniem 301.08.2011r. rozwiązano umowę o pracę.  </w:t>
            </w:r>
          </w:p>
          <w:p w:rsidR="00BE4ED6" w:rsidRPr="00BE4ED6" w:rsidRDefault="00BE4ED6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 1.09.2011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czasu powołania nowego dyrektora upoważnienie do jednoosobowego reprezentowania jednostki otrzymała główna księgowa Pani Mirosława Braun.  </w:t>
            </w:r>
          </w:p>
          <w:p w:rsidR="00BE4ED6" w:rsidRDefault="00BE4ED6" w:rsidP="00BE4ED6">
            <w:pPr>
              <w:spacing w:after="12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3.10.2011r. Zarządzeniem Burmistrza Nr 0050.87.2011 na czas określony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3.10.2013r., powołano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Panią Joannę Soja-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Tońską</w:t>
            </w: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BE4ED6" w:rsidRPr="00BE4ED6" w:rsidRDefault="00BE4ED6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Zarządzeniem Nr </w:t>
            </w: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0050.89.2013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Burmistrza Więcborka z dnia 02.10.2013r. </w:t>
            </w: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powołano Panią Joannę Soja- Tońską na czas określony  3 lat od 4.10.2013r. do </w:t>
            </w:r>
            <w:r w:rsidR="00CB5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3.10.2016r.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E4ED6" w:rsidRPr="00BE4ED6" w:rsidRDefault="00BE4ED6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Instytucja kultury </w:t>
            </w:r>
          </w:p>
        </w:tc>
        <w:tc>
          <w:tcPr>
            <w:tcW w:w="2410" w:type="dxa"/>
          </w:tcPr>
          <w:p w:rsidR="00BE4ED6" w:rsidRPr="00BE4ED6" w:rsidRDefault="00BE4ED6" w:rsidP="00BE4ED6">
            <w:pPr>
              <w:spacing w:after="12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Dla instytucji kultury prowadzona jest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Księga rejestrowa nr </w:t>
            </w:r>
            <w:r w:rsidRPr="00BE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D97" w:rsidRPr="00045C1D" w:rsidTr="009315E3">
        <w:tc>
          <w:tcPr>
            <w:tcW w:w="680" w:type="dxa"/>
          </w:tcPr>
          <w:p w:rsidR="00CB5D97" w:rsidRDefault="00CB5D97" w:rsidP="00CB5D97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3007" w:type="dxa"/>
          </w:tcPr>
          <w:p w:rsidR="00CB5D97" w:rsidRPr="00CB5D97" w:rsidRDefault="00CB5D97" w:rsidP="00CB5D97">
            <w:pPr>
              <w:spacing w:after="120" w:line="25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Miejsko-</w:t>
            </w:r>
            <w:r w:rsidRPr="00CB5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Gminna Biblioteka Publiczna</w:t>
            </w:r>
          </w:p>
          <w:p w:rsidR="00CB5D97" w:rsidRPr="00CB5D97" w:rsidRDefault="00CB5D97" w:rsidP="00CB5D97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l. Gen. J. Hallera 22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0766" w:rsidRPr="00BE4ED6">
              <w:rPr>
                <w:rFonts w:ascii="Times New Roman" w:eastAsia="Times New Roman" w:hAnsi="Times New Roman" w:cs="Times New Roman"/>
                <w:sz w:val="24"/>
                <w:szCs w:val="24"/>
              </w:rPr>
              <w:t>89-410 Więcbork</w:t>
            </w:r>
          </w:p>
          <w:p w:rsidR="00CB5D97" w:rsidRPr="00CB5D97" w:rsidRDefault="00CB5D97" w:rsidP="00CB5D97">
            <w:pPr>
              <w:spacing w:after="120" w:line="252" w:lineRule="auto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podlegają:  </w:t>
            </w:r>
          </w:p>
          <w:p w:rsidR="00CB5D97" w:rsidRPr="00CB5D97" w:rsidRDefault="00CB5D97" w:rsidP="00710766">
            <w:pPr>
              <w:numPr>
                <w:ilvl w:val="0"/>
                <w:numId w:val="16"/>
              </w:numPr>
              <w:spacing w:after="120" w:line="252" w:lineRule="auto"/>
              <w:ind w:left="425" w:hanging="425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Filia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biblioteczna w 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Sypniewie </w:t>
            </w:r>
          </w:p>
          <w:p w:rsidR="00CB5D97" w:rsidRPr="00710766" w:rsidRDefault="00CB5D97" w:rsidP="00710766">
            <w:pPr>
              <w:numPr>
                <w:ilvl w:val="0"/>
                <w:numId w:val="16"/>
              </w:numPr>
              <w:spacing w:after="120" w:line="252" w:lineRule="auto"/>
              <w:ind w:left="425" w:hanging="425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Filia biblioteczna w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Runowie Krajeńskim</w:t>
            </w:r>
          </w:p>
        </w:tc>
        <w:tc>
          <w:tcPr>
            <w:tcW w:w="4961" w:type="dxa"/>
          </w:tcPr>
          <w:p w:rsidR="00CB5D97" w:rsidRPr="00CB5D97" w:rsidRDefault="00CB5D97" w:rsidP="00CB5D97">
            <w:pPr>
              <w:spacing w:after="120" w:line="252" w:lineRule="auto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 służy rozwijaniu i zaspakajaniu potrzeb czytelniczych społ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eczeństwa oraz upowszechnianiu 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rozwojowi kultury. </w:t>
            </w:r>
          </w:p>
          <w:p w:rsidR="00CB5D97" w:rsidRPr="00CB5D97" w:rsidRDefault="00CB5D97" w:rsidP="00CB5D97">
            <w:pPr>
              <w:spacing w:after="12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Do szczegółowego zakresu zad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ań Biblioteki należy:</w:t>
            </w:r>
          </w:p>
          <w:p w:rsidR="00CB5D97" w:rsidRPr="00710766" w:rsidRDefault="00710766" w:rsidP="00710766">
            <w:pPr>
              <w:numPr>
                <w:ilvl w:val="0"/>
                <w:numId w:val="17"/>
              </w:numPr>
              <w:spacing w:after="0" w:line="252" w:lineRule="auto"/>
              <w:ind w:left="425" w:hanging="42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gromadzenie, opracowywanie i </w:t>
            </w:r>
            <w:r w:rsidR="00CB5D97"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przechowywanie materiałów bibliotecznych, z uwzględnieniem </w:t>
            </w:r>
            <w:r w:rsidR="00CB5D97" w:rsidRP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materiałów dotyczących własnego regionu, </w:t>
            </w:r>
          </w:p>
          <w:p w:rsidR="00CB5D97" w:rsidRPr="00CB5D97" w:rsidRDefault="00CB5D97" w:rsidP="00710766">
            <w:pPr>
              <w:numPr>
                <w:ilvl w:val="0"/>
                <w:numId w:val="17"/>
              </w:numPr>
              <w:spacing w:after="0" w:line="252" w:lineRule="auto"/>
              <w:ind w:left="425" w:hanging="425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wytwarzanie materiałów informacyjnych, </w:t>
            </w:r>
          </w:p>
          <w:p w:rsidR="00CB5D97" w:rsidRPr="00CB5D97" w:rsidRDefault="00CB5D97" w:rsidP="00710766">
            <w:pPr>
              <w:numPr>
                <w:ilvl w:val="0"/>
                <w:numId w:val="17"/>
              </w:numPr>
              <w:spacing w:after="0" w:line="252" w:lineRule="auto"/>
              <w:ind w:left="425" w:hanging="425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udostępnienie zbiorów bibliotecznych na miejscu, wypożyczanie do domu oraz prowadzenie wypożyczeń między bibliotecznych z uwzględnieniem szczegółowych potrzeb dzieci i młodzieży oraz osób niepełnosprawnych, </w:t>
            </w:r>
          </w:p>
          <w:p w:rsidR="00CB5D97" w:rsidRPr="00CB5D97" w:rsidRDefault="00CB5D97" w:rsidP="00710766">
            <w:pPr>
              <w:numPr>
                <w:ilvl w:val="0"/>
                <w:numId w:val="17"/>
              </w:numPr>
              <w:spacing w:after="0" w:line="252" w:lineRule="auto"/>
              <w:ind w:left="425" w:hanging="425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działalności informacyjnej, bibliograficznej, udost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ępnienie informacji własnych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zewnętrznych, </w:t>
            </w:r>
          </w:p>
          <w:p w:rsidR="00CB5D97" w:rsidRPr="00CB5D97" w:rsidRDefault="00710766" w:rsidP="00710766">
            <w:pPr>
              <w:numPr>
                <w:ilvl w:val="0"/>
                <w:numId w:val="17"/>
              </w:numPr>
              <w:spacing w:after="0" w:line="252" w:lineRule="auto"/>
              <w:ind w:left="425" w:hanging="42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popularyzacja książki, informacji, wiedzy i </w:t>
            </w:r>
            <w:r w:rsidR="00CB5D97"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czytelnictwa, </w:t>
            </w:r>
          </w:p>
          <w:p w:rsidR="00CB5D97" w:rsidRPr="00CB5D97" w:rsidRDefault="00CB5D97" w:rsidP="00710766">
            <w:pPr>
              <w:numPr>
                <w:ilvl w:val="0"/>
                <w:numId w:val="17"/>
              </w:numPr>
              <w:spacing w:after="0" w:line="252" w:lineRule="auto"/>
              <w:ind w:left="425" w:hanging="425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współdziałanie z bibliotekami innych sieci, instytucjami upowszechn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iania kultury, organizacjami i towarzystwami rozwoju i 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zaspokajania potrzeb oświatowych, kulturalnych społeczeństwa, </w:t>
            </w:r>
          </w:p>
          <w:p w:rsidR="00CB5D97" w:rsidRPr="00710766" w:rsidRDefault="00CB5D97" w:rsidP="00710766">
            <w:pPr>
              <w:numPr>
                <w:ilvl w:val="0"/>
                <w:numId w:val="17"/>
              </w:numPr>
              <w:spacing w:after="0" w:line="252" w:lineRule="auto"/>
              <w:ind w:left="425" w:hanging="425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doskonalenie form i metod pracy bibliotecznej </w:t>
            </w:r>
          </w:p>
        </w:tc>
        <w:tc>
          <w:tcPr>
            <w:tcW w:w="2977" w:type="dxa"/>
          </w:tcPr>
          <w:p w:rsidR="00CB5D97" w:rsidRPr="00CB5D97" w:rsidRDefault="00CB5D97" w:rsidP="00CB5D97">
            <w:pPr>
              <w:spacing w:after="120" w:line="252" w:lineRule="auto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 </w:t>
            </w:r>
            <w:r w:rsidRPr="00CB5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Maria Kołata  – od 1.07.2008</w:t>
            </w:r>
            <w:r w:rsidR="00710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CB5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10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powołana Zarządzeniem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Burmistrza Nr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0152/40/2008 z dnia 30.06.2008</w:t>
            </w:r>
            <w:r w:rsidR="0071076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2" w:type="dxa"/>
          </w:tcPr>
          <w:p w:rsidR="00CB5D97" w:rsidRPr="00CB5D97" w:rsidRDefault="00CB5D97" w:rsidP="00CB5D97">
            <w:pPr>
              <w:spacing w:after="120" w:line="252" w:lineRule="auto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Instytucja kultury </w:t>
            </w:r>
          </w:p>
        </w:tc>
        <w:tc>
          <w:tcPr>
            <w:tcW w:w="2410" w:type="dxa"/>
          </w:tcPr>
          <w:p w:rsidR="00CB5D97" w:rsidRPr="00CB5D97" w:rsidRDefault="00CB5D97" w:rsidP="00CB5D97">
            <w:pPr>
              <w:spacing w:after="120" w:line="252" w:lineRule="auto"/>
              <w:rPr>
                <w:sz w:val="24"/>
                <w:szCs w:val="24"/>
              </w:rPr>
            </w:pP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Dla instytucji kultury prowadzona jest </w:t>
            </w:r>
            <w:r w:rsidR="00710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Księga rejestrowa nr </w:t>
            </w:r>
            <w:r w:rsidRPr="00CB5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53B81" w:rsidRDefault="00F53B81" w:rsidP="002F693B">
      <w:pPr>
        <w:spacing w:after="120" w:line="252" w:lineRule="auto"/>
      </w:pPr>
    </w:p>
    <w:p w:rsidR="00F9061D" w:rsidRDefault="00F9061D" w:rsidP="002F693B">
      <w:pPr>
        <w:spacing w:after="120" w:line="252" w:lineRule="auto"/>
      </w:pPr>
    </w:p>
    <w:p w:rsidR="00F9061D" w:rsidRDefault="00F9061D" w:rsidP="00F9061D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Sporządziła: </w:t>
      </w:r>
      <w:r>
        <w:rPr>
          <w:rFonts w:ascii="Times New Roman" w:eastAsia="Times New Roman" w:hAnsi="Times New Roman" w:cs="Times New Roman"/>
          <w:sz w:val="24"/>
        </w:rPr>
        <w:tab/>
        <w:t xml:space="preserve">Renata Jesionowska-Zawieja </w:t>
      </w:r>
    </w:p>
    <w:p w:rsidR="00F9061D" w:rsidRDefault="00F9061D" w:rsidP="00F9061D">
      <w:pPr>
        <w:spacing w:after="3"/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Sekretarz Gminy </w:t>
      </w:r>
    </w:p>
    <w:p w:rsidR="00B4144C" w:rsidRDefault="00B4144C" w:rsidP="00F9061D">
      <w:pPr>
        <w:spacing w:after="3"/>
        <w:ind w:left="708" w:firstLine="708"/>
        <w:rPr>
          <w:rFonts w:ascii="Times New Roman" w:eastAsia="Times New Roman" w:hAnsi="Times New Roman" w:cs="Times New Roman"/>
          <w:sz w:val="24"/>
        </w:rPr>
      </w:pPr>
    </w:p>
    <w:p w:rsidR="00B4144C" w:rsidRDefault="00B4144C" w:rsidP="00B4144C">
      <w:pPr>
        <w:spacing w:after="3"/>
      </w:pPr>
      <w:r>
        <w:rPr>
          <w:rFonts w:ascii="Times New Roman" w:eastAsia="Times New Roman" w:hAnsi="Times New Roman" w:cs="Times New Roman"/>
          <w:sz w:val="24"/>
        </w:rPr>
        <w:t>Aktualizacja:</w:t>
      </w:r>
      <w:r w:rsidR="00877636">
        <w:rPr>
          <w:rFonts w:ascii="Times New Roman" w:eastAsia="Times New Roman" w:hAnsi="Times New Roman" w:cs="Times New Roman"/>
          <w:sz w:val="24"/>
        </w:rPr>
        <w:t xml:space="preserve"> Jacek Masztakowski – Zastępca Burmistrza Więcborka</w:t>
      </w:r>
    </w:p>
    <w:p w:rsidR="00F9061D" w:rsidRDefault="00F9061D" w:rsidP="002F693B">
      <w:pPr>
        <w:spacing w:after="120" w:line="252" w:lineRule="auto"/>
      </w:pPr>
    </w:p>
    <w:sectPr w:rsidR="00F9061D" w:rsidSect="00F53B81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B1" w:rsidRDefault="002B30B1" w:rsidP="00C20505">
      <w:pPr>
        <w:spacing w:after="0" w:line="240" w:lineRule="auto"/>
      </w:pPr>
      <w:r>
        <w:separator/>
      </w:r>
    </w:p>
  </w:endnote>
  <w:endnote w:type="continuationSeparator" w:id="0">
    <w:p w:rsidR="002B30B1" w:rsidRDefault="002B30B1" w:rsidP="00C2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150672"/>
      <w:docPartObj>
        <w:docPartGallery w:val="Page Numbers (Bottom of Page)"/>
        <w:docPartUnique/>
      </w:docPartObj>
    </w:sdtPr>
    <w:sdtEndPr/>
    <w:sdtContent>
      <w:p w:rsidR="00C20505" w:rsidRDefault="002B30B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0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0505" w:rsidRDefault="00C205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B1" w:rsidRDefault="002B30B1" w:rsidP="00C20505">
      <w:pPr>
        <w:spacing w:after="0" w:line="240" w:lineRule="auto"/>
      </w:pPr>
      <w:r>
        <w:separator/>
      </w:r>
    </w:p>
  </w:footnote>
  <w:footnote w:type="continuationSeparator" w:id="0">
    <w:p w:rsidR="002B30B1" w:rsidRDefault="002B30B1" w:rsidP="00C20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D82"/>
    <w:multiLevelType w:val="hybridMultilevel"/>
    <w:tmpl w:val="7D96767E"/>
    <w:lvl w:ilvl="0" w:tplc="3D26335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A7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C2A3C8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000A2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0DAD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C5828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0E23A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41184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B4BD7E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56E41"/>
    <w:multiLevelType w:val="hybridMultilevel"/>
    <w:tmpl w:val="77D826BA"/>
    <w:lvl w:ilvl="0" w:tplc="68A4E81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BE8"/>
    <w:multiLevelType w:val="hybridMultilevel"/>
    <w:tmpl w:val="F8AECF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13132"/>
    <w:multiLevelType w:val="hybridMultilevel"/>
    <w:tmpl w:val="072EE322"/>
    <w:lvl w:ilvl="0" w:tplc="2ED4E35E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E8D1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0216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45A3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045E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C742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5E9B1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C1CC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A38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409C1"/>
    <w:multiLevelType w:val="hybridMultilevel"/>
    <w:tmpl w:val="D31085B2"/>
    <w:lvl w:ilvl="0" w:tplc="75781C1A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49A7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C2A3C8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000A2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0DAD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C5828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0E23A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41184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B4BD7E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67DA2"/>
    <w:multiLevelType w:val="hybridMultilevel"/>
    <w:tmpl w:val="13A4E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A192D"/>
    <w:multiLevelType w:val="hybridMultilevel"/>
    <w:tmpl w:val="6EAC2364"/>
    <w:lvl w:ilvl="0" w:tplc="75781C1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6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4B2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CA4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4EF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8E0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009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0D8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8D1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98179C"/>
    <w:multiLevelType w:val="hybridMultilevel"/>
    <w:tmpl w:val="C6425B80"/>
    <w:lvl w:ilvl="0" w:tplc="A1A25220">
      <w:start w:val="10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8D2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090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E6F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490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A4A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7C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6C4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64D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C78D8"/>
    <w:multiLevelType w:val="hybridMultilevel"/>
    <w:tmpl w:val="84AE9C7C"/>
    <w:lvl w:ilvl="0" w:tplc="75781C1A">
      <w:start w:val="1"/>
      <w:numFmt w:val="decimal"/>
      <w:lvlText w:val="%1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3909"/>
    <w:multiLevelType w:val="hybridMultilevel"/>
    <w:tmpl w:val="4D38D086"/>
    <w:lvl w:ilvl="0" w:tplc="2BA0FC50">
      <w:start w:val="1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0198A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AAEF0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AB1A6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2ECA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C10C4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0E530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42418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4651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6561A"/>
    <w:multiLevelType w:val="hybridMultilevel"/>
    <w:tmpl w:val="E1A4DDE6"/>
    <w:lvl w:ilvl="0" w:tplc="75781C1A">
      <w:start w:val="1"/>
      <w:numFmt w:val="decimal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8246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67AA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AEEE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A435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B6C56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CCA0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ECC3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A0EB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2069F7"/>
    <w:multiLevelType w:val="hybridMultilevel"/>
    <w:tmpl w:val="DA928D72"/>
    <w:lvl w:ilvl="0" w:tplc="DAE412D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07C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E51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5E03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87A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46C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A885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84F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C2B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970F1"/>
    <w:multiLevelType w:val="hybridMultilevel"/>
    <w:tmpl w:val="27404EB4"/>
    <w:lvl w:ilvl="0" w:tplc="75781C1A">
      <w:start w:val="1"/>
      <w:numFmt w:val="decimal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05F9C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07728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6ACB6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42AA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E275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2193A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4B08C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0BF7E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79374B"/>
    <w:multiLevelType w:val="hybridMultilevel"/>
    <w:tmpl w:val="0A3AB7A8"/>
    <w:lvl w:ilvl="0" w:tplc="4D4824A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CFA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9C2B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A9F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1A6C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A3D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65E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AAF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82BD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9A7F0E"/>
    <w:multiLevelType w:val="hybridMultilevel"/>
    <w:tmpl w:val="7318BA58"/>
    <w:lvl w:ilvl="0" w:tplc="EDCAF8F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43B29"/>
    <w:multiLevelType w:val="hybridMultilevel"/>
    <w:tmpl w:val="910ABCA6"/>
    <w:lvl w:ilvl="0" w:tplc="AF0624FA">
      <w:start w:val="1"/>
      <w:numFmt w:val="bullet"/>
      <w:lvlText w:val="•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05F9C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07728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6ACB6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42AA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E275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2193A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4B08C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0BF7E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9D3596"/>
    <w:multiLevelType w:val="hybridMultilevel"/>
    <w:tmpl w:val="D23E135E"/>
    <w:lvl w:ilvl="0" w:tplc="75781C1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4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5"/>
  </w:num>
  <w:num w:numId="10">
    <w:abstractNumId w:val="12"/>
  </w:num>
  <w:num w:numId="11">
    <w:abstractNumId w:val="13"/>
  </w:num>
  <w:num w:numId="12">
    <w:abstractNumId w:val="3"/>
  </w:num>
  <w:num w:numId="13">
    <w:abstractNumId w:val="11"/>
  </w:num>
  <w:num w:numId="14">
    <w:abstractNumId w:val="1"/>
  </w:num>
  <w:num w:numId="15">
    <w:abstractNumId w:val="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81"/>
    <w:rsid w:val="00045C1D"/>
    <w:rsid w:val="0008087D"/>
    <w:rsid w:val="000E6224"/>
    <w:rsid w:val="000F29FD"/>
    <w:rsid w:val="00186D55"/>
    <w:rsid w:val="001A42FC"/>
    <w:rsid w:val="001C7A94"/>
    <w:rsid w:val="002419C2"/>
    <w:rsid w:val="002B30B1"/>
    <w:rsid w:val="002D1057"/>
    <w:rsid w:val="002F693B"/>
    <w:rsid w:val="005A0AEA"/>
    <w:rsid w:val="006240F8"/>
    <w:rsid w:val="00662FAB"/>
    <w:rsid w:val="006665C0"/>
    <w:rsid w:val="006B0AFA"/>
    <w:rsid w:val="00710766"/>
    <w:rsid w:val="0072537E"/>
    <w:rsid w:val="007D04A3"/>
    <w:rsid w:val="00813FD2"/>
    <w:rsid w:val="00826A39"/>
    <w:rsid w:val="00877636"/>
    <w:rsid w:val="008A38F1"/>
    <w:rsid w:val="009018FA"/>
    <w:rsid w:val="009315E3"/>
    <w:rsid w:val="009C2F31"/>
    <w:rsid w:val="009D1114"/>
    <w:rsid w:val="00A505B3"/>
    <w:rsid w:val="00A62104"/>
    <w:rsid w:val="00AA2277"/>
    <w:rsid w:val="00AF78A1"/>
    <w:rsid w:val="00B37C0F"/>
    <w:rsid w:val="00B4144C"/>
    <w:rsid w:val="00BE4ED6"/>
    <w:rsid w:val="00C20505"/>
    <w:rsid w:val="00C22266"/>
    <w:rsid w:val="00C9717E"/>
    <w:rsid w:val="00CB5D97"/>
    <w:rsid w:val="00DF40F8"/>
    <w:rsid w:val="00EB57D5"/>
    <w:rsid w:val="00EB6E38"/>
    <w:rsid w:val="00F04EA3"/>
    <w:rsid w:val="00F05381"/>
    <w:rsid w:val="00F15899"/>
    <w:rsid w:val="00F53B81"/>
    <w:rsid w:val="00F9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912E9-0F3F-4857-A463-7C7731B2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B81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53B81"/>
    <w:pPr>
      <w:keepNext/>
      <w:keepLines/>
      <w:spacing w:after="0" w:line="259" w:lineRule="auto"/>
      <w:ind w:left="22"/>
      <w:jc w:val="center"/>
      <w:outlineLvl w:val="0"/>
    </w:pPr>
    <w:rPr>
      <w:rFonts w:ascii="Tahoma" w:eastAsia="Tahoma" w:hAnsi="Tahoma" w:cs="Tahoma"/>
      <w:color w:val="000000"/>
      <w:sz w:val="9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B81"/>
    <w:rPr>
      <w:rFonts w:ascii="Tahoma" w:eastAsia="Tahoma" w:hAnsi="Tahoma" w:cs="Tahoma"/>
      <w:color w:val="000000"/>
      <w:sz w:val="96"/>
      <w:lang w:eastAsia="pl-PL"/>
    </w:rPr>
  </w:style>
  <w:style w:type="table" w:customStyle="1" w:styleId="TableGrid">
    <w:name w:val="TableGrid"/>
    <w:rsid w:val="00F53B8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B81"/>
    <w:rPr>
      <w:rFonts w:ascii="Tahoma" w:eastAsia="Calibri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5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3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2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0505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505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FDAC6-CCEB-4568-98ED-B54B2BB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1788</Words>
  <Characters>10731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Szweda</dc:creator>
  <cp:keywords/>
  <dc:description/>
  <cp:lastModifiedBy>Ewa.Kiestrzyn</cp:lastModifiedBy>
  <cp:revision>2</cp:revision>
  <dcterms:created xsi:type="dcterms:W3CDTF">2016-03-10T10:52:00Z</dcterms:created>
  <dcterms:modified xsi:type="dcterms:W3CDTF">2016-03-10T10:52:00Z</dcterms:modified>
</cp:coreProperties>
</file>