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A0" w:rsidRDefault="005F30A0" w:rsidP="001D651E"/>
    <w:p w:rsidR="005F30A0" w:rsidRDefault="005F30A0" w:rsidP="001D651E">
      <w:pPr>
        <w:tabs>
          <w:tab w:val="left" w:pos="0"/>
        </w:tabs>
        <w:jc w:val="center"/>
      </w:pPr>
      <w:r w:rsidRPr="00757915">
        <w:rPr>
          <w:rFonts w:ascii="Arial" w:hAnsi="Arial" w:cs="Arial"/>
          <w:b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europe_jaune" style="width:69pt;height:47.25pt;visibility:visible">
            <v:imagedata r:id="rId4" o:title=""/>
          </v:shape>
        </w:pict>
      </w:r>
      <w:r w:rsidRPr="006D52DE">
        <w:rPr>
          <w:b/>
        </w:rPr>
        <w:t xml:space="preserve">         </w:t>
      </w:r>
      <w:r w:rsidRPr="00757915">
        <w:rPr>
          <w:rFonts w:ascii="Arial" w:hAnsi="Arial" w:cs="Arial"/>
          <w:b/>
          <w:noProof/>
          <w:sz w:val="20"/>
          <w:szCs w:val="20"/>
          <w:lang w:eastAsia="pl-PL"/>
        </w:rPr>
        <w:pict>
          <v:shape id="Obraz 3" o:spid="_x0000_i1026" type="#_x0000_t75" alt="Leader_07-13" style="width:47.25pt;height:45.75pt;visibility:visible">
            <v:imagedata r:id="rId5" o:title=""/>
          </v:shape>
        </w:pict>
      </w:r>
      <w:r w:rsidRPr="006D52DE">
        <w:rPr>
          <w:b/>
        </w:rPr>
        <w:t xml:space="preserve">         </w:t>
      </w:r>
      <w:r w:rsidRPr="00757915">
        <w:rPr>
          <w:rFonts w:ascii="Arial" w:hAnsi="Arial" w:cs="Arial"/>
          <w:b/>
          <w:noProof/>
          <w:sz w:val="20"/>
          <w:szCs w:val="20"/>
          <w:lang w:eastAsia="pl-PL"/>
        </w:rPr>
        <w:pict>
          <v:shape id="Obraz 6" o:spid="_x0000_i1027" type="#_x0000_t75" style="width:51.75pt;height:44.25pt;visibility:visible" o:bordertopcolor="black" o:borderleftcolor="black" o:borderbottomcolor="black" o:borderrightcolor="black">
            <v:imagedata r:id="rId6" o:title="" croptop="6325f" cropbottom="7204f" cropleft="11078f" cropright="7621f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D52DE">
        <w:rPr>
          <w:b/>
        </w:rPr>
        <w:t xml:space="preserve">         </w:t>
      </w:r>
      <w:r w:rsidRPr="00757915">
        <w:rPr>
          <w:rFonts w:ascii="Arial" w:hAnsi="Arial" w:cs="Arial"/>
          <w:b/>
          <w:noProof/>
          <w:sz w:val="20"/>
          <w:szCs w:val="20"/>
          <w:lang w:eastAsia="pl-PL"/>
        </w:rPr>
        <w:pict>
          <v:shape id="Obraz 5" o:spid="_x0000_i1028" type="#_x0000_t75" alt="Polski_Leader" style="width:45pt;height:45pt;visibility:visible">
            <v:imagedata r:id="rId7" o:title=""/>
          </v:shape>
        </w:pict>
      </w:r>
      <w:r>
        <w:t xml:space="preserve">         </w:t>
      </w:r>
      <w:r w:rsidRPr="00F96B63">
        <w:rPr>
          <w:noProof/>
          <w:lang w:eastAsia="pl-PL"/>
        </w:rPr>
        <w:pict>
          <v:shape id="_x0000_i1029" type="#_x0000_t75" alt="Logo_PROW" style="width:1in;height:46.5pt;visibility:visible">
            <v:imagedata r:id="rId8" o:title=""/>
          </v:shape>
        </w:pict>
      </w:r>
    </w:p>
    <w:p w:rsidR="005F30A0" w:rsidRDefault="005F30A0" w:rsidP="001D651E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008"/>
      </w:tblGrid>
      <w:tr w:rsidR="005F30A0" w:rsidRPr="00757915" w:rsidTr="0041581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0A0" w:rsidRDefault="005F30A0" w:rsidP="004158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  <w:r w:rsidRPr="0058736C"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 xml:space="preserve">Budowa </w:t>
            </w:r>
            <w:r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>trzech boisk sportowych na obszarach wiejskich Gminy Więcbork</w:t>
            </w:r>
            <w:r w:rsidRPr="0058736C">
              <w:rPr>
                <w:rFonts w:ascii="Times New Roman" w:hAnsi="Times New Roman"/>
                <w:b/>
                <w:bCs/>
                <w:color w:val="0D91BF"/>
                <w:sz w:val="32"/>
                <w:szCs w:val="32"/>
                <w:lang w:eastAsia="pl-PL"/>
              </w:rPr>
              <w:t>.</w:t>
            </w:r>
          </w:p>
          <w:p w:rsidR="005F30A0" w:rsidRPr="00A96E64" w:rsidRDefault="005F30A0" w:rsidP="0041581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pl-PL"/>
              </w:rPr>
            </w:pPr>
          </w:p>
        </w:tc>
      </w:tr>
      <w:tr w:rsidR="005F30A0" w:rsidRPr="00757915" w:rsidTr="0041581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0A0"/>
            </w:tblPr>
            <w:tblGrid>
              <w:gridCol w:w="8888"/>
            </w:tblGrid>
            <w:tr w:rsidR="005F30A0" w:rsidRPr="00757915" w:rsidTr="0041581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30A0" w:rsidRPr="00757915" w:rsidRDefault="005F30A0" w:rsidP="00415811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7915">
                    <w:rPr>
                      <w:rFonts w:ascii="Times New Roman" w:hAnsi="Times New Roman"/>
                      <w:sz w:val="28"/>
                      <w:szCs w:val="28"/>
                    </w:rPr>
                    <w:t xml:space="preserve">W dniu 9 sierpnia 2010 r. Burmistrz Więcborka Paweł Toczko i Skarbnik Gminy Więcbork Władysław Rembelski podpisali w Urzędzie Marszałkowskim Województwa Kujawsko – Pomorskiego w Toruniu umowę o przyznaniu pomocy dla projektu pn.: </w:t>
                  </w:r>
                  <w:r w:rsidRPr="008A43D7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„Budowa trzech boisk sportowych na obszarach wiejskich Gminy Więcbork”. </w:t>
                  </w:r>
                  <w:r w:rsidRPr="00757915">
                    <w:rPr>
                      <w:rFonts w:ascii="Times New Roman" w:hAnsi="Times New Roman"/>
                      <w:sz w:val="28"/>
                      <w:szCs w:val="28"/>
                    </w:rPr>
                    <w:t>Projekt  współfinansowany jest ze środków Europejskiego Funduszu Rolnego na rzecz Rozwoju Obszarów Wiejskich w ramach Działania 413 „Wdrażanie lokalnych strategii rozwoju” w zakresie operacji odpowiadających warunkom przyznania pomocy w ramach Działania „Odnowa i rozwój wsi” objętego Programem Rozwoju Obszarów Wiejskich na lata 2007  - 2013.</w:t>
                  </w:r>
                </w:p>
                <w:p w:rsidR="005F30A0" w:rsidRPr="00757915" w:rsidRDefault="005F30A0" w:rsidP="008A43D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7915">
                    <w:rPr>
                      <w:rFonts w:ascii="Times New Roman" w:hAnsi="Times New Roman"/>
                      <w:sz w:val="28"/>
                      <w:szCs w:val="28"/>
                    </w:rPr>
                    <w:t xml:space="preserve">Projekt zakłada budowę trzech boisk sportowych w miejscowościach: Pęperzyn, Witunia, Lubcza. Podjęte w ramach projektu działania wpłyną na poprawę jakości życia na obszarach wiejskich, wzmocnią poczucie przynależności do miejsca zamieszkania, szczególnie wśród ludzi młodych, uzupełnią w sposób znaczący ofertę turystyczno-kulturalna co wpłynie na realizację Celu szczegółowego I.1 Lokalnej Strategii Rozwoju „Podniesienie atrakcyjności turystycznej regionu”. </w:t>
                  </w:r>
                </w:p>
                <w:p w:rsidR="005F30A0" w:rsidRPr="008A43D7" w:rsidRDefault="005F30A0" w:rsidP="00415811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 w:rsidRPr="008A43D7">
                    <w:rPr>
                      <w:rFonts w:ascii="Times New Roman" w:hAnsi="Times New Roman"/>
                      <w:i/>
                      <w:sz w:val="28"/>
                      <w:szCs w:val="28"/>
                      <w:lang w:eastAsia="pl-PL"/>
                    </w:rPr>
                    <w:t xml:space="preserve"> </w:t>
                  </w:r>
                </w:p>
                <w:p w:rsidR="005F30A0" w:rsidRPr="00A96E64" w:rsidRDefault="005F30A0" w:rsidP="00415811">
                  <w:pPr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  <w:t>Gmina Więcbork zobowiązana jest do zakończenia realizacji zadania i złożenia wniosku o płatność w nieprzekraczalnym terminie do dnia 30 listopada 2010 r. Łączna planowana wartość zadania do realizacji w 2010 r. wynosi 149 015,50 zł, przy udziale finansowym Gminy Więcbork: 57 408,50 zł. Wysokość dofinansowania: 91 607,00 zł.</w:t>
                  </w:r>
                </w:p>
                <w:p w:rsidR="005F30A0" w:rsidRPr="00A96E64" w:rsidRDefault="005F30A0" w:rsidP="00415811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5F30A0" w:rsidRPr="00A96E64" w:rsidRDefault="005F30A0" w:rsidP="00415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5F30A0" w:rsidRPr="00A96E64" w:rsidRDefault="005F30A0" w:rsidP="001D651E">
      <w:pPr>
        <w:rPr>
          <w:rFonts w:ascii="Times New Roman" w:hAnsi="Times New Roman"/>
          <w:sz w:val="28"/>
          <w:szCs w:val="28"/>
        </w:rPr>
      </w:pPr>
    </w:p>
    <w:p w:rsidR="005F30A0" w:rsidRDefault="005F30A0" w:rsidP="001D651E"/>
    <w:p w:rsidR="005F30A0" w:rsidRDefault="005F30A0"/>
    <w:sectPr w:rsidR="005F30A0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51E"/>
    <w:rsid w:val="000D2A0D"/>
    <w:rsid w:val="001D651E"/>
    <w:rsid w:val="002862A5"/>
    <w:rsid w:val="00415811"/>
    <w:rsid w:val="0058736C"/>
    <w:rsid w:val="005B7082"/>
    <w:rsid w:val="005F30A0"/>
    <w:rsid w:val="006D52DE"/>
    <w:rsid w:val="00757915"/>
    <w:rsid w:val="008A43D7"/>
    <w:rsid w:val="009C3A8A"/>
    <w:rsid w:val="00A96E64"/>
    <w:rsid w:val="00BE7F44"/>
    <w:rsid w:val="00C46DA7"/>
    <w:rsid w:val="00D06C22"/>
    <w:rsid w:val="00D40733"/>
    <w:rsid w:val="00F9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6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222</Words>
  <Characters>1336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Iwona Sikorska</dc:creator>
  <cp:keywords/>
  <dc:description/>
  <cp:lastModifiedBy>Ewa Kiestrzyn-Kobus</cp:lastModifiedBy>
  <cp:revision>2</cp:revision>
  <dcterms:created xsi:type="dcterms:W3CDTF">2010-08-19T06:21:00Z</dcterms:created>
  <dcterms:modified xsi:type="dcterms:W3CDTF">2010-08-19T06:21:00Z</dcterms:modified>
</cp:coreProperties>
</file>