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61A" w:rsidRPr="00E3361A" w:rsidRDefault="00E3361A" w:rsidP="00E3361A">
      <w:pPr>
        <w:ind w:left="5664"/>
        <w:rPr>
          <w:rFonts w:eastAsia="Batang"/>
          <w:sz w:val="20"/>
          <w:szCs w:val="20"/>
        </w:rPr>
      </w:pPr>
      <w:bookmarkStart w:id="0" w:name="_GoBack"/>
      <w:r w:rsidRPr="00E3361A">
        <w:rPr>
          <w:rFonts w:eastAsia="Batang"/>
          <w:sz w:val="20"/>
          <w:szCs w:val="20"/>
        </w:rPr>
        <w:t>Załącznik Nr 8</w:t>
      </w:r>
      <w:r w:rsidRPr="00E3361A">
        <w:rPr>
          <w:rFonts w:eastAsia="Batang"/>
          <w:sz w:val="20"/>
          <w:szCs w:val="20"/>
        </w:rPr>
        <w:br/>
        <w:t>do Zarządzenia Nr 0050.4.2017</w:t>
      </w:r>
      <w:r w:rsidRPr="00E3361A">
        <w:rPr>
          <w:rFonts w:eastAsia="Batang"/>
          <w:sz w:val="20"/>
          <w:szCs w:val="20"/>
        </w:rPr>
        <w:br/>
        <w:t>Burmistrza Więcborka</w:t>
      </w:r>
      <w:r w:rsidRPr="00E3361A">
        <w:rPr>
          <w:rFonts w:eastAsia="Batang"/>
          <w:sz w:val="20"/>
          <w:szCs w:val="20"/>
        </w:rPr>
        <w:br/>
        <w:t>z dnia  16 stycznia  2017 r.</w:t>
      </w:r>
    </w:p>
    <w:bookmarkEnd w:id="0"/>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194" w:rsidRDefault="008D5194">
      <w:r>
        <w:separator/>
      </w:r>
    </w:p>
  </w:endnote>
  <w:endnote w:type="continuationSeparator" w:id="0">
    <w:p w:rsidR="008D5194" w:rsidRDefault="008D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E3361A">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194" w:rsidRDefault="008D5194">
      <w:r>
        <w:separator/>
      </w:r>
    </w:p>
  </w:footnote>
  <w:footnote w:type="continuationSeparator" w:id="0">
    <w:p w:rsidR="008D5194" w:rsidRDefault="008D5194">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D5194"/>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5A2E"/>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023B"/>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61A"/>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29A438-B89D-40CD-BA18-7D536502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246380888">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D659-38D9-4B9D-BA2A-A9A0941C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1283</Words>
  <Characters>7699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Ewa.Kiestrzyn</cp:lastModifiedBy>
  <cp:revision>3</cp:revision>
  <cp:lastPrinted>2016-05-12T13:15:00Z</cp:lastPrinted>
  <dcterms:created xsi:type="dcterms:W3CDTF">2017-01-16T12:31:00Z</dcterms:created>
  <dcterms:modified xsi:type="dcterms:W3CDTF">2017-01-16T13:10:00Z</dcterms:modified>
</cp:coreProperties>
</file>