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B9" w:rsidRPr="008673B9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6624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Więcbork </w:t>
      </w:r>
    </w:p>
    <w:p w:rsidR="00866624" w:rsidRDefault="00866624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Mickiewicza 22</w:t>
      </w:r>
    </w:p>
    <w:p w:rsidR="00866624" w:rsidRDefault="00866624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89-410 Więcbork </w:t>
      </w:r>
    </w:p>
    <w:p w:rsidR="00866624" w:rsidRDefault="007C4C3E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50400258</w:t>
      </w:r>
      <w:r w:rsidR="00866624">
        <w:rPr>
          <w:rFonts w:ascii="Arial" w:hAnsi="Arial" w:cs="Arial"/>
          <w:sz w:val="20"/>
          <w:szCs w:val="20"/>
        </w:rPr>
        <w:t>42</w:t>
      </w:r>
    </w:p>
    <w:p w:rsidR="00484F88" w:rsidRPr="00866624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AE0138" w:rsidRDefault="00F014B6" w:rsidP="00AE0138">
      <w:pPr>
        <w:spacing w:after="0" w:line="36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763D7C">
        <w:rPr>
          <w:rFonts w:ascii="Arial" w:hAnsi="Arial" w:cs="Arial"/>
          <w:sz w:val="21"/>
          <w:szCs w:val="21"/>
        </w:rPr>
        <w:t xml:space="preserve"> </w:t>
      </w:r>
      <w:r w:rsidR="00763D7C" w:rsidRPr="007243DC">
        <w:rPr>
          <w:rFonts w:ascii="Arial" w:hAnsi="Arial" w:cs="Arial"/>
          <w:b/>
          <w:i/>
          <w:sz w:val="21"/>
          <w:szCs w:val="21"/>
        </w:rPr>
        <w:t>Przebudowa drogi wewnętrznej wraz z budową sieci kanalizacji deszczowej w ciągu ul. Pomorskiej na osiedlu Piastowskim w Więcborku oraz przebudowa skrzyżowania z ul. Gdańską</w:t>
      </w:r>
      <w:r w:rsidR="00AE0138" w:rsidRPr="006E745A">
        <w:rPr>
          <w:rFonts w:ascii="Arial" w:hAnsi="Arial" w:cs="Arial"/>
          <w:sz w:val="21"/>
          <w:szCs w:val="21"/>
        </w:rPr>
        <w:t>,</w:t>
      </w:r>
      <w:r w:rsidR="00AE0138">
        <w:rPr>
          <w:rFonts w:ascii="Arial" w:hAnsi="Arial" w:cs="Arial"/>
          <w:i/>
          <w:sz w:val="18"/>
          <w:szCs w:val="18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6624">
        <w:rPr>
          <w:rFonts w:ascii="Arial" w:hAnsi="Arial" w:cs="Arial"/>
          <w:sz w:val="21"/>
          <w:szCs w:val="21"/>
        </w:rPr>
        <w:t>Gmi</w:t>
      </w:r>
      <w:r w:rsidR="00311793">
        <w:rPr>
          <w:rFonts w:ascii="Arial" w:hAnsi="Arial" w:cs="Arial"/>
          <w:sz w:val="21"/>
          <w:szCs w:val="21"/>
        </w:rPr>
        <w:t>n</w:t>
      </w:r>
      <w:r w:rsidR="007C4C3E">
        <w:rPr>
          <w:rFonts w:ascii="Arial" w:hAnsi="Arial" w:cs="Arial"/>
          <w:sz w:val="21"/>
          <w:szCs w:val="21"/>
        </w:rPr>
        <w:t xml:space="preserve">ę Więcbork, </w:t>
      </w:r>
      <w:r w:rsidR="007C4C3E" w:rsidRPr="007C4C3E">
        <w:rPr>
          <w:rFonts w:ascii="Arial" w:hAnsi="Arial" w:cs="Arial"/>
          <w:i/>
          <w:sz w:val="21"/>
          <w:szCs w:val="21"/>
        </w:rPr>
        <w:t>Nr sprawy: SB.271.</w:t>
      </w:r>
      <w:r w:rsidR="000F2D89">
        <w:rPr>
          <w:rFonts w:ascii="Arial" w:hAnsi="Arial" w:cs="Arial"/>
          <w:i/>
          <w:sz w:val="21"/>
          <w:szCs w:val="21"/>
        </w:rPr>
        <w:t>6</w:t>
      </w:r>
      <w:r w:rsidR="00866624" w:rsidRPr="007C4C3E">
        <w:rPr>
          <w:rFonts w:ascii="Arial" w:hAnsi="Arial" w:cs="Arial"/>
          <w:i/>
          <w:sz w:val="21"/>
          <w:szCs w:val="21"/>
        </w:rPr>
        <w:t>.201</w:t>
      </w:r>
      <w:r w:rsidR="007C4C3E" w:rsidRPr="007C4C3E">
        <w:rPr>
          <w:rFonts w:ascii="Arial" w:hAnsi="Arial" w:cs="Arial"/>
          <w:i/>
          <w:sz w:val="21"/>
          <w:szCs w:val="21"/>
        </w:rPr>
        <w:t>7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C478A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0138">
        <w:rPr>
          <w:rFonts w:ascii="Arial" w:hAnsi="Arial" w:cs="Arial"/>
          <w:sz w:val="21"/>
          <w:szCs w:val="21"/>
        </w:rPr>
        <w:t xml:space="preserve"> i art. 24 ust. 5 </w:t>
      </w:r>
      <w:proofErr w:type="spellStart"/>
      <w:r w:rsidR="00AE0138">
        <w:rPr>
          <w:rFonts w:ascii="Arial" w:hAnsi="Arial" w:cs="Arial"/>
          <w:sz w:val="21"/>
          <w:szCs w:val="21"/>
        </w:rPr>
        <w:t>pkt</w:t>
      </w:r>
      <w:proofErr w:type="spellEnd"/>
      <w:r w:rsidR="00AE0138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="00AE0138">
        <w:rPr>
          <w:rFonts w:ascii="Arial" w:hAnsi="Arial" w:cs="Arial"/>
          <w:sz w:val="21"/>
          <w:szCs w:val="21"/>
        </w:rPr>
        <w:t>Pzp</w:t>
      </w:r>
      <w:proofErr w:type="spellEnd"/>
      <w:r w:rsidR="00AE0138">
        <w:rPr>
          <w:rFonts w:ascii="Arial" w:hAnsi="Arial" w:cs="Arial"/>
          <w:sz w:val="21"/>
          <w:szCs w:val="21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65E2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</w:t>
      </w:r>
    </w:p>
    <w:p w:rsidR="00F65E2E" w:rsidRDefault="00F65E2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</w:p>
    <w:p w:rsidR="00AE0138" w:rsidRDefault="00AE013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34CC2" w:rsidRPr="00B80D0E" w:rsidRDefault="003416F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E0138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0138" w:rsidRPr="005A73FB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5E2E" w:rsidRPr="00AE0138" w:rsidRDefault="008673B9" w:rsidP="00AE01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65E2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6D3" w:rsidRDefault="00AB06D3" w:rsidP="0038231F">
      <w:pPr>
        <w:spacing w:after="0" w:line="240" w:lineRule="auto"/>
      </w:pPr>
      <w:r>
        <w:separator/>
      </w:r>
    </w:p>
  </w:endnote>
  <w:endnote w:type="continuationSeparator" w:id="0">
    <w:p w:rsidR="00AB06D3" w:rsidRDefault="00AB06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6112E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F2D8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6D3" w:rsidRDefault="00AB06D3" w:rsidP="0038231F">
      <w:pPr>
        <w:spacing w:after="0" w:line="240" w:lineRule="auto"/>
      </w:pPr>
      <w:r>
        <w:separator/>
      </w:r>
    </w:p>
  </w:footnote>
  <w:footnote w:type="continuationSeparator" w:id="0">
    <w:p w:rsidR="00AB06D3" w:rsidRDefault="00AB06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7C" w:rsidRPr="007243DC" w:rsidRDefault="00763D7C" w:rsidP="00763D7C">
    <w:pPr>
      <w:pStyle w:val="Nagwek"/>
      <w:pBdr>
        <w:between w:val="single" w:sz="4" w:space="1" w:color="4F81BD"/>
      </w:pBdr>
      <w:spacing w:line="276" w:lineRule="auto"/>
      <w:jc w:val="center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7243DC">
      <w:rPr>
        <w:rFonts w:ascii="Arial" w:hAnsi="Arial" w:cs="Arial"/>
        <w:i/>
        <w:color w:val="808080" w:themeColor="background1" w:themeShade="80"/>
        <w:sz w:val="16"/>
        <w:szCs w:val="16"/>
      </w:rPr>
      <w:t>SB.271.6.2017  ZAMAWIAJĄCY: GMINA WIĘCBORK – TRYB: PRZETARG NIEOGRANICZONY – ROBOTY BUDOWLANE – PRZEBUDOWA DROGI WEWNĘTRZNEJ WRAZ Z BUDOWĄ SIECI KANALIZACJI DESZCZOWEJ W CIĄGU UL. POMORSKIEJ NA OSIEDLU PIASTOWSKIM W WIĘCBORKU ORAZ PRZEBUDOWA SKRZYŻOWANIA Z UL. GDAŃSKĄ</w:t>
    </w:r>
  </w:p>
  <w:p w:rsidR="00866624" w:rsidRPr="00763D7C" w:rsidRDefault="00763D7C" w:rsidP="00763D7C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  <w:rPr>
        <w:rFonts w:ascii="Arial" w:hAnsi="Arial" w:cs="Arial"/>
        <w:sz w:val="16"/>
        <w:szCs w:val="16"/>
      </w:rPr>
    </w:pPr>
    <w:r w:rsidRPr="007243DC">
      <w:rPr>
        <w:rFonts w:ascii="Arial" w:hAnsi="Arial" w:cs="Arial"/>
        <w:sz w:val="16"/>
        <w:szCs w:val="16"/>
      </w:rPr>
      <w:tab/>
    </w:r>
    <w:r w:rsidRPr="007243DC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4ED7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2243E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6074"/>
    <w:rsid w:val="00A56607"/>
    <w:rsid w:val="00A62798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5F28"/>
    <w:rsid w:val="00CC51C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7F21-7BF0-4861-A339-701E85B6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Justyna Janczak</cp:lastModifiedBy>
  <cp:revision>16</cp:revision>
  <cp:lastPrinted>2016-07-26T08:32:00Z</cp:lastPrinted>
  <dcterms:created xsi:type="dcterms:W3CDTF">2016-08-09T15:03:00Z</dcterms:created>
  <dcterms:modified xsi:type="dcterms:W3CDTF">2017-07-24T08:08:00Z</dcterms:modified>
</cp:coreProperties>
</file>