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0780" w:type="dxa"/>
        <w:tblLayout w:type="fixed"/>
        <w:tblLook w:val="04A0" w:firstRow="1" w:lastRow="0" w:firstColumn="1" w:lastColumn="0" w:noHBand="0" w:noVBand="1"/>
      </w:tblPr>
      <w:tblGrid>
        <w:gridCol w:w="432"/>
        <w:gridCol w:w="129"/>
        <w:gridCol w:w="6"/>
        <w:gridCol w:w="304"/>
        <w:gridCol w:w="440"/>
        <w:gridCol w:w="439"/>
        <w:gridCol w:w="295"/>
        <w:gridCol w:w="145"/>
        <w:gridCol w:w="440"/>
        <w:gridCol w:w="439"/>
        <w:gridCol w:w="440"/>
        <w:gridCol w:w="444"/>
        <w:gridCol w:w="10"/>
        <w:gridCol w:w="430"/>
        <w:gridCol w:w="2087"/>
        <w:gridCol w:w="885"/>
        <w:gridCol w:w="3409"/>
        <w:gridCol w:w="6"/>
      </w:tblGrid>
      <w:tr w:rsidR="00B97D50" w:rsidRPr="00647CD2" w:rsidTr="00D156A3">
        <w:trPr>
          <w:gridAfter w:val="1"/>
          <w:wAfter w:w="6" w:type="dxa"/>
          <w:trHeight w:val="256"/>
        </w:trPr>
        <w:tc>
          <w:tcPr>
            <w:tcW w:w="4393" w:type="dxa"/>
            <w:gridSpan w:val="14"/>
            <w:tcBorders>
              <w:top w:val="single" w:sz="4" w:space="0" w:color="auto"/>
            </w:tcBorders>
          </w:tcPr>
          <w:p w:rsidR="00B97D50" w:rsidRPr="00C7585C" w:rsidRDefault="00B97D50" w:rsidP="00B97D50">
            <w:pPr>
              <w:pStyle w:val="Nagwekpola"/>
              <w:keepNext/>
              <w:keepLines/>
              <w:ind w:left="-101"/>
              <w:rPr>
                <w:rFonts w:ascii="Arial" w:hAnsi="Arial"/>
                <w:lang w:val="pl-PL"/>
              </w:rPr>
            </w:pPr>
            <w:bookmarkStart w:id="0" w:name="_GoBack"/>
            <w:bookmarkEnd w:id="0"/>
            <w:r>
              <w:rPr>
                <w:rFonts w:ascii="Arial" w:hAnsi="Arial"/>
                <w:lang w:val="pl-PL"/>
              </w:rPr>
              <w:tab/>
            </w:r>
            <w:r w:rsidRPr="00647CD2">
              <w:rPr>
                <w:rFonts w:ascii="Arial" w:hAnsi="Arial"/>
                <w:lang w:val="pl-PL"/>
              </w:rPr>
              <w:t>Numer Identyfikacji Podatkowej</w:t>
            </w:r>
            <w:r>
              <w:rPr>
                <w:rFonts w:ascii="Arial" w:hAnsi="Arial"/>
                <w:lang w:val="pl-PL"/>
              </w:rPr>
              <w:t xml:space="preserve"> składającego deklarację</w:t>
            </w:r>
          </w:p>
        </w:tc>
        <w:tc>
          <w:tcPr>
            <w:tcW w:w="2087" w:type="dxa"/>
            <w:vMerge w:val="restart"/>
            <w:tcBorders>
              <w:top w:val="nil"/>
              <w:bottom w:val="nil"/>
              <w:right w:val="nil"/>
            </w:tcBorders>
            <w:shd w:val="clear" w:color="BFBFBF" w:themeColor="background1" w:themeShade="BF" w:fill="auto"/>
          </w:tcPr>
          <w:p w:rsidR="00B97D50" w:rsidRPr="00647CD2" w:rsidRDefault="00B97D50" w:rsidP="00B97D50">
            <w:pPr>
              <w:rPr>
                <w:b/>
                <w:sz w:val="14"/>
                <w:szCs w:val="14"/>
              </w:rPr>
            </w:pPr>
          </w:p>
        </w:tc>
        <w:tc>
          <w:tcPr>
            <w:tcW w:w="4294" w:type="dxa"/>
            <w:gridSpan w:val="2"/>
            <w:vMerge w:val="restart"/>
            <w:tcBorders>
              <w:top w:val="nil"/>
              <w:left w:val="nil"/>
              <w:bottom w:val="nil"/>
              <w:right w:val="nil"/>
            </w:tcBorders>
            <w:shd w:val="pct75" w:color="BFBFBF" w:themeColor="background1" w:themeShade="BF" w:fill="auto"/>
          </w:tcPr>
          <w:p w:rsidR="00B97D50" w:rsidRPr="00B97D50" w:rsidRDefault="00B97D50" w:rsidP="00B97D50">
            <w:pPr>
              <w:rPr>
                <w:sz w:val="16"/>
              </w:rPr>
            </w:pPr>
            <w:r>
              <w:rPr>
                <w:sz w:val="16"/>
              </w:rPr>
              <w:t>Załącznik Nr .......</w:t>
            </w:r>
            <w:r>
              <w:rPr>
                <w:sz w:val="16"/>
              </w:rPr>
              <w:br/>
              <w:t>do Uchwały Rady Miejskiej w Więcborku</w:t>
            </w:r>
            <w:r>
              <w:rPr>
                <w:sz w:val="16"/>
              </w:rPr>
              <w:br/>
              <w:t>Nr ............................ z dnia ...........................</w:t>
            </w:r>
          </w:p>
        </w:tc>
      </w:tr>
      <w:tr w:rsidR="00B97D50" w:rsidRPr="00647CD2" w:rsidTr="00D156A3">
        <w:trPr>
          <w:gridAfter w:val="1"/>
          <w:wAfter w:w="6" w:type="dxa"/>
          <w:trHeight w:hRule="exact" w:val="340"/>
        </w:trPr>
        <w:tc>
          <w:tcPr>
            <w:tcW w:w="432" w:type="dxa"/>
          </w:tcPr>
          <w:p w:rsidR="00B97D50" w:rsidRPr="00647CD2" w:rsidRDefault="00B97D50" w:rsidP="004B4398">
            <w:pPr>
              <w:pStyle w:val="Nagwekpola"/>
              <w:keepNext/>
              <w:keepLines/>
              <w:rPr>
                <w:rFonts w:ascii="Arial" w:hAnsi="Arial"/>
                <w:lang w:val="pl-PL"/>
              </w:rPr>
            </w:pPr>
          </w:p>
        </w:tc>
        <w:tc>
          <w:tcPr>
            <w:tcW w:w="439" w:type="dxa"/>
            <w:gridSpan w:val="3"/>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4"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2087" w:type="dxa"/>
            <w:vMerge/>
            <w:tcBorders>
              <w:top w:val="nil"/>
              <w:bottom w:val="nil"/>
              <w:right w:val="nil"/>
            </w:tcBorders>
            <w:shd w:val="clear" w:color="BFBFBF" w:themeColor="background1" w:themeShade="BF" w:fill="auto"/>
          </w:tcPr>
          <w:p w:rsidR="00B97D50" w:rsidRPr="00647CD2" w:rsidRDefault="00B97D50" w:rsidP="004B4398">
            <w:pPr>
              <w:pStyle w:val="Nagwekpola"/>
              <w:rPr>
                <w:rFonts w:ascii="Arial" w:hAnsi="Arial"/>
                <w:b w:val="0"/>
                <w:szCs w:val="14"/>
              </w:rPr>
            </w:pPr>
          </w:p>
        </w:tc>
        <w:tc>
          <w:tcPr>
            <w:tcW w:w="4294" w:type="dxa"/>
            <w:gridSpan w:val="2"/>
            <w:vMerge/>
            <w:tcBorders>
              <w:top w:val="nil"/>
              <w:left w:val="nil"/>
              <w:bottom w:val="nil"/>
              <w:right w:val="nil"/>
            </w:tcBorders>
            <w:shd w:val="pct75" w:color="BFBFBF" w:themeColor="background1" w:themeShade="BF" w:fill="auto"/>
          </w:tcPr>
          <w:p w:rsidR="00B97D50" w:rsidRPr="00647CD2" w:rsidRDefault="00B97D50" w:rsidP="004B4398">
            <w:pPr>
              <w:pStyle w:val="Nagwekpola"/>
              <w:rPr>
                <w:rFonts w:ascii="Arial" w:hAnsi="Arial"/>
                <w:b w:val="0"/>
                <w:szCs w:val="14"/>
              </w:rPr>
            </w:pPr>
          </w:p>
        </w:tc>
      </w:tr>
      <w:tr w:rsidR="00B97D50" w:rsidRPr="00647CD2" w:rsidTr="00D156A3">
        <w:trPr>
          <w:gridAfter w:val="1"/>
          <w:wAfter w:w="6" w:type="dxa"/>
          <w:trHeight w:hRule="exact" w:val="482"/>
        </w:trPr>
        <w:tc>
          <w:tcPr>
            <w:tcW w:w="10774" w:type="dxa"/>
            <w:gridSpan w:val="17"/>
            <w:tcBorders>
              <w:top w:val="nil"/>
              <w:left w:val="nil"/>
              <w:bottom w:val="nil"/>
              <w:right w:val="nil"/>
            </w:tcBorders>
          </w:tcPr>
          <w:p w:rsidR="00B97D50" w:rsidRPr="00647CD2" w:rsidRDefault="00FF171C" w:rsidP="004B4398">
            <w:pPr>
              <w:pStyle w:val="Symbolformularza"/>
              <w:keepNext/>
              <w:keepLines/>
              <w:spacing w:line="400" w:lineRule="exact"/>
              <w:ind w:left="-101"/>
              <w:rPr>
                <w:rFonts w:ascii="Arial" w:hAnsi="Arial"/>
                <w:lang w:val="pl-PL"/>
              </w:rPr>
            </w:pPr>
            <w:r w:rsidRPr="00647CD2">
              <w:rPr>
                <w:rFonts w:ascii="Arial" w:hAnsi="Arial"/>
                <w:lang w:val="pl-PL"/>
              </w:rPr>
              <w:fldChar w:fldCharType="begin"/>
            </w:r>
            <w:r w:rsidR="00B97D50" w:rsidRPr="00647CD2">
              <w:rPr>
                <w:rFonts w:ascii="Arial" w:hAnsi="Arial"/>
                <w:lang w:val="pl-PL"/>
              </w:rPr>
              <w:instrText>SET symbolform "CIT-6"</w:instrText>
            </w:r>
            <w:r w:rsidRPr="00647CD2">
              <w:rPr>
                <w:rFonts w:ascii="Arial" w:hAnsi="Arial"/>
                <w:lang w:val="pl-PL"/>
              </w:rPr>
              <w:fldChar w:fldCharType="separate"/>
            </w:r>
            <w:bookmarkStart w:id="1" w:name="symbolform"/>
            <w:r w:rsidR="00B97D50" w:rsidRPr="00647CD2">
              <w:rPr>
                <w:rFonts w:ascii="Arial" w:hAnsi="Arial"/>
                <w:lang w:val="pl-PL"/>
              </w:rPr>
              <w:t>CIT-6</w:t>
            </w:r>
            <w:bookmarkEnd w:id="1"/>
            <w:r w:rsidRPr="00647CD2">
              <w:rPr>
                <w:rFonts w:ascii="Arial" w:hAnsi="Arial"/>
                <w:lang w:val="pl-PL"/>
              </w:rPr>
              <w:fldChar w:fldCharType="end"/>
            </w:r>
            <w:r w:rsidR="003B3F48">
              <w:rPr>
                <w:rFonts w:ascii="Arial" w:hAnsi="Arial"/>
                <w:lang w:val="pl-PL"/>
              </w:rPr>
              <w:t>DR</w:t>
            </w:r>
            <w:r w:rsidR="00B97D50" w:rsidRPr="00647CD2">
              <w:rPr>
                <w:rFonts w:ascii="Arial" w:hAnsi="Arial"/>
                <w:lang w:val="pl-PL"/>
              </w:rPr>
              <w:t>-1</w:t>
            </w:r>
            <w:r w:rsidR="00B97D50" w:rsidRPr="00647CD2">
              <w:rPr>
                <w:rFonts w:ascii="Arial" w:hAnsi="Arial"/>
                <w:b w:val="0"/>
                <w:sz w:val="14"/>
                <w:lang w:val="pl-PL"/>
              </w:rPr>
              <w:t xml:space="preserve"> </w:t>
            </w:r>
          </w:p>
          <w:p w:rsidR="00B97D50" w:rsidRPr="00647CD2" w:rsidRDefault="00B97D50" w:rsidP="004B4398"/>
        </w:tc>
      </w:tr>
      <w:tr w:rsidR="00B97D50" w:rsidRPr="00647CD2" w:rsidTr="00D156A3">
        <w:trPr>
          <w:gridAfter w:val="1"/>
          <w:wAfter w:w="6" w:type="dxa"/>
        </w:trPr>
        <w:tc>
          <w:tcPr>
            <w:tcW w:w="10774" w:type="dxa"/>
            <w:gridSpan w:val="17"/>
            <w:tcBorders>
              <w:top w:val="nil"/>
              <w:left w:val="nil"/>
              <w:bottom w:val="nil"/>
              <w:right w:val="nil"/>
            </w:tcBorders>
          </w:tcPr>
          <w:p w:rsidR="00B97D50" w:rsidRPr="00647CD2" w:rsidRDefault="00B97D50" w:rsidP="003B3F48">
            <w:pPr>
              <w:pStyle w:val="Tytul0"/>
              <w:keepNext/>
              <w:tabs>
                <w:tab w:val="left" w:pos="3017"/>
              </w:tabs>
              <w:spacing w:line="320" w:lineRule="exact"/>
              <w:rPr>
                <w:rFonts w:ascii="Arial" w:hAnsi="Arial"/>
                <w:lang w:val="pl-PL"/>
              </w:rPr>
            </w:pPr>
            <w:r w:rsidRPr="00B97D50">
              <w:rPr>
                <w:rFonts w:ascii="Arial" w:hAnsi="Arial"/>
                <w:lang w:val="pl-PL"/>
              </w:rPr>
              <w:t xml:space="preserve">DEKLARACJA NA PODATEK </w:t>
            </w:r>
            <w:r w:rsidR="003B3F48">
              <w:rPr>
                <w:rFonts w:ascii="Arial" w:hAnsi="Arial"/>
                <w:lang w:val="pl-PL"/>
              </w:rPr>
              <w:t>ROLNY</w:t>
            </w:r>
          </w:p>
        </w:tc>
      </w:tr>
      <w:tr w:rsidR="00B97D50" w:rsidRPr="00647CD2" w:rsidTr="00D156A3">
        <w:trPr>
          <w:gridAfter w:val="1"/>
          <w:wAfter w:w="6" w:type="dxa"/>
          <w:trHeight w:hRule="exact" w:val="868"/>
        </w:trPr>
        <w:tc>
          <w:tcPr>
            <w:tcW w:w="4393" w:type="dxa"/>
            <w:gridSpan w:val="14"/>
            <w:tcBorders>
              <w:top w:val="nil"/>
              <w:left w:val="nil"/>
              <w:bottom w:val="nil"/>
              <w:right w:val="single" w:sz="4" w:space="0" w:color="auto"/>
            </w:tcBorders>
          </w:tcPr>
          <w:p w:rsidR="00B97D50" w:rsidRPr="00647CD2" w:rsidRDefault="00B97D50" w:rsidP="004B4398"/>
        </w:tc>
        <w:tc>
          <w:tcPr>
            <w:tcW w:w="2087" w:type="dxa"/>
            <w:tcBorders>
              <w:top w:val="single" w:sz="4" w:space="0" w:color="auto"/>
              <w:left w:val="single" w:sz="4" w:space="0" w:color="auto"/>
              <w:bottom w:val="single" w:sz="4" w:space="0" w:color="auto"/>
              <w:right w:val="single" w:sz="4" w:space="0" w:color="auto"/>
            </w:tcBorders>
          </w:tcPr>
          <w:p w:rsidR="00B97D50" w:rsidRPr="00647CD2" w:rsidRDefault="00B97D50" w:rsidP="004B4398">
            <w:pPr>
              <w:pStyle w:val="Nagwekpola"/>
              <w:keepNext/>
              <w:keepLines/>
              <w:spacing w:line="160" w:lineRule="exact"/>
              <w:ind w:left="-101"/>
              <w:rPr>
                <w:rFonts w:ascii="Arial" w:hAnsi="Arial"/>
                <w:lang w:val="pl-PL"/>
              </w:rPr>
            </w:pPr>
            <w:r>
              <w:rPr>
                <w:rFonts w:ascii="Arial" w:hAnsi="Arial"/>
                <w:lang w:val="pl-PL"/>
              </w:rPr>
              <w:tab/>
            </w:r>
            <w:r w:rsidR="00864281">
              <w:rPr>
                <w:rFonts w:ascii="Arial" w:hAnsi="Arial"/>
                <w:lang w:val="pl-PL"/>
              </w:rPr>
              <w:t>Na r</w:t>
            </w:r>
            <w:r>
              <w:rPr>
                <w:rFonts w:ascii="Arial" w:hAnsi="Arial"/>
                <w:lang w:val="pl-PL"/>
              </w:rPr>
              <w:t>ok</w:t>
            </w:r>
          </w:p>
          <w:p w:rsidR="00B97D50" w:rsidRPr="00647CD2" w:rsidRDefault="00B97D50" w:rsidP="004B4398"/>
        </w:tc>
        <w:tc>
          <w:tcPr>
            <w:tcW w:w="4294" w:type="dxa"/>
            <w:gridSpan w:val="2"/>
            <w:tcBorders>
              <w:top w:val="nil"/>
              <w:left w:val="single" w:sz="4" w:space="0" w:color="auto"/>
              <w:bottom w:val="nil"/>
              <w:right w:val="nil"/>
            </w:tcBorders>
          </w:tcPr>
          <w:p w:rsidR="00B97D50" w:rsidRPr="00647CD2" w:rsidRDefault="00B97D50" w:rsidP="004B4398"/>
        </w:tc>
      </w:tr>
      <w:tr w:rsidR="00B97D50" w:rsidRPr="00647CD2" w:rsidTr="00D156A3">
        <w:trPr>
          <w:gridAfter w:val="1"/>
          <w:wAfter w:w="6" w:type="dxa"/>
          <w:trHeight w:hRule="exact" w:val="79"/>
        </w:trPr>
        <w:tc>
          <w:tcPr>
            <w:tcW w:w="10774" w:type="dxa"/>
            <w:gridSpan w:val="17"/>
            <w:tcBorders>
              <w:top w:val="nil"/>
              <w:left w:val="nil"/>
              <w:bottom w:val="single" w:sz="4" w:space="0" w:color="auto"/>
              <w:right w:val="nil"/>
            </w:tcBorders>
          </w:tcPr>
          <w:p w:rsidR="00B97D50" w:rsidRPr="00647CD2" w:rsidRDefault="00B97D50" w:rsidP="004B4398"/>
        </w:tc>
      </w:tr>
      <w:tr w:rsidR="00B97D50" w:rsidRPr="00647CD2" w:rsidTr="00D156A3">
        <w:trPr>
          <w:gridAfter w:val="1"/>
          <w:wAfter w:w="6" w:type="dxa"/>
        </w:trPr>
        <w:tc>
          <w:tcPr>
            <w:tcW w:w="2045" w:type="dxa"/>
            <w:gridSpan w:val="7"/>
            <w:tcBorders>
              <w:top w:val="single" w:sz="4" w:space="0" w:color="auto"/>
              <w:bottom w:val="nil"/>
              <w:right w:val="nil"/>
            </w:tcBorders>
            <w:shd w:val="pct75" w:color="BFBFBF" w:themeColor="background1" w:themeShade="BF" w:fill="auto"/>
          </w:tcPr>
          <w:p w:rsidR="00B97D50" w:rsidRPr="00647CD2" w:rsidRDefault="00B97D50" w:rsidP="004B4398">
            <w:pPr>
              <w:pStyle w:val="Objanienie"/>
              <w:keepNext/>
              <w:keepLines/>
              <w:spacing w:line="200" w:lineRule="exact"/>
              <w:ind w:left="-101"/>
              <w:jc w:val="both"/>
              <w:rPr>
                <w:rFonts w:ascii="Arial" w:hAnsi="Arial"/>
                <w:sz w:val="16"/>
                <w:lang w:val="pl-PL"/>
              </w:rPr>
            </w:pPr>
            <w:r w:rsidRPr="00647CD2">
              <w:rPr>
                <w:rFonts w:ascii="Arial" w:hAnsi="Arial"/>
                <w:sz w:val="16"/>
                <w:lang w:val="pl-PL"/>
              </w:rPr>
              <w:t>Podstawa prawna:</w:t>
            </w:r>
          </w:p>
        </w:tc>
        <w:tc>
          <w:tcPr>
            <w:tcW w:w="8729" w:type="dxa"/>
            <w:gridSpan w:val="10"/>
            <w:tcBorders>
              <w:top w:val="single" w:sz="4" w:space="0" w:color="auto"/>
              <w:left w:val="nil"/>
              <w:bottom w:val="nil"/>
            </w:tcBorders>
            <w:shd w:val="pct75" w:color="BFBFBF" w:themeColor="background1" w:themeShade="BF" w:fill="auto"/>
          </w:tcPr>
          <w:p w:rsidR="00B97D50" w:rsidRPr="003B3F48" w:rsidRDefault="003B3F48" w:rsidP="003B3F48">
            <w:pPr>
              <w:rPr>
                <w:rFonts w:ascii="Arial" w:hAnsi="Arial" w:cs="Arial"/>
                <w:sz w:val="16"/>
              </w:rPr>
            </w:pPr>
            <w:r w:rsidRPr="003B3F48">
              <w:rPr>
                <w:rFonts w:ascii="Arial" w:hAnsi="Arial" w:cs="Arial"/>
                <w:sz w:val="16"/>
              </w:rPr>
              <w:t xml:space="preserve">Ustawa z dnia 15 listopada 1984 r. o podatku rolnym (tekst jedn.: Dz. U. z 2013 r. , poz. 1381 z </w:t>
            </w:r>
            <w:proofErr w:type="spellStart"/>
            <w:r w:rsidRPr="003B3F48">
              <w:rPr>
                <w:rFonts w:ascii="Arial" w:hAnsi="Arial" w:cs="Arial"/>
                <w:sz w:val="16"/>
              </w:rPr>
              <w:t>późn</w:t>
            </w:r>
            <w:proofErr w:type="spellEnd"/>
            <w:r w:rsidRPr="003B3F48">
              <w:rPr>
                <w:rFonts w:ascii="Arial" w:hAnsi="Arial" w:cs="Arial"/>
                <w:sz w:val="16"/>
              </w:rPr>
              <w:t>. zm.)</w:t>
            </w:r>
          </w:p>
        </w:tc>
      </w:tr>
      <w:tr w:rsidR="00B97D50" w:rsidRPr="00647CD2" w:rsidTr="00D156A3">
        <w:trPr>
          <w:gridAfter w:val="1"/>
          <w:wAfter w:w="6" w:type="dxa"/>
        </w:trPr>
        <w:tc>
          <w:tcPr>
            <w:tcW w:w="2045"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Składający:</w:t>
            </w:r>
          </w:p>
        </w:tc>
        <w:tc>
          <w:tcPr>
            <w:tcW w:w="8729" w:type="dxa"/>
            <w:gridSpan w:val="10"/>
            <w:tcBorders>
              <w:top w:val="nil"/>
              <w:left w:val="nil"/>
              <w:bottom w:val="nil"/>
            </w:tcBorders>
            <w:shd w:val="pct75" w:color="BFBFBF" w:themeColor="background1" w:themeShade="BF" w:fill="auto"/>
          </w:tcPr>
          <w:p w:rsidR="00B97D50" w:rsidRPr="003B3F48" w:rsidRDefault="003B3F48" w:rsidP="003B3F48">
            <w:pPr>
              <w:jc w:val="both"/>
              <w:rPr>
                <w:rFonts w:ascii="Arial" w:hAnsi="Arial" w:cs="Arial"/>
                <w:sz w:val="16"/>
              </w:rPr>
            </w:pPr>
            <w:r w:rsidRPr="003B3F48">
              <w:rPr>
                <w:rFonts w:ascii="Arial" w:hAnsi="Arial" w:cs="Arial"/>
                <w:sz w:val="16"/>
              </w:rPr>
              <w:t xml:space="preserve">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 </w:t>
            </w:r>
          </w:p>
        </w:tc>
      </w:tr>
      <w:tr w:rsidR="00B97D50" w:rsidRPr="00647CD2" w:rsidTr="00D156A3">
        <w:trPr>
          <w:gridAfter w:val="1"/>
          <w:wAfter w:w="6" w:type="dxa"/>
        </w:trPr>
        <w:tc>
          <w:tcPr>
            <w:tcW w:w="2045"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Termin składania:</w:t>
            </w:r>
          </w:p>
        </w:tc>
        <w:tc>
          <w:tcPr>
            <w:tcW w:w="8729" w:type="dxa"/>
            <w:gridSpan w:val="10"/>
            <w:tcBorders>
              <w:top w:val="nil"/>
              <w:left w:val="nil"/>
              <w:bottom w:val="nil"/>
            </w:tcBorders>
            <w:shd w:val="pct75" w:color="BFBFBF" w:themeColor="background1" w:themeShade="BF" w:fill="auto"/>
          </w:tcPr>
          <w:p w:rsidR="00B97D50" w:rsidRPr="003B3F48" w:rsidRDefault="003B3F48" w:rsidP="003B3F48">
            <w:pPr>
              <w:rPr>
                <w:rFonts w:ascii="Arial" w:hAnsi="Arial" w:cs="Arial"/>
                <w:sz w:val="16"/>
              </w:rPr>
            </w:pPr>
            <w:r w:rsidRPr="003B3F48">
              <w:rPr>
                <w:rFonts w:ascii="Arial" w:hAnsi="Arial" w:cs="Arial"/>
                <w:sz w:val="16"/>
              </w:rPr>
              <w:t xml:space="preserve">Do 15 stycznia każdego roku podatkowego; w terminie 14 dni od zaistnienia okoliczności mających wpływ na powstanie, bądź wygaśnięcie obowiązku podatkowego lub zaistnienia zdarzeń mających wpływ na wysokość podatku. </w:t>
            </w:r>
          </w:p>
        </w:tc>
      </w:tr>
      <w:tr w:rsidR="00B97D50" w:rsidRPr="00647CD2" w:rsidTr="00D156A3">
        <w:trPr>
          <w:gridAfter w:val="1"/>
          <w:wAfter w:w="6" w:type="dxa"/>
          <w:trHeight w:hRule="exact" w:val="238"/>
        </w:trPr>
        <w:tc>
          <w:tcPr>
            <w:tcW w:w="2045" w:type="dxa"/>
            <w:gridSpan w:val="7"/>
            <w:tcBorders>
              <w:top w:val="nil"/>
              <w:bottom w:val="double" w:sz="12" w:space="0" w:color="auto"/>
              <w:right w:val="nil"/>
            </w:tcBorders>
            <w:shd w:val="pct75" w:color="BFBFBF" w:themeColor="background1" w:themeShade="BF" w:fill="auto"/>
          </w:tcPr>
          <w:p w:rsidR="00B97D50" w:rsidRPr="00647CD2" w:rsidRDefault="00B97D50" w:rsidP="004B4398">
            <w:pPr>
              <w:pStyle w:val="Objanienie"/>
              <w:keepNext/>
              <w:keepLines/>
              <w:spacing w:line="220" w:lineRule="exact"/>
              <w:ind w:left="-101"/>
              <w:jc w:val="both"/>
              <w:rPr>
                <w:rFonts w:ascii="Arial" w:hAnsi="Arial"/>
                <w:sz w:val="16"/>
                <w:lang w:val="pl-PL"/>
              </w:rPr>
            </w:pPr>
            <w:r w:rsidRPr="00647CD2">
              <w:rPr>
                <w:rFonts w:ascii="Arial" w:hAnsi="Arial"/>
                <w:sz w:val="16"/>
                <w:lang w:val="pl-PL"/>
              </w:rPr>
              <w:t>Miejsce składania:</w:t>
            </w:r>
          </w:p>
        </w:tc>
        <w:tc>
          <w:tcPr>
            <w:tcW w:w="8729" w:type="dxa"/>
            <w:gridSpan w:val="10"/>
            <w:tcBorders>
              <w:top w:val="nil"/>
              <w:left w:val="nil"/>
              <w:bottom w:val="double" w:sz="12" w:space="0" w:color="auto"/>
            </w:tcBorders>
            <w:shd w:val="pct75" w:color="BFBFBF" w:themeColor="background1" w:themeShade="BF" w:fill="auto"/>
          </w:tcPr>
          <w:p w:rsidR="00B97D50" w:rsidRPr="003B3F48" w:rsidRDefault="003B3F48" w:rsidP="003B3F48">
            <w:pPr>
              <w:pStyle w:val="Objanienie"/>
              <w:keepNext/>
              <w:keepLines/>
              <w:spacing w:line="220" w:lineRule="exact"/>
              <w:jc w:val="both"/>
              <w:rPr>
                <w:rFonts w:ascii="Arial" w:hAnsi="Arial" w:cs="Arial"/>
                <w:sz w:val="16"/>
                <w:lang w:val="pl-PL"/>
              </w:rPr>
            </w:pPr>
            <w:r w:rsidRPr="003B3F48">
              <w:rPr>
                <w:rFonts w:ascii="Arial" w:hAnsi="Arial" w:cs="Arial"/>
                <w:sz w:val="16"/>
                <w:lang w:val="pl-PL"/>
              </w:rPr>
              <w:t>Burmistrz Więcborka – organ podatkowy właściwy ze względu na miejsce położenia gruntów.</w:t>
            </w:r>
          </w:p>
        </w:tc>
      </w:tr>
      <w:tr w:rsidR="00B97D50" w:rsidRPr="00647CD2" w:rsidTr="00D156A3">
        <w:trPr>
          <w:gridAfter w:val="1"/>
          <w:wAfter w:w="6" w:type="dxa"/>
          <w:trHeight w:hRule="exact" w:val="482"/>
        </w:trPr>
        <w:tc>
          <w:tcPr>
            <w:tcW w:w="10774" w:type="dxa"/>
            <w:gridSpan w:val="17"/>
            <w:tcBorders>
              <w:top w:val="double" w:sz="12" w:space="0" w:color="auto"/>
              <w:bottom w:val="nil"/>
            </w:tcBorders>
            <w:shd w:val="pct75" w:color="BFBFBF" w:themeColor="background1" w:themeShade="BF" w:fill="auto"/>
          </w:tcPr>
          <w:p w:rsidR="00B97D50" w:rsidRPr="00647CD2" w:rsidRDefault="00FF171C" w:rsidP="00286BD6">
            <w:pPr>
              <w:rPr>
                <w:b/>
              </w:rPr>
            </w:pPr>
            <w:r w:rsidRPr="00647CD2">
              <w:rPr>
                <w:rFonts w:ascii="Arial" w:hAnsi="Arial"/>
                <w:b/>
              </w:rPr>
              <w:fldChar w:fldCharType="begin"/>
            </w:r>
            <w:r w:rsidR="00B97D50" w:rsidRPr="00647CD2">
              <w:rPr>
                <w:rFonts w:ascii="Arial" w:hAnsi="Arial"/>
                <w:b/>
              </w:rPr>
              <w:instrText>SEQ head1 \* ALPHABETIC</w:instrText>
            </w:r>
            <w:r w:rsidRPr="00647CD2">
              <w:rPr>
                <w:rFonts w:ascii="Arial" w:hAnsi="Arial"/>
                <w:b/>
              </w:rPr>
              <w:fldChar w:fldCharType="separate"/>
            </w:r>
            <w:r w:rsidR="005C6D3D">
              <w:rPr>
                <w:rFonts w:ascii="Arial" w:hAnsi="Arial"/>
                <w:b/>
                <w:noProof/>
              </w:rPr>
              <w:t>A</w: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head2 \r 0 \h</w:instrTex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head3 \r 0 \h</w:instrText>
            </w:r>
            <w:r w:rsidRPr="00647CD2">
              <w:rPr>
                <w:rFonts w:ascii="Arial" w:hAnsi="Arial"/>
                <w:b/>
              </w:rPr>
              <w:fldChar w:fldCharType="end"/>
            </w:r>
            <w:r w:rsidR="00B97D50" w:rsidRPr="00647CD2">
              <w:rPr>
                <w:rFonts w:ascii="Arial" w:hAnsi="Arial"/>
                <w:b/>
              </w:rPr>
              <w:t xml:space="preserve">. MIEJSCE SKŁADANIA </w:t>
            </w:r>
            <w:r w:rsidR="0012219D">
              <w:rPr>
                <w:rFonts w:ascii="Arial" w:hAnsi="Arial"/>
                <w:b/>
              </w:rPr>
              <w:t>DEKLARACJI</w:t>
            </w:r>
          </w:p>
        </w:tc>
      </w:tr>
      <w:tr w:rsidR="00B97D50" w:rsidRPr="00647CD2" w:rsidTr="00D156A3">
        <w:tc>
          <w:tcPr>
            <w:tcW w:w="567" w:type="dxa"/>
            <w:gridSpan w:val="3"/>
            <w:tcBorders>
              <w:top w:val="nil"/>
              <w:bottom w:val="double" w:sz="12" w:space="0" w:color="auto"/>
            </w:tcBorders>
            <w:shd w:val="pct75" w:color="BFBFBF" w:themeColor="background1" w:themeShade="BF" w:fill="FFFFFF" w:themeFill="background1"/>
          </w:tcPr>
          <w:p w:rsidR="00B97D50" w:rsidRPr="00647CD2" w:rsidRDefault="00B97D50" w:rsidP="004B4398"/>
        </w:tc>
        <w:tc>
          <w:tcPr>
            <w:tcW w:w="10213" w:type="dxa"/>
            <w:gridSpan w:val="15"/>
            <w:tcBorders>
              <w:top w:val="single" w:sz="4" w:space="0" w:color="auto"/>
              <w:bottom w:val="double" w:sz="12" w:space="0" w:color="auto"/>
            </w:tcBorders>
            <w:shd w:val="pct40" w:color="BFBFBF" w:themeColor="background1" w:themeShade="BF" w:fill="auto"/>
          </w:tcPr>
          <w:p w:rsidR="00B97D50" w:rsidRPr="00647CD2" w:rsidRDefault="00B97D50" w:rsidP="004B4398">
            <w:pPr>
              <w:pStyle w:val="Nagwekpola"/>
              <w:keepNext/>
              <w:keepLines/>
              <w:ind w:left="-101"/>
              <w:rPr>
                <w:rFonts w:ascii="Arial" w:hAnsi="Arial"/>
                <w:lang w:val="pl-PL"/>
              </w:rPr>
            </w:pPr>
            <w:r>
              <w:rPr>
                <w:rFonts w:ascii="Arial" w:hAnsi="Arial"/>
                <w:lang w:val="pl-PL"/>
              </w:rPr>
              <w:tab/>
            </w:r>
            <w:r w:rsidR="0012219D">
              <w:rPr>
                <w:rFonts w:ascii="Arial" w:hAnsi="Arial"/>
                <w:lang w:val="pl-PL"/>
              </w:rPr>
              <w:t xml:space="preserve"> </w:t>
            </w:r>
            <w:r w:rsidRPr="00647CD2">
              <w:rPr>
                <w:rFonts w:ascii="Arial" w:hAnsi="Arial"/>
                <w:lang w:val="pl-PL"/>
              </w:rPr>
              <w:t>Nazwa i adres siedziby organu podatkowego</w:t>
            </w:r>
          </w:p>
          <w:p w:rsidR="00B97D50" w:rsidRDefault="00B97D50" w:rsidP="004B4398">
            <w:pPr>
              <w:pStyle w:val="Nagwekpola"/>
              <w:keepNext/>
              <w:keepLines/>
              <w:ind w:left="-101"/>
              <w:jc w:val="center"/>
              <w:rPr>
                <w:rFonts w:ascii="Arial" w:hAnsi="Arial"/>
                <w:sz w:val="16"/>
                <w:lang w:val="pl-PL"/>
              </w:rPr>
            </w:pPr>
            <w:r w:rsidRPr="00647CD2">
              <w:rPr>
                <w:rFonts w:ascii="Arial" w:hAnsi="Arial"/>
                <w:sz w:val="16"/>
                <w:lang w:val="pl-PL"/>
              </w:rPr>
              <w:t>Burmistrz Więcborka</w:t>
            </w:r>
          </w:p>
          <w:p w:rsidR="00B97D50" w:rsidRDefault="00B97D50" w:rsidP="004B4398">
            <w:pPr>
              <w:pStyle w:val="Nagwekpola"/>
              <w:keepNext/>
              <w:keepLines/>
              <w:ind w:left="-101"/>
              <w:jc w:val="center"/>
              <w:rPr>
                <w:rFonts w:ascii="Arial" w:hAnsi="Arial"/>
                <w:sz w:val="16"/>
                <w:lang w:val="pl-PL"/>
              </w:rPr>
            </w:pPr>
            <w:r>
              <w:rPr>
                <w:rFonts w:ascii="Arial" w:hAnsi="Arial"/>
                <w:sz w:val="16"/>
                <w:lang w:val="pl-PL"/>
              </w:rPr>
              <w:t>woj. Kujawsko Pomorskie</w:t>
            </w:r>
          </w:p>
          <w:p w:rsidR="00B97D50" w:rsidRPr="00647CD2" w:rsidRDefault="00B97D50" w:rsidP="004B4398">
            <w:pPr>
              <w:pStyle w:val="Nagwekpola"/>
              <w:keepNext/>
              <w:keepLines/>
              <w:ind w:left="-101"/>
              <w:jc w:val="center"/>
              <w:rPr>
                <w:rFonts w:ascii="Arial" w:hAnsi="Arial"/>
                <w:sz w:val="16"/>
                <w:lang w:val="pl-PL"/>
              </w:rPr>
            </w:pPr>
            <w:r w:rsidRPr="00647CD2">
              <w:rPr>
                <w:rFonts w:ascii="Arial" w:hAnsi="Arial"/>
                <w:sz w:val="16"/>
                <w:lang w:val="pl-PL"/>
              </w:rPr>
              <w:t>ul. Mickiewicza 22</w:t>
            </w:r>
          </w:p>
          <w:p w:rsidR="00237040" w:rsidRDefault="00B97D50" w:rsidP="00237040">
            <w:pPr>
              <w:pStyle w:val="Nagwekpola"/>
              <w:keepNext/>
              <w:keepLines/>
              <w:ind w:left="-101"/>
              <w:jc w:val="center"/>
              <w:rPr>
                <w:rFonts w:ascii="Arial" w:hAnsi="Arial"/>
                <w:sz w:val="16"/>
                <w:lang w:val="pl-PL"/>
              </w:rPr>
            </w:pPr>
            <w:r w:rsidRPr="00647CD2">
              <w:rPr>
                <w:rFonts w:ascii="Arial" w:hAnsi="Arial"/>
                <w:sz w:val="16"/>
                <w:lang w:val="pl-PL"/>
              </w:rPr>
              <w:t>89-410 Więcbork</w:t>
            </w:r>
          </w:p>
          <w:p w:rsidR="00B97D50" w:rsidRPr="00237040" w:rsidRDefault="0012219D" w:rsidP="00237040">
            <w:pPr>
              <w:pStyle w:val="Nagwekpola"/>
              <w:keepNext/>
              <w:keepLines/>
              <w:ind w:left="-101"/>
              <w:jc w:val="center"/>
              <w:rPr>
                <w:rFonts w:ascii="Arial" w:hAnsi="Arial"/>
                <w:sz w:val="16"/>
                <w:lang w:val="pl-PL"/>
              </w:rPr>
            </w:pPr>
            <w:r>
              <w:rPr>
                <w:rFonts w:ascii="Arial" w:hAnsi="Arial"/>
                <w:sz w:val="16"/>
              </w:rPr>
              <w:t xml:space="preserve">Tel. 52) </w:t>
            </w:r>
            <w:r w:rsidR="00B97D50" w:rsidRPr="00647CD2">
              <w:rPr>
                <w:rFonts w:ascii="Arial" w:hAnsi="Arial"/>
                <w:sz w:val="16"/>
              </w:rPr>
              <w:t>3895212</w:t>
            </w:r>
          </w:p>
        </w:tc>
      </w:tr>
      <w:tr w:rsidR="00B97D50" w:rsidRPr="00647CD2" w:rsidTr="00D156A3">
        <w:trPr>
          <w:gridAfter w:val="1"/>
          <w:wAfter w:w="6" w:type="dxa"/>
          <w:trHeight w:hRule="exact" w:val="721"/>
        </w:trPr>
        <w:tc>
          <w:tcPr>
            <w:tcW w:w="10774" w:type="dxa"/>
            <w:gridSpan w:val="17"/>
            <w:tcBorders>
              <w:top w:val="double" w:sz="12" w:space="0" w:color="auto"/>
              <w:bottom w:val="nil"/>
            </w:tcBorders>
            <w:shd w:val="pct75" w:color="BFBFBF" w:themeColor="background1" w:themeShade="BF" w:fill="auto"/>
          </w:tcPr>
          <w:p w:rsidR="00B97D50" w:rsidRPr="003748F0" w:rsidRDefault="003B3F48" w:rsidP="003B3F48">
            <w:pPr>
              <w:pStyle w:val="Tytusekcji"/>
              <w:spacing w:line="280" w:lineRule="exact"/>
              <w:ind w:left="-101"/>
              <w:rPr>
                <w:rFonts w:ascii="Arial" w:hAnsi="Arial"/>
                <w:lang w:val="pl-PL"/>
              </w:rPr>
            </w:pPr>
            <w:r>
              <w:rPr>
                <w:rFonts w:ascii="Arial" w:hAnsi="Arial"/>
                <w:lang w:val="pl-PL"/>
              </w:rPr>
              <w:tab/>
            </w:r>
            <w:r w:rsidR="00FF171C" w:rsidRPr="00647CD2">
              <w:rPr>
                <w:rFonts w:ascii="Arial" w:hAnsi="Arial"/>
                <w:lang w:val="pl-PL"/>
              </w:rPr>
              <w:fldChar w:fldCharType="begin"/>
            </w:r>
            <w:r w:rsidR="00B97D50" w:rsidRPr="00647CD2">
              <w:rPr>
                <w:rFonts w:ascii="Arial" w:hAnsi="Arial"/>
                <w:lang w:val="pl-PL"/>
              </w:rPr>
              <w:instrText>SEQ head1 \* ALPHABETIC</w:instrText>
            </w:r>
            <w:r w:rsidR="00FF171C" w:rsidRPr="00647CD2">
              <w:rPr>
                <w:rFonts w:ascii="Arial" w:hAnsi="Arial"/>
                <w:lang w:val="pl-PL"/>
              </w:rPr>
              <w:fldChar w:fldCharType="separate"/>
            </w:r>
            <w:r w:rsidR="005C6D3D">
              <w:rPr>
                <w:rFonts w:ascii="Arial" w:hAnsi="Arial"/>
                <w:noProof/>
                <w:lang w:val="pl-PL"/>
              </w:rPr>
              <w:t>B</w:t>
            </w:r>
            <w:r w:rsidR="00FF171C" w:rsidRPr="00647CD2">
              <w:rPr>
                <w:rFonts w:ascii="Arial" w:hAnsi="Arial"/>
                <w:lang w:val="pl-PL"/>
              </w:rPr>
              <w:fldChar w:fldCharType="end"/>
            </w:r>
            <w:r w:rsidR="00FF171C" w:rsidRPr="00647CD2">
              <w:rPr>
                <w:rFonts w:ascii="Arial" w:hAnsi="Arial"/>
                <w:lang w:val="pl-PL"/>
              </w:rPr>
              <w:fldChar w:fldCharType="begin"/>
            </w:r>
            <w:r w:rsidR="00B97D50" w:rsidRPr="00647CD2">
              <w:rPr>
                <w:rFonts w:ascii="Arial" w:hAnsi="Arial"/>
                <w:lang w:val="pl-PL"/>
              </w:rPr>
              <w:instrText>SEQ head2 \r 0 \h</w:instrText>
            </w:r>
            <w:r w:rsidR="00FF171C" w:rsidRPr="00647CD2">
              <w:rPr>
                <w:rFonts w:ascii="Arial" w:hAnsi="Arial"/>
                <w:lang w:val="pl-PL"/>
              </w:rPr>
              <w:fldChar w:fldCharType="end"/>
            </w:r>
            <w:r w:rsidR="00FF171C" w:rsidRPr="00647CD2">
              <w:rPr>
                <w:rFonts w:ascii="Arial" w:hAnsi="Arial"/>
                <w:lang w:val="pl-PL"/>
              </w:rPr>
              <w:fldChar w:fldCharType="begin"/>
            </w:r>
            <w:r w:rsidR="00B97D50" w:rsidRPr="00647CD2">
              <w:rPr>
                <w:rFonts w:ascii="Arial" w:hAnsi="Arial"/>
                <w:lang w:val="pl-PL"/>
              </w:rPr>
              <w:instrText>SEQ head3 \r 0 \h</w:instrText>
            </w:r>
            <w:r w:rsidR="00FF171C" w:rsidRPr="00647CD2">
              <w:rPr>
                <w:rFonts w:ascii="Arial" w:hAnsi="Arial"/>
                <w:lang w:val="pl-PL"/>
              </w:rPr>
              <w:fldChar w:fldCharType="end"/>
            </w:r>
            <w:r w:rsidR="00B97D50" w:rsidRPr="00647CD2">
              <w:rPr>
                <w:rFonts w:ascii="Arial" w:hAnsi="Arial"/>
                <w:lang w:val="pl-PL"/>
              </w:rPr>
              <w:t xml:space="preserve">. </w:t>
            </w:r>
            <w:r w:rsidR="0012219D">
              <w:rPr>
                <w:rFonts w:ascii="Arial" w:hAnsi="Arial"/>
                <w:lang w:val="pl-PL"/>
              </w:rPr>
              <w:t>DANE SKŁADAJĄCEGO DEKLARACJĘ</w:t>
            </w:r>
            <w:r w:rsidR="00864281">
              <w:rPr>
                <w:rFonts w:ascii="Arial" w:hAnsi="Arial"/>
                <w:lang w:val="pl-PL"/>
              </w:rPr>
              <w:br/>
            </w:r>
            <w:r w:rsidR="00864281" w:rsidRPr="00D36431">
              <w:rPr>
                <w:sz w:val="16"/>
                <w:lang w:val="pl-PL"/>
              </w:rPr>
              <w:tab/>
            </w:r>
            <w:r w:rsidR="00864281" w:rsidRPr="00D36431">
              <w:rPr>
                <w:rFonts w:ascii="Arial" w:hAnsi="Arial" w:cs="Arial"/>
                <w:b w:val="0"/>
                <w:sz w:val="16"/>
                <w:lang w:val="pl-PL"/>
              </w:rPr>
              <w:t>* - dotyczy składającego deklarację niebędącego osobą fizyczną</w:t>
            </w:r>
          </w:p>
        </w:tc>
      </w:tr>
      <w:tr w:rsidR="0012219D" w:rsidRPr="00647CD2" w:rsidTr="00D156A3">
        <w:trPr>
          <w:gridAfter w:val="1"/>
          <w:wAfter w:w="6" w:type="dxa"/>
          <w:trHeight w:hRule="exact" w:val="482"/>
        </w:trPr>
        <w:tc>
          <w:tcPr>
            <w:tcW w:w="10774" w:type="dxa"/>
            <w:gridSpan w:val="17"/>
            <w:tcBorders>
              <w:top w:val="single" w:sz="4" w:space="0" w:color="auto"/>
              <w:bottom w:val="nil"/>
            </w:tcBorders>
            <w:shd w:val="pct75" w:color="BFBFBF" w:themeColor="background1" w:themeShade="BF" w:fill="auto"/>
          </w:tcPr>
          <w:p w:rsidR="0012219D" w:rsidRDefault="003B3F48" w:rsidP="004B4398">
            <w:pPr>
              <w:pStyle w:val="Tytubloku"/>
              <w:spacing w:before="120" w:line="240" w:lineRule="exact"/>
              <w:ind w:left="-101"/>
              <w:rPr>
                <w:rFonts w:ascii="Arial" w:hAnsi="Arial"/>
                <w:sz w:val="24"/>
                <w:lang w:val="pl-PL"/>
              </w:rPr>
            </w:pPr>
            <w:r>
              <w:rPr>
                <w:rFonts w:ascii="Arial" w:hAnsi="Arial"/>
                <w:sz w:val="24"/>
                <w:lang w:val="pl-PL"/>
              </w:rPr>
              <w:tab/>
            </w:r>
            <w:r w:rsidR="000842E8">
              <w:rPr>
                <w:rFonts w:ascii="Arial" w:hAnsi="Arial"/>
                <w:sz w:val="24"/>
                <w:lang w:val="pl-PL"/>
              </w:rPr>
              <w:t>B</w:t>
            </w:r>
            <w:r w:rsidR="0012219D" w:rsidRPr="00647CD2">
              <w:rPr>
                <w:rFonts w:ascii="Arial" w:hAnsi="Arial"/>
                <w:sz w:val="24"/>
                <w:lang w:val="pl-PL"/>
              </w:rPr>
              <w:t>.</w:t>
            </w:r>
            <w:r w:rsidR="00FF171C" w:rsidRPr="00647CD2">
              <w:rPr>
                <w:rFonts w:ascii="Arial" w:hAnsi="Arial"/>
                <w:sz w:val="24"/>
                <w:lang w:val="pl-PL"/>
              </w:rPr>
              <w:fldChar w:fldCharType="begin"/>
            </w:r>
            <w:r w:rsidR="0012219D" w:rsidRPr="00647CD2">
              <w:rPr>
                <w:rFonts w:ascii="Arial" w:hAnsi="Arial"/>
                <w:sz w:val="24"/>
                <w:lang w:val="pl-PL"/>
              </w:rPr>
              <w:instrText>SEQ head2</w:instrText>
            </w:r>
            <w:r w:rsidR="00FF171C" w:rsidRPr="00647CD2">
              <w:rPr>
                <w:rFonts w:ascii="Arial" w:hAnsi="Arial"/>
                <w:sz w:val="24"/>
                <w:lang w:val="pl-PL"/>
              </w:rPr>
              <w:fldChar w:fldCharType="separate"/>
            </w:r>
            <w:r w:rsidR="005C6D3D">
              <w:rPr>
                <w:rFonts w:ascii="Arial" w:hAnsi="Arial"/>
                <w:noProof/>
                <w:sz w:val="24"/>
                <w:lang w:val="pl-PL"/>
              </w:rPr>
              <w:t>1</w:t>
            </w:r>
            <w:r w:rsidR="00FF171C" w:rsidRPr="00647CD2">
              <w:rPr>
                <w:rFonts w:ascii="Arial" w:hAnsi="Arial"/>
                <w:sz w:val="24"/>
                <w:lang w:val="pl-PL"/>
              </w:rPr>
              <w:fldChar w:fldCharType="end"/>
            </w:r>
            <w:r w:rsidR="00FF171C" w:rsidRPr="00647CD2">
              <w:rPr>
                <w:rFonts w:ascii="Arial" w:hAnsi="Arial"/>
                <w:sz w:val="24"/>
                <w:lang w:val="pl-PL"/>
              </w:rPr>
              <w:fldChar w:fldCharType="begin"/>
            </w:r>
            <w:r w:rsidR="0012219D" w:rsidRPr="00647CD2">
              <w:rPr>
                <w:rFonts w:ascii="Arial" w:hAnsi="Arial"/>
                <w:sz w:val="24"/>
                <w:lang w:val="pl-PL"/>
              </w:rPr>
              <w:instrText>SEQ head3 \r 0 \h</w:instrText>
            </w:r>
            <w:r w:rsidR="00FF171C" w:rsidRPr="00647CD2">
              <w:rPr>
                <w:rFonts w:ascii="Arial" w:hAnsi="Arial"/>
                <w:sz w:val="24"/>
                <w:lang w:val="pl-PL"/>
              </w:rPr>
              <w:fldChar w:fldCharType="end"/>
            </w:r>
            <w:r w:rsidR="0012219D" w:rsidRPr="00647CD2">
              <w:rPr>
                <w:rFonts w:ascii="Arial" w:hAnsi="Arial"/>
                <w:sz w:val="24"/>
                <w:lang w:val="pl-PL"/>
              </w:rPr>
              <w:t xml:space="preserve">. DANE IDENTYFIKACYJNE </w:t>
            </w:r>
          </w:p>
          <w:p w:rsidR="00864281" w:rsidRPr="00647CD2" w:rsidRDefault="00864281" w:rsidP="004B4398">
            <w:pPr>
              <w:pStyle w:val="Tytubloku"/>
              <w:spacing w:before="120" w:line="240" w:lineRule="exact"/>
              <w:ind w:left="-101"/>
              <w:rPr>
                <w:rFonts w:ascii="Arial" w:hAnsi="Arial"/>
                <w:sz w:val="24"/>
                <w:lang w:val="pl-PL"/>
              </w:rPr>
            </w:pP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składającego deklarację</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4"/>
                <w:szCs w:val="14"/>
              </w:rPr>
              <w:t xml:space="preserve"> </w:t>
            </w:r>
            <w:r w:rsidR="00D36431" w:rsidRPr="00D36431">
              <w:rPr>
                <w:rFonts w:ascii="Arial" w:hAnsi="Arial" w:cs="Arial"/>
                <w:sz w:val="16"/>
                <w:szCs w:val="16"/>
              </w:rPr>
              <w:t>osoba prawna,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jednostka organizacyjna,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spółka niemająca </w:t>
            </w:r>
            <w:r w:rsidRPr="00D36431">
              <w:rPr>
                <w:rFonts w:ascii="Arial" w:hAnsi="Arial" w:cs="Arial"/>
                <w:sz w:val="16"/>
                <w:szCs w:val="16"/>
              </w:rPr>
              <w:t>osobowości prawnej</w:t>
            </w:r>
            <w:r w:rsidR="00DB1944">
              <w:rPr>
                <w:rFonts w:ascii="Arial" w:hAnsi="Arial" w:cs="Arial"/>
                <w:sz w:val="16"/>
                <w:szCs w:val="16"/>
              </w:rPr>
              <w:t>.</w:t>
            </w:r>
          </w:p>
        </w:tc>
      </w:tr>
      <w:tr w:rsidR="00864281" w:rsidRPr="00647CD2" w:rsidTr="00D156A3">
        <w:trPr>
          <w:gridAfter w:val="1"/>
          <w:wAfter w:w="6" w:type="dxa"/>
          <w:trHeight w:hRule="exact" w:val="73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własności, posiadania</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64526B" w:rsidRDefault="00864281" w:rsidP="0064526B">
            <w:pPr>
              <w:rPr>
                <w:rFonts w:ascii="Arial" w:hAnsi="Arial" w:cs="Arial"/>
                <w:sz w:val="16"/>
                <w:szCs w:val="16"/>
              </w:rPr>
            </w:pPr>
            <w:r w:rsidRPr="00D36431">
              <w:rPr>
                <w:rFonts w:ascii="Arial" w:hAnsi="Arial" w:cs="Arial"/>
                <w:sz w:val="16"/>
                <w:szCs w:val="16"/>
              </w:rPr>
              <w:sym w:font="Wingdings" w:char="0071"/>
            </w:r>
            <w:r w:rsidR="00D36431">
              <w:rPr>
                <w:rFonts w:ascii="Arial" w:hAnsi="Arial" w:cs="Arial"/>
                <w:sz w:val="16"/>
                <w:szCs w:val="16"/>
              </w:rPr>
              <w:t xml:space="preserve"> właściciel, </w:t>
            </w:r>
            <w:r w:rsidRPr="00D36431">
              <w:rPr>
                <w:rFonts w:ascii="Arial" w:hAnsi="Arial" w:cs="Arial"/>
                <w:sz w:val="16"/>
                <w:szCs w:val="16"/>
              </w:rPr>
              <w:sym w:font="Wingdings" w:char="0071"/>
            </w:r>
            <w:r w:rsidRPr="00D36431">
              <w:rPr>
                <w:rFonts w:ascii="Arial" w:hAnsi="Arial" w:cs="Arial"/>
                <w:sz w:val="16"/>
                <w:szCs w:val="16"/>
              </w:rPr>
              <w:t xml:space="preserve"> współwłaściciel</w:t>
            </w:r>
            <w:r w:rsidR="00284E6F">
              <w:rPr>
                <w:rFonts w:ascii="Arial" w:hAnsi="Arial" w:cs="Arial"/>
                <w:sz w:val="16"/>
                <w:szCs w:val="16"/>
              </w:rPr>
              <w:t xml:space="preserve"> </w:t>
            </w:r>
            <w:r w:rsidR="0064526B">
              <w:rPr>
                <w:rFonts w:ascii="Arial" w:hAnsi="Arial" w:cs="Arial"/>
                <w:sz w:val="16"/>
                <w:szCs w:val="16"/>
              </w:rPr>
              <w:t>(</w:t>
            </w:r>
            <w:r w:rsidR="00284E6F" w:rsidRPr="0064526B">
              <w:rPr>
                <w:rFonts w:ascii="Arial" w:hAnsi="Arial" w:cs="Arial"/>
                <w:sz w:val="16"/>
              </w:rPr>
              <w:t>nieprowadzący gospodarstwa w całości</w:t>
            </w:r>
            <w:r w:rsidR="0064526B">
              <w:rPr>
                <w:rFonts w:ascii="Arial" w:hAnsi="Arial" w:cs="Arial"/>
                <w:sz w:val="16"/>
              </w:rPr>
              <w:t>)</w:t>
            </w:r>
            <w:r w:rsidR="00D36431" w:rsidRPr="0064526B">
              <w:rPr>
                <w:rFonts w:ascii="Arial" w:hAnsi="Arial" w:cs="Arial"/>
                <w:sz w:val="16"/>
                <w:szCs w:val="16"/>
              </w:rPr>
              <w:t>,</w:t>
            </w:r>
            <w:r w:rsidR="00284E6F" w:rsidRPr="0064526B">
              <w:rPr>
                <w:rFonts w:ascii="Arial" w:hAnsi="Arial" w:cs="Arial"/>
                <w:sz w:val="16"/>
                <w:szCs w:val="16"/>
              </w:rPr>
              <w:t xml:space="preserve"> </w:t>
            </w:r>
            <w:r w:rsidR="00284E6F" w:rsidRPr="0064526B">
              <w:rPr>
                <w:rFonts w:ascii="Arial" w:hAnsi="Arial" w:cs="Arial"/>
                <w:sz w:val="16"/>
                <w:szCs w:val="16"/>
              </w:rPr>
              <w:sym w:font="Wingdings" w:char="0071"/>
            </w:r>
            <w:r w:rsidR="00284E6F" w:rsidRPr="0064526B">
              <w:rPr>
                <w:rFonts w:ascii="Arial" w:hAnsi="Arial" w:cs="Arial"/>
                <w:sz w:val="16"/>
                <w:szCs w:val="16"/>
              </w:rPr>
              <w:t xml:space="preserve"> współwłaściciel</w:t>
            </w:r>
            <w:r w:rsidR="0064526B">
              <w:rPr>
                <w:rFonts w:ascii="Arial" w:hAnsi="Arial" w:cs="Arial"/>
                <w:sz w:val="16"/>
                <w:szCs w:val="16"/>
              </w:rPr>
              <w:t xml:space="preserve"> (</w:t>
            </w:r>
            <w:r w:rsidR="0064526B">
              <w:rPr>
                <w:rFonts w:ascii="Arial" w:hAnsi="Arial" w:cs="Arial"/>
                <w:sz w:val="16"/>
              </w:rPr>
              <w:t>prowadzący gospodarstwo</w:t>
            </w:r>
            <w:r w:rsidR="0064526B" w:rsidRPr="0064526B">
              <w:rPr>
                <w:rFonts w:ascii="Arial" w:hAnsi="Arial" w:cs="Arial"/>
                <w:sz w:val="16"/>
              </w:rPr>
              <w:t xml:space="preserve"> w całości</w:t>
            </w:r>
            <w:r w:rsidR="0064526B">
              <w:rPr>
                <w:rFonts w:ascii="Arial" w:hAnsi="Arial" w:cs="Arial"/>
                <w:sz w:val="16"/>
              </w:rPr>
              <w:t>)</w:t>
            </w:r>
            <w:r w:rsidR="00284E6F">
              <w:rPr>
                <w:rFonts w:ascii="Arial" w:hAnsi="Arial" w:cs="Arial"/>
                <w:sz w:val="16"/>
                <w:szCs w:val="16"/>
              </w:rPr>
              <w:t>,</w:t>
            </w:r>
            <w:r w:rsidRPr="00D36431">
              <w:rPr>
                <w:rFonts w:ascii="Arial" w:hAnsi="Arial" w:cs="Arial"/>
                <w:sz w:val="16"/>
                <w:szCs w:val="16"/>
              </w:rPr>
              <w:t xml:space="preserve"> </w:t>
            </w:r>
            <w:r w:rsidR="0064526B">
              <w:rPr>
                <w:rFonts w:ascii="Arial" w:hAnsi="Arial" w:cs="Arial"/>
                <w:sz w:val="16"/>
                <w:szCs w:val="16"/>
              </w:rPr>
              <w:br/>
            </w:r>
            <w:r w:rsidRPr="00D36431">
              <w:rPr>
                <w:rFonts w:ascii="Arial" w:hAnsi="Arial" w:cs="Arial"/>
                <w:sz w:val="16"/>
                <w:szCs w:val="16"/>
              </w:rPr>
              <w:sym w:font="Wingdings" w:char="0071"/>
            </w:r>
            <w:r w:rsidRPr="00D36431">
              <w:rPr>
                <w:rFonts w:ascii="Arial" w:hAnsi="Arial" w:cs="Arial"/>
                <w:sz w:val="16"/>
                <w:szCs w:val="16"/>
              </w:rPr>
              <w:t xml:space="preserve"> 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00D36431">
              <w:rPr>
                <w:rFonts w:ascii="Arial" w:hAnsi="Arial" w:cs="Arial"/>
                <w:sz w:val="16"/>
                <w:szCs w:val="16"/>
              </w:rPr>
              <w:t xml:space="preserve"> </w:t>
            </w:r>
            <w:r w:rsidRPr="00D36431">
              <w:rPr>
                <w:rFonts w:ascii="Arial" w:hAnsi="Arial" w:cs="Arial"/>
                <w:sz w:val="16"/>
                <w:szCs w:val="16"/>
              </w:rPr>
              <w:t>użytkownik wieczysty</w:t>
            </w:r>
            <w:r w:rsidR="0064526B">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współużytkownik wieczysty</w:t>
            </w:r>
            <w:r w:rsidR="00D36431">
              <w:rPr>
                <w:rFonts w:ascii="Arial" w:hAnsi="Arial" w:cs="Arial"/>
                <w:sz w:val="16"/>
                <w:szCs w:val="16"/>
              </w:rPr>
              <w:t>,</w:t>
            </w:r>
            <w:r w:rsidR="0064526B">
              <w:rPr>
                <w:rFonts w:ascii="Arial" w:hAnsi="Arial" w:cs="Arial"/>
                <w:sz w:val="16"/>
                <w:szCs w:val="16"/>
              </w:rPr>
              <w:br/>
            </w:r>
            <w:r w:rsidRPr="00D36431">
              <w:rPr>
                <w:rFonts w:ascii="Arial" w:hAnsi="Arial" w:cs="Arial"/>
                <w:sz w:val="16"/>
                <w:szCs w:val="16"/>
              </w:rPr>
              <w:sym w:font="Wingdings" w:char="0071"/>
            </w:r>
            <w:r w:rsidRPr="00D36431">
              <w:rPr>
                <w:rFonts w:ascii="Arial" w:hAnsi="Arial" w:cs="Arial"/>
                <w:sz w:val="16"/>
                <w:szCs w:val="16"/>
              </w:rPr>
              <w:t xml:space="preserve"> posiadacz zależny (np. dzierżawca, najemca)</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zależny (np. dzierżawca, najemca)</w:t>
            </w:r>
            <w:r w:rsidR="00DB1944">
              <w:rPr>
                <w:rFonts w:ascii="Arial" w:hAnsi="Arial" w:cs="Arial"/>
                <w:sz w:val="16"/>
                <w:szCs w:val="16"/>
              </w:rPr>
              <w:t>.</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Miejsce/a (adres/y) położenia przedmiotów opodatkowania oraz identyfikator/y działek, budynków, lokali </w:t>
            </w:r>
          </w:p>
          <w:p w:rsidR="00864281" w:rsidRPr="00D36431" w:rsidRDefault="00864281" w:rsidP="004B4398">
            <w:pPr>
              <w:rPr>
                <w:rFonts w:ascii="Arial" w:hAnsi="Arial" w:cs="Arial"/>
                <w:sz w:val="14"/>
                <w:szCs w:val="14"/>
              </w:rPr>
            </w:pPr>
            <w:r w:rsidRPr="00D36431">
              <w:rPr>
                <w:rFonts w:ascii="Arial" w:hAnsi="Arial" w:cs="Arial"/>
                <w:sz w:val="14"/>
                <w:szCs w:val="14"/>
              </w:rPr>
              <w:t>(Uwaga! Wykazuje się odrębnie dla każdej nieruchomości)</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64526B">
              <w:rPr>
                <w:rFonts w:ascii="Arial" w:hAnsi="Arial" w:cs="Arial"/>
                <w:sz w:val="16"/>
                <w:szCs w:val="16"/>
              </w:rPr>
              <w:t xml:space="preserve"> załącznik ZR</w:t>
            </w:r>
            <w:r w:rsidR="00D36431">
              <w:rPr>
                <w:rFonts w:ascii="Arial" w:hAnsi="Arial" w:cs="Arial"/>
                <w:sz w:val="16"/>
                <w:szCs w:val="16"/>
              </w:rPr>
              <w:t>-</w:t>
            </w:r>
            <w:r w:rsidRPr="00D36431">
              <w:rPr>
                <w:rFonts w:ascii="Arial" w:hAnsi="Arial" w:cs="Arial"/>
                <w:sz w:val="16"/>
                <w:szCs w:val="16"/>
              </w:rPr>
              <w:t>1/A</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 xml:space="preserve">Numer/y księgi wieczystej lub zbioru/ów dokumentów oraz nazwa sądu, w którym prowadzona jest księga </w:t>
            </w:r>
            <w:r w:rsidR="00D36431" w:rsidRPr="0061089C">
              <w:rPr>
                <w:rFonts w:ascii="Arial" w:hAnsi="Arial" w:cs="Arial"/>
                <w:b/>
                <w:sz w:val="14"/>
                <w:szCs w:val="14"/>
              </w:rPr>
              <w:t>wieczysta lub zbiór dokumentów</w:t>
            </w:r>
            <w:r w:rsidR="00D36431">
              <w:rPr>
                <w:rFonts w:ascii="Arial" w:hAnsi="Arial" w:cs="Arial"/>
                <w:sz w:val="14"/>
                <w:szCs w:val="14"/>
              </w:rPr>
              <w:br/>
            </w:r>
            <w:r w:rsidRPr="00D36431">
              <w:rPr>
                <w:rFonts w:ascii="Arial" w:hAnsi="Arial" w:cs="Arial"/>
                <w:sz w:val="14"/>
                <w:szCs w:val="14"/>
              </w:rPr>
              <w:t>(Uwaga! Wykazuje się odrębnie dla każdej nieruchomości)</w:t>
            </w:r>
          </w:p>
          <w:p w:rsidR="00864281" w:rsidRPr="00D36431" w:rsidRDefault="00864281" w:rsidP="00237040">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w:t>
            </w:r>
            <w:r w:rsidR="0064526B">
              <w:rPr>
                <w:rFonts w:ascii="Arial" w:hAnsi="Arial" w:cs="Arial"/>
                <w:sz w:val="16"/>
                <w:szCs w:val="16"/>
              </w:rPr>
              <w:t>R</w:t>
            </w:r>
            <w:r w:rsidRPr="00D36431">
              <w:rPr>
                <w:rFonts w:ascii="Arial" w:hAnsi="Arial" w:cs="Arial"/>
                <w:sz w:val="16"/>
                <w:szCs w:val="16"/>
              </w:rPr>
              <w:t>-1/A</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D63B36" w:rsidP="004B4398">
            <w:pPr>
              <w:rPr>
                <w:rFonts w:ascii="Arial" w:hAnsi="Arial" w:cs="Arial"/>
                <w:b/>
                <w:sz w:val="14"/>
                <w:szCs w:val="14"/>
              </w:rPr>
            </w:pPr>
            <w:r>
              <w:rPr>
                <w:rFonts w:ascii="Arial" w:hAnsi="Arial" w:cs="Arial"/>
                <w:b/>
                <w:sz w:val="14"/>
                <w:szCs w:val="14"/>
              </w:rPr>
              <w:t>Nazwa pełna</w:t>
            </w:r>
            <w:r w:rsidR="00864281" w:rsidRPr="0061089C">
              <w:rPr>
                <w:rFonts w:ascii="Arial" w:hAnsi="Arial" w:cs="Arial"/>
                <w:b/>
                <w:sz w:val="14"/>
                <w:szCs w:val="14"/>
              </w:rPr>
              <w:t xml:space="preserve">* </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skrócona* </w:t>
            </w:r>
          </w:p>
          <w:p w:rsidR="00864281" w:rsidRPr="00D36431" w:rsidRDefault="00864281" w:rsidP="004B4398">
            <w:pPr>
              <w:rPr>
                <w:rFonts w:ascii="Arial" w:hAnsi="Arial" w:cs="Arial"/>
                <w:sz w:val="14"/>
                <w:szCs w:val="14"/>
              </w:rPr>
            </w:pP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Identyfikator REGON*                                                                                                    Nr PKD</w:t>
            </w:r>
            <w:r w:rsidR="00D36431" w:rsidRPr="0061089C">
              <w:rPr>
                <w:rFonts w:ascii="Arial" w:hAnsi="Arial" w:cs="Arial"/>
                <w:b/>
                <w:sz w:val="14"/>
                <w:szCs w:val="14"/>
              </w:rPr>
              <w:t>*</w:t>
            </w:r>
          </w:p>
          <w:p w:rsidR="00864281" w:rsidRPr="00D36431" w:rsidRDefault="00864281" w:rsidP="004B4398">
            <w:pPr>
              <w:rPr>
                <w:rFonts w:ascii="Arial" w:hAnsi="Arial" w:cs="Arial"/>
                <w:sz w:val="14"/>
                <w:szCs w:val="14"/>
              </w:rPr>
            </w:pPr>
          </w:p>
        </w:tc>
      </w:tr>
      <w:tr w:rsidR="007503C7" w:rsidRPr="00647CD2" w:rsidTr="00D156A3">
        <w:trPr>
          <w:gridAfter w:val="1"/>
          <w:wAfter w:w="6" w:type="dxa"/>
          <w:trHeight w:hRule="exact" w:val="482"/>
        </w:trPr>
        <w:tc>
          <w:tcPr>
            <w:tcW w:w="10774" w:type="dxa"/>
            <w:gridSpan w:val="17"/>
            <w:tcBorders>
              <w:top w:val="single" w:sz="4" w:space="0" w:color="auto"/>
              <w:bottom w:val="nil"/>
            </w:tcBorders>
            <w:shd w:val="pct75" w:color="BFBFBF" w:themeColor="background1" w:themeShade="BF" w:fill="auto"/>
          </w:tcPr>
          <w:p w:rsidR="007503C7" w:rsidRPr="007503C7" w:rsidRDefault="007503C7" w:rsidP="004B4398">
            <w:pPr>
              <w:pStyle w:val="Tytubloku"/>
              <w:spacing w:before="120" w:line="240" w:lineRule="exact"/>
              <w:ind w:left="-101"/>
              <w:rPr>
                <w:rFonts w:ascii="Arial" w:hAnsi="Arial" w:cs="Arial"/>
                <w:sz w:val="24"/>
                <w:szCs w:val="24"/>
                <w:lang w:val="pl-PL"/>
              </w:rPr>
            </w:pPr>
            <w:r>
              <w:rPr>
                <w:rFonts w:ascii="Arial" w:hAnsi="Arial" w:cs="Arial"/>
                <w:sz w:val="24"/>
                <w:szCs w:val="24"/>
              </w:rPr>
              <w:tab/>
            </w:r>
            <w:r w:rsidRPr="007503C7">
              <w:rPr>
                <w:rFonts w:ascii="Arial" w:hAnsi="Arial" w:cs="Arial"/>
                <w:sz w:val="24"/>
                <w:szCs w:val="24"/>
              </w:rPr>
              <w:t>B.2 ADRES S</w:t>
            </w:r>
            <w:r>
              <w:rPr>
                <w:rFonts w:ascii="Arial" w:hAnsi="Arial" w:cs="Arial"/>
                <w:sz w:val="24"/>
                <w:szCs w:val="24"/>
              </w:rPr>
              <w:t>IEDZIBY</w:t>
            </w:r>
            <w:r w:rsidRPr="007503C7">
              <w:rPr>
                <w:rFonts w:ascii="Arial" w:hAnsi="Arial" w:cs="Arial"/>
                <w:sz w:val="24"/>
                <w:szCs w:val="24"/>
              </w:rPr>
              <w:t xml:space="preserve"> / ADRES ZAMIESZKANIA</w:t>
            </w:r>
          </w:p>
        </w:tc>
      </w:tr>
      <w:tr w:rsidR="00D156A3" w:rsidRPr="00647CD2" w:rsidTr="00D156A3">
        <w:trPr>
          <w:gridAfter w:val="1"/>
          <w:wAfter w:w="6" w:type="dxa"/>
          <w:trHeight w:hRule="exact" w:val="482"/>
        </w:trPr>
        <w:tc>
          <w:tcPr>
            <w:tcW w:w="561"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Kraj</w:t>
            </w:r>
          </w:p>
        </w:tc>
        <w:tc>
          <w:tcPr>
            <w:tcW w:w="3402"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Województwo</w:t>
            </w:r>
          </w:p>
        </w:tc>
        <w:tc>
          <w:tcPr>
            <w:tcW w:w="3409" w:type="dxa"/>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Powiat</w:t>
            </w:r>
          </w:p>
        </w:tc>
      </w:tr>
      <w:tr w:rsidR="00D156A3" w:rsidRPr="00647CD2" w:rsidTr="00D156A3">
        <w:trPr>
          <w:gridAfter w:val="1"/>
          <w:wAfter w:w="6" w:type="dxa"/>
          <w:trHeight w:hRule="exact" w:val="482"/>
        </w:trPr>
        <w:tc>
          <w:tcPr>
            <w:tcW w:w="561"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Gmina</w:t>
            </w:r>
          </w:p>
        </w:tc>
        <w:tc>
          <w:tcPr>
            <w:tcW w:w="3402"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Ulica</w:t>
            </w:r>
          </w:p>
        </w:tc>
        <w:tc>
          <w:tcPr>
            <w:tcW w:w="3409" w:type="dxa"/>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Numer domu / Numer lokalu</w:t>
            </w:r>
          </w:p>
        </w:tc>
      </w:tr>
      <w:tr w:rsidR="00D156A3" w:rsidRPr="00647CD2" w:rsidTr="00D156A3">
        <w:trPr>
          <w:gridAfter w:val="1"/>
          <w:wAfter w:w="6" w:type="dxa"/>
          <w:trHeight w:hRule="exact" w:val="482"/>
        </w:trPr>
        <w:tc>
          <w:tcPr>
            <w:tcW w:w="561" w:type="dxa"/>
            <w:gridSpan w:val="2"/>
            <w:tcBorders>
              <w:top w:val="nil"/>
              <w:bottom w:val="single" w:sz="4" w:space="0" w:color="auto"/>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Miejscowość</w:t>
            </w:r>
          </w:p>
        </w:tc>
        <w:tc>
          <w:tcPr>
            <w:tcW w:w="3402"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Kod pocztowy</w:t>
            </w:r>
          </w:p>
        </w:tc>
        <w:tc>
          <w:tcPr>
            <w:tcW w:w="3409" w:type="dxa"/>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Poczta</w:t>
            </w:r>
          </w:p>
        </w:tc>
      </w:tr>
      <w:tr w:rsidR="00030311" w:rsidRPr="00647CD2" w:rsidTr="00D156A3">
        <w:trPr>
          <w:gridAfter w:val="1"/>
          <w:wAfter w:w="6" w:type="dxa"/>
          <w:trHeight w:hRule="exact" w:val="482"/>
        </w:trPr>
        <w:tc>
          <w:tcPr>
            <w:tcW w:w="10774" w:type="dxa"/>
            <w:gridSpan w:val="17"/>
            <w:tcBorders>
              <w:top w:val="double" w:sz="12" w:space="0" w:color="auto"/>
              <w:bottom w:val="nil"/>
            </w:tcBorders>
            <w:shd w:val="pct75" w:color="BFBFBF" w:themeColor="background1" w:themeShade="BF" w:fill="auto"/>
          </w:tcPr>
          <w:p w:rsidR="00030311" w:rsidRPr="003748F0" w:rsidRDefault="00030311" w:rsidP="00D76C3A">
            <w:pPr>
              <w:pStyle w:val="Tytusekcji"/>
              <w:spacing w:line="280" w:lineRule="exact"/>
              <w:ind w:left="-101"/>
              <w:rPr>
                <w:rFonts w:ascii="Arial" w:hAnsi="Arial"/>
                <w:lang w:val="pl-PL"/>
              </w:rPr>
            </w:pPr>
            <w:r>
              <w:rPr>
                <w:rFonts w:ascii="Arial" w:hAnsi="Arial"/>
                <w:lang w:val="pl-PL"/>
              </w:rPr>
              <w:tab/>
              <w:t>C</w:t>
            </w:r>
            <w:r w:rsidR="00FF171C" w:rsidRPr="00647CD2">
              <w:rPr>
                <w:rFonts w:ascii="Arial" w:hAnsi="Arial"/>
                <w:lang w:val="pl-PL"/>
              </w:rPr>
              <w:fldChar w:fldCharType="begin"/>
            </w:r>
            <w:r w:rsidRPr="00647CD2">
              <w:rPr>
                <w:rFonts w:ascii="Arial" w:hAnsi="Arial"/>
                <w:lang w:val="pl-PL"/>
              </w:rPr>
              <w:instrText>SEQ head2 \r 0 \h</w:instrText>
            </w:r>
            <w:r w:rsidR="00FF171C" w:rsidRPr="00647CD2">
              <w:rPr>
                <w:rFonts w:ascii="Arial" w:hAnsi="Arial"/>
                <w:lang w:val="pl-PL"/>
              </w:rPr>
              <w:fldChar w:fldCharType="end"/>
            </w:r>
            <w:r w:rsidR="00FF171C" w:rsidRPr="00647CD2">
              <w:rPr>
                <w:rFonts w:ascii="Arial" w:hAnsi="Arial"/>
                <w:lang w:val="pl-PL"/>
              </w:rPr>
              <w:fldChar w:fldCharType="begin"/>
            </w:r>
            <w:r w:rsidRPr="00647CD2">
              <w:rPr>
                <w:rFonts w:ascii="Arial" w:hAnsi="Arial"/>
                <w:lang w:val="pl-PL"/>
              </w:rPr>
              <w:instrText>SEQ head3 \r 0 \h</w:instrText>
            </w:r>
            <w:r w:rsidR="00FF171C" w:rsidRPr="00647CD2">
              <w:rPr>
                <w:rFonts w:ascii="Arial" w:hAnsi="Arial"/>
                <w:lang w:val="pl-PL"/>
              </w:rPr>
              <w:fldChar w:fldCharType="end"/>
            </w:r>
            <w:r w:rsidRPr="00647CD2">
              <w:rPr>
                <w:rFonts w:ascii="Arial" w:hAnsi="Arial"/>
                <w:lang w:val="pl-PL"/>
              </w:rPr>
              <w:t xml:space="preserve">. </w:t>
            </w:r>
            <w:r>
              <w:rPr>
                <w:rFonts w:ascii="Arial" w:hAnsi="Arial"/>
                <w:lang w:val="pl-PL"/>
              </w:rPr>
              <w:t xml:space="preserve">OKOLICZNOŚCI POWODUJĄCE KONIECZNOŚĆ ZŁOŻENIA </w:t>
            </w:r>
            <w:r w:rsidR="00D76C3A">
              <w:rPr>
                <w:rFonts w:ascii="Arial" w:hAnsi="Arial"/>
                <w:lang w:val="pl-PL"/>
              </w:rPr>
              <w:t>DEKLARACJI</w:t>
            </w:r>
          </w:p>
        </w:tc>
      </w:tr>
      <w:tr w:rsidR="00030311" w:rsidRPr="00647CD2" w:rsidTr="00D156A3">
        <w:trPr>
          <w:gridAfter w:val="1"/>
          <w:wAfter w:w="6" w:type="dxa"/>
          <w:trHeight w:hRule="exact" w:val="507"/>
        </w:trPr>
        <w:tc>
          <w:tcPr>
            <w:tcW w:w="561" w:type="dxa"/>
            <w:gridSpan w:val="2"/>
            <w:tcBorders>
              <w:top w:val="nil"/>
              <w:bottom w:val="single" w:sz="4" w:space="0" w:color="auto"/>
            </w:tcBorders>
            <w:shd w:val="pct75" w:color="BFBFBF" w:themeColor="background1" w:themeShade="BF" w:fill="auto"/>
          </w:tcPr>
          <w:p w:rsidR="00030311" w:rsidRPr="00030311" w:rsidRDefault="00030311" w:rsidP="004B4398">
            <w:pPr>
              <w:rPr>
                <w:rFonts w:ascii="Arial" w:hAnsi="Arial" w:cs="Arial"/>
                <w:sz w:val="16"/>
                <w:szCs w:val="16"/>
              </w:rPr>
            </w:pPr>
          </w:p>
        </w:tc>
        <w:tc>
          <w:tcPr>
            <w:tcW w:w="10213" w:type="dxa"/>
            <w:gridSpan w:val="15"/>
            <w:tcBorders>
              <w:top w:val="single" w:sz="4" w:space="0" w:color="auto"/>
              <w:bottom w:val="single" w:sz="4" w:space="0" w:color="auto"/>
            </w:tcBorders>
          </w:tcPr>
          <w:p w:rsidR="00030311" w:rsidRPr="00030311" w:rsidRDefault="00030311" w:rsidP="00030311">
            <w:pPr>
              <w:rPr>
                <w:rFonts w:ascii="Arial" w:hAnsi="Arial" w:cs="Arial"/>
                <w:sz w:val="14"/>
                <w:szCs w:val="14"/>
              </w:rPr>
            </w:pPr>
            <w:r w:rsidRPr="00030311">
              <w:rPr>
                <w:rFonts w:ascii="Arial" w:hAnsi="Arial" w:cs="Arial"/>
                <w:b/>
                <w:sz w:val="14"/>
                <w:szCs w:val="14"/>
              </w:rPr>
              <w:t>Okoliczności</w:t>
            </w:r>
            <w:r w:rsidRPr="00030311">
              <w:rPr>
                <w:rFonts w:ascii="Arial" w:hAnsi="Arial" w:cs="Arial"/>
                <w:sz w:val="14"/>
                <w:szCs w:val="14"/>
              </w:rPr>
              <w:t xml:space="preserve"> (zaznaczyć właściwy kwadrat)</w:t>
            </w:r>
          </w:p>
          <w:p w:rsidR="00030311" w:rsidRPr="00030311" w:rsidRDefault="00030311" w:rsidP="0064526B">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deklaracja </w:t>
            </w:r>
            <w:r w:rsidR="0064526B">
              <w:rPr>
                <w:rFonts w:ascii="Arial" w:hAnsi="Arial" w:cs="Arial"/>
                <w:sz w:val="16"/>
                <w:szCs w:val="16"/>
              </w:rPr>
              <w:t>roczna</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korekta deklaracji rocznej</w:t>
            </w:r>
            <w:r w:rsidR="0064526B">
              <w:rPr>
                <w:rFonts w:ascii="Arial" w:hAnsi="Arial" w:cs="Arial"/>
                <w:sz w:val="16"/>
                <w:szCs w:val="16"/>
              </w:rPr>
              <w:t>.</w:t>
            </w:r>
          </w:p>
        </w:tc>
      </w:tr>
    </w:tbl>
    <w:p w:rsidR="0064526B" w:rsidRDefault="0064526B">
      <w:r>
        <w:rPr>
          <w:b/>
        </w:rPr>
        <w:br w:type="page"/>
      </w:r>
    </w:p>
    <w:tbl>
      <w:tblPr>
        <w:tblStyle w:val="Tabela-Siatka"/>
        <w:tblW w:w="10784" w:type="dxa"/>
        <w:tblLayout w:type="fixed"/>
        <w:tblLook w:val="04A0" w:firstRow="1" w:lastRow="0" w:firstColumn="1" w:lastColumn="0" w:noHBand="0" w:noVBand="1"/>
      </w:tblPr>
      <w:tblGrid>
        <w:gridCol w:w="568"/>
        <w:gridCol w:w="2068"/>
        <w:gridCol w:w="1345"/>
        <w:gridCol w:w="1346"/>
        <w:gridCol w:w="327"/>
        <w:gridCol w:w="1020"/>
        <w:gridCol w:w="1346"/>
        <w:gridCol w:w="1346"/>
        <w:gridCol w:w="1391"/>
        <w:gridCol w:w="27"/>
      </w:tblGrid>
      <w:tr w:rsidR="0064526B"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64526B" w:rsidRPr="00647CD2" w:rsidRDefault="00FE1710" w:rsidP="00FE1710">
            <w:pPr>
              <w:pStyle w:val="heading1"/>
              <w:keepNext/>
              <w:keepLines/>
              <w:spacing w:before="120" w:line="200" w:lineRule="exact"/>
              <w:ind w:left="-101"/>
              <w:rPr>
                <w:rFonts w:ascii="Arial" w:hAnsi="Arial"/>
                <w:lang w:val="pl-PL"/>
              </w:rPr>
            </w:pPr>
            <w:r>
              <w:rPr>
                <w:rFonts w:ascii="Arial" w:hAnsi="Arial"/>
                <w:lang w:val="pl-PL"/>
              </w:rPr>
              <w:lastRenderedPageBreak/>
              <w:tab/>
            </w:r>
            <w:r>
              <w:rPr>
                <w:rFonts w:ascii="Arial" w:hAnsi="Arial"/>
                <w:sz w:val="24"/>
                <w:lang w:val="pl-PL"/>
              </w:rPr>
              <w:t>D</w:t>
            </w:r>
            <w:r w:rsidR="0064526B" w:rsidRPr="00647CD2">
              <w:rPr>
                <w:rFonts w:ascii="Arial" w:hAnsi="Arial"/>
                <w:sz w:val="24"/>
                <w:lang w:val="pl-PL"/>
              </w:rPr>
              <w:fldChar w:fldCharType="begin"/>
            </w:r>
            <w:r w:rsidR="0064526B" w:rsidRPr="00647CD2">
              <w:rPr>
                <w:rFonts w:ascii="Arial" w:hAnsi="Arial"/>
                <w:sz w:val="24"/>
                <w:lang w:val="pl-PL"/>
              </w:rPr>
              <w:instrText>SEQ head2 \r 0 \h</w:instrText>
            </w:r>
            <w:r w:rsidR="0064526B" w:rsidRPr="00647CD2">
              <w:rPr>
                <w:rFonts w:ascii="Arial" w:hAnsi="Arial"/>
                <w:sz w:val="24"/>
                <w:lang w:val="pl-PL"/>
              </w:rPr>
              <w:fldChar w:fldCharType="end"/>
            </w:r>
            <w:r w:rsidR="0064526B" w:rsidRPr="00647CD2">
              <w:rPr>
                <w:rFonts w:ascii="Arial" w:hAnsi="Arial"/>
                <w:sz w:val="24"/>
                <w:lang w:val="pl-PL"/>
              </w:rPr>
              <w:fldChar w:fldCharType="begin"/>
            </w:r>
            <w:r w:rsidR="0064526B" w:rsidRPr="00647CD2">
              <w:rPr>
                <w:rFonts w:ascii="Arial" w:hAnsi="Arial"/>
                <w:sz w:val="24"/>
                <w:lang w:val="pl-PL"/>
              </w:rPr>
              <w:instrText>SEQ head3 \r 0 \h</w:instrText>
            </w:r>
            <w:r w:rsidR="0064526B" w:rsidRPr="00647CD2">
              <w:rPr>
                <w:rFonts w:ascii="Arial" w:hAnsi="Arial"/>
                <w:sz w:val="24"/>
                <w:lang w:val="pl-PL"/>
              </w:rPr>
              <w:fldChar w:fldCharType="end"/>
            </w:r>
            <w:r w:rsidR="0064526B" w:rsidRPr="00647CD2">
              <w:rPr>
                <w:rFonts w:ascii="Arial" w:hAnsi="Arial"/>
                <w:sz w:val="24"/>
                <w:lang w:val="pl-PL"/>
              </w:rPr>
              <w:t>. DANE DOTYCZĄCE PRZEDMIOTÓW OPODATKOWANIA</w:t>
            </w:r>
          </w:p>
        </w:tc>
      </w:tr>
      <w:tr w:rsidR="00FE1710" w:rsidRPr="00647CD2" w:rsidTr="006F4495">
        <w:trPr>
          <w:gridAfter w:val="1"/>
          <w:wAfter w:w="27" w:type="dxa"/>
          <w:trHeight w:val="219"/>
        </w:trPr>
        <w:tc>
          <w:tcPr>
            <w:tcW w:w="568" w:type="dxa"/>
            <w:vMerge w:val="restart"/>
            <w:tcBorders>
              <w:top w:val="nil"/>
            </w:tcBorders>
            <w:shd w:val="pct75" w:color="BFBFBF" w:themeColor="background1" w:themeShade="BF" w:fill="auto"/>
          </w:tcPr>
          <w:p w:rsidR="00FE1710" w:rsidRPr="00647CD2" w:rsidRDefault="00FE1710" w:rsidP="00A5212D"/>
        </w:tc>
        <w:tc>
          <w:tcPr>
            <w:tcW w:w="2068" w:type="dxa"/>
            <w:vMerge w:val="restart"/>
            <w:tcBorders>
              <w:top w:val="single" w:sz="4" w:space="0" w:color="auto"/>
            </w:tcBorders>
            <w:vAlign w:val="center"/>
          </w:tcPr>
          <w:p w:rsidR="00FE1710" w:rsidRPr="007C3232" w:rsidRDefault="00FE1710" w:rsidP="00D319E8">
            <w:pPr>
              <w:pStyle w:val="Nagwekpola"/>
              <w:keepNext/>
              <w:keepLines/>
              <w:jc w:val="center"/>
              <w:rPr>
                <w:rFonts w:ascii="Arial" w:hAnsi="Arial"/>
                <w:szCs w:val="14"/>
                <w:lang w:val="pl-PL"/>
              </w:rPr>
            </w:pPr>
            <w:r w:rsidRPr="007C3232">
              <w:rPr>
                <w:rFonts w:ascii="Arial" w:hAnsi="Arial"/>
                <w:szCs w:val="14"/>
                <w:lang w:val="pl-PL"/>
              </w:rPr>
              <w:t>Klasy użytków wynikające z ewidencji gruntów i budynków</w:t>
            </w:r>
          </w:p>
        </w:tc>
        <w:tc>
          <w:tcPr>
            <w:tcW w:w="4038" w:type="dxa"/>
            <w:gridSpan w:val="4"/>
            <w:tcBorders>
              <w:top w:val="single" w:sz="4" w:space="0" w:color="auto"/>
            </w:tcBorders>
            <w:vAlign w:val="center"/>
          </w:tcPr>
          <w:p w:rsidR="00FE1710" w:rsidRPr="007C3232" w:rsidRDefault="00FE1710" w:rsidP="00FE1710">
            <w:pPr>
              <w:pStyle w:val="Nagwekpola"/>
              <w:keepNext/>
              <w:keepLines/>
              <w:ind w:left="-101"/>
              <w:jc w:val="center"/>
              <w:rPr>
                <w:rFonts w:ascii="Arial" w:hAnsi="Arial"/>
                <w:szCs w:val="14"/>
                <w:lang w:val="pl-PL"/>
              </w:rPr>
            </w:pPr>
            <w:r w:rsidRPr="007C3232">
              <w:rPr>
                <w:rFonts w:ascii="Arial" w:hAnsi="Arial"/>
                <w:szCs w:val="14"/>
                <w:lang w:val="pl-PL"/>
              </w:rPr>
              <w:t>Powierzchnia gruntu w hektarach fizycznych</w:t>
            </w:r>
          </w:p>
        </w:tc>
        <w:tc>
          <w:tcPr>
            <w:tcW w:w="1346" w:type="dxa"/>
            <w:vMerge w:val="restart"/>
            <w:tcBorders>
              <w:top w:val="single" w:sz="4" w:space="0" w:color="auto"/>
            </w:tcBorders>
            <w:vAlign w:val="center"/>
          </w:tcPr>
          <w:p w:rsidR="00FE1710" w:rsidRPr="007C3232" w:rsidRDefault="00FE1710" w:rsidP="007C3232">
            <w:pPr>
              <w:ind w:left="-57"/>
              <w:jc w:val="center"/>
              <w:rPr>
                <w:rFonts w:ascii="Arial" w:hAnsi="Arial" w:cs="Arial"/>
                <w:b/>
                <w:sz w:val="14"/>
                <w:szCs w:val="14"/>
              </w:rPr>
            </w:pPr>
            <w:r w:rsidRPr="007C3232">
              <w:rPr>
                <w:rFonts w:ascii="Arial" w:hAnsi="Arial" w:cs="Arial"/>
                <w:b/>
                <w:sz w:val="14"/>
                <w:szCs w:val="14"/>
              </w:rPr>
              <w:t xml:space="preserve">Liczba hektarów </w:t>
            </w:r>
            <w:r w:rsidR="00D319E8" w:rsidRPr="007C3232">
              <w:rPr>
                <w:rFonts w:ascii="Arial" w:hAnsi="Arial" w:cs="Arial"/>
                <w:b/>
                <w:sz w:val="14"/>
                <w:szCs w:val="14"/>
              </w:rPr>
              <w:t>przeliczeniowych</w:t>
            </w:r>
          </w:p>
        </w:tc>
        <w:tc>
          <w:tcPr>
            <w:tcW w:w="1346" w:type="dxa"/>
            <w:vMerge w:val="restart"/>
            <w:tcBorders>
              <w:top w:val="single" w:sz="4" w:space="0" w:color="auto"/>
            </w:tcBorders>
            <w:vAlign w:val="center"/>
          </w:tcPr>
          <w:p w:rsidR="00FE1710" w:rsidRPr="007C3232" w:rsidRDefault="00FE1710" w:rsidP="007C3232">
            <w:pPr>
              <w:pStyle w:val="Tekstpodstawowy"/>
              <w:ind w:left="-57"/>
              <w:jc w:val="center"/>
              <w:rPr>
                <w:rFonts w:ascii="Arial" w:hAnsi="Arial" w:cs="Arial"/>
                <w:b/>
                <w:sz w:val="14"/>
                <w:szCs w:val="14"/>
              </w:rPr>
            </w:pPr>
            <w:r w:rsidRPr="007C3232">
              <w:rPr>
                <w:rFonts w:ascii="Arial" w:hAnsi="Arial" w:cs="Arial"/>
                <w:b/>
                <w:sz w:val="14"/>
                <w:szCs w:val="14"/>
              </w:rPr>
              <w:t>Stawka z 1 ha (przeliczeniowego lub fizycznego) w zł, gr.</w:t>
            </w:r>
          </w:p>
        </w:tc>
        <w:tc>
          <w:tcPr>
            <w:tcW w:w="1391" w:type="dxa"/>
            <w:vMerge w:val="restart"/>
            <w:tcBorders>
              <w:top w:val="single" w:sz="4" w:space="0" w:color="auto"/>
            </w:tcBorders>
            <w:vAlign w:val="center"/>
          </w:tcPr>
          <w:p w:rsidR="00FE1710" w:rsidRPr="007C3232" w:rsidRDefault="00FE1710" w:rsidP="00FE1710">
            <w:pPr>
              <w:jc w:val="center"/>
              <w:rPr>
                <w:rFonts w:ascii="Arial" w:hAnsi="Arial" w:cs="Arial"/>
                <w:b/>
                <w:sz w:val="14"/>
                <w:szCs w:val="14"/>
              </w:rPr>
            </w:pPr>
            <w:r w:rsidRPr="007C3232">
              <w:rPr>
                <w:rFonts w:ascii="Arial" w:hAnsi="Arial" w:cs="Arial"/>
                <w:b/>
                <w:sz w:val="14"/>
                <w:szCs w:val="14"/>
              </w:rPr>
              <w:t>Wymiar podatku rolnego w zł, gr.</w:t>
            </w:r>
          </w:p>
        </w:tc>
      </w:tr>
      <w:tr w:rsidR="00FE1710" w:rsidRPr="00647CD2" w:rsidTr="006F4495">
        <w:trPr>
          <w:gridAfter w:val="1"/>
          <w:wAfter w:w="27" w:type="dxa"/>
          <w:trHeight w:val="219"/>
        </w:trPr>
        <w:tc>
          <w:tcPr>
            <w:tcW w:w="568" w:type="dxa"/>
            <w:vMerge/>
            <w:tcBorders>
              <w:bottom w:val="nil"/>
            </w:tcBorders>
            <w:shd w:val="pct75" w:color="BFBFBF" w:themeColor="background1" w:themeShade="BF" w:fill="auto"/>
          </w:tcPr>
          <w:p w:rsidR="00FE1710" w:rsidRPr="00647CD2" w:rsidRDefault="00FE1710" w:rsidP="00A5212D"/>
        </w:tc>
        <w:tc>
          <w:tcPr>
            <w:tcW w:w="2068" w:type="dxa"/>
            <w:vMerge/>
          </w:tcPr>
          <w:p w:rsidR="00FE1710" w:rsidRPr="00647CD2" w:rsidRDefault="00FE1710" w:rsidP="00D659A2">
            <w:pPr>
              <w:pStyle w:val="Nagwekpola"/>
              <w:keepNext/>
              <w:keepLines/>
              <w:ind w:left="-101"/>
              <w:rPr>
                <w:rFonts w:ascii="Arial" w:hAnsi="Arial"/>
                <w:b w:val="0"/>
                <w:lang w:val="pl-PL"/>
              </w:rPr>
            </w:pPr>
          </w:p>
        </w:tc>
        <w:tc>
          <w:tcPr>
            <w:tcW w:w="1345" w:type="dxa"/>
            <w:tcBorders>
              <w:top w:val="single" w:sz="4" w:space="0" w:color="auto"/>
            </w:tcBorders>
            <w:vAlign w:val="center"/>
          </w:tcPr>
          <w:p w:rsidR="00FE1710" w:rsidRPr="007C3232" w:rsidRDefault="00FE1710" w:rsidP="00FE1710">
            <w:pPr>
              <w:jc w:val="center"/>
              <w:rPr>
                <w:rFonts w:ascii="Arial" w:hAnsi="Arial" w:cs="Arial"/>
                <w:b/>
                <w:sz w:val="14"/>
                <w:szCs w:val="14"/>
              </w:rPr>
            </w:pPr>
            <w:r w:rsidRPr="007C3232">
              <w:rPr>
                <w:rFonts w:ascii="Arial" w:hAnsi="Arial" w:cs="Arial"/>
                <w:b/>
                <w:sz w:val="14"/>
                <w:szCs w:val="14"/>
              </w:rPr>
              <w:t>Ogółem</w:t>
            </w:r>
          </w:p>
        </w:tc>
        <w:tc>
          <w:tcPr>
            <w:tcW w:w="1346" w:type="dxa"/>
            <w:tcBorders>
              <w:top w:val="single" w:sz="4" w:space="0" w:color="auto"/>
            </w:tcBorders>
            <w:vAlign w:val="center"/>
          </w:tcPr>
          <w:p w:rsidR="00FE1710" w:rsidRPr="007C3232" w:rsidRDefault="007C3232" w:rsidP="00FE1710">
            <w:pPr>
              <w:jc w:val="center"/>
              <w:rPr>
                <w:rFonts w:ascii="Arial" w:hAnsi="Arial" w:cs="Arial"/>
                <w:b/>
                <w:sz w:val="14"/>
                <w:szCs w:val="14"/>
              </w:rPr>
            </w:pPr>
            <w:r>
              <w:rPr>
                <w:rFonts w:ascii="Arial" w:hAnsi="Arial" w:cs="Arial"/>
                <w:b/>
                <w:sz w:val="14"/>
                <w:szCs w:val="14"/>
              </w:rPr>
              <w:t>Niepodlegające przeliczeniu na </w:t>
            </w:r>
            <w:r w:rsidR="00FE1710" w:rsidRPr="007C3232">
              <w:rPr>
                <w:rFonts w:ascii="Arial" w:hAnsi="Arial" w:cs="Arial"/>
                <w:b/>
                <w:sz w:val="14"/>
                <w:szCs w:val="14"/>
              </w:rPr>
              <w:t>ha przeliczeniowe</w:t>
            </w:r>
          </w:p>
        </w:tc>
        <w:tc>
          <w:tcPr>
            <w:tcW w:w="1347" w:type="dxa"/>
            <w:gridSpan w:val="2"/>
            <w:tcBorders>
              <w:top w:val="single" w:sz="4" w:space="0" w:color="auto"/>
            </w:tcBorders>
            <w:vAlign w:val="center"/>
          </w:tcPr>
          <w:p w:rsidR="00FE1710" w:rsidRPr="007C3232" w:rsidRDefault="00FE1710" w:rsidP="00FE1710">
            <w:pPr>
              <w:jc w:val="center"/>
              <w:rPr>
                <w:rFonts w:ascii="Arial" w:hAnsi="Arial" w:cs="Arial"/>
                <w:b/>
                <w:sz w:val="14"/>
                <w:szCs w:val="14"/>
              </w:rPr>
            </w:pPr>
            <w:r w:rsidRPr="007C3232">
              <w:rPr>
                <w:rFonts w:ascii="Arial" w:hAnsi="Arial" w:cs="Arial"/>
                <w:b/>
                <w:sz w:val="14"/>
                <w:szCs w:val="14"/>
              </w:rPr>
              <w:t>Podlegające przeliczeniu na hektary przeliczeniowe</w:t>
            </w:r>
          </w:p>
        </w:tc>
        <w:tc>
          <w:tcPr>
            <w:tcW w:w="1346" w:type="dxa"/>
            <w:vMerge/>
          </w:tcPr>
          <w:p w:rsidR="00FE1710" w:rsidRPr="00647CD2" w:rsidRDefault="00FE1710" w:rsidP="00A5212D">
            <w:pPr>
              <w:pStyle w:val="Nagwekpola"/>
              <w:keepNext/>
              <w:keepLines/>
              <w:ind w:left="-101"/>
              <w:jc w:val="center"/>
              <w:rPr>
                <w:rFonts w:ascii="Arial" w:hAnsi="Arial"/>
                <w:b w:val="0"/>
                <w:lang w:val="pl-PL"/>
              </w:rPr>
            </w:pPr>
          </w:p>
        </w:tc>
        <w:tc>
          <w:tcPr>
            <w:tcW w:w="1346" w:type="dxa"/>
            <w:vMerge/>
          </w:tcPr>
          <w:p w:rsidR="00FE1710" w:rsidRPr="00647CD2" w:rsidRDefault="00FE1710" w:rsidP="00A5212D">
            <w:pPr>
              <w:pStyle w:val="Nagwekpola"/>
              <w:keepNext/>
              <w:keepLines/>
              <w:ind w:left="-101"/>
              <w:jc w:val="center"/>
              <w:rPr>
                <w:rFonts w:ascii="Arial" w:hAnsi="Arial"/>
                <w:b w:val="0"/>
                <w:lang w:val="pl-PL"/>
              </w:rPr>
            </w:pPr>
          </w:p>
        </w:tc>
        <w:tc>
          <w:tcPr>
            <w:tcW w:w="1391" w:type="dxa"/>
            <w:vMerge/>
          </w:tcPr>
          <w:p w:rsidR="00FE1710" w:rsidRPr="00647CD2" w:rsidRDefault="00FE1710" w:rsidP="00A5212D">
            <w:pPr>
              <w:pStyle w:val="Nagwekpola"/>
              <w:keepNext/>
              <w:keepLines/>
              <w:ind w:left="-101"/>
              <w:jc w:val="center"/>
              <w:rPr>
                <w:rFonts w:ascii="Arial" w:hAnsi="Arial"/>
                <w:b w:val="0"/>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Grunty orne</w:t>
            </w:r>
          </w:p>
        </w:tc>
        <w:tc>
          <w:tcPr>
            <w:tcW w:w="1345"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7" w:type="dxa"/>
            <w:gridSpan w:val="2"/>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91"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Sady</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szCs w:val="14"/>
                <w:lang w:val="pl-PL"/>
              </w:rPr>
            </w:pPr>
            <w:r w:rsidRPr="00FE1710">
              <w:rPr>
                <w:rFonts w:ascii="Arial" w:hAnsi="Arial" w:cs="Arial"/>
                <w:szCs w:val="14"/>
                <w:lang w:val="pl-PL"/>
              </w:rPr>
              <w:t>Użytki zielone</w:t>
            </w:r>
          </w:p>
          <w:p w:rsidR="00FE1710" w:rsidRPr="00FE1710" w:rsidRDefault="00FE1710" w:rsidP="0064526B">
            <w:pPr>
              <w:pStyle w:val="Nagwekpola"/>
              <w:keepNext/>
              <w:keepLines/>
              <w:ind w:left="-101"/>
              <w:jc w:val="center"/>
              <w:rPr>
                <w:rFonts w:ascii="Arial" w:hAnsi="Arial" w:cs="Arial"/>
                <w:lang w:val="pl-PL"/>
              </w:rPr>
            </w:pPr>
            <w:r w:rsidRPr="00FE1710">
              <w:rPr>
                <w:rFonts w:ascii="Arial" w:hAnsi="Arial" w:cs="Arial"/>
                <w:sz w:val="12"/>
                <w:szCs w:val="12"/>
                <w:lang w:val="pl-PL"/>
              </w:rPr>
              <w:t>(łąki, pastwiska)</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D659A2">
            <w:pPr>
              <w:jc w:val="center"/>
              <w:rPr>
                <w:rFonts w:ascii="Arial" w:hAnsi="Arial" w:cs="Arial"/>
                <w:b/>
                <w:sz w:val="14"/>
                <w:szCs w:val="14"/>
              </w:rPr>
            </w:pPr>
            <w:r w:rsidRPr="00FE1710">
              <w:rPr>
                <w:rFonts w:ascii="Arial" w:hAnsi="Arial" w:cs="Arial"/>
                <w:b/>
                <w:sz w:val="14"/>
                <w:szCs w:val="14"/>
              </w:rPr>
              <w:t>Grunty rolne zabudowane</w:t>
            </w:r>
          </w:p>
          <w:p w:rsidR="00FE1710" w:rsidRPr="00FE1710" w:rsidRDefault="00FE1710" w:rsidP="00D659A2">
            <w:pPr>
              <w:jc w:val="center"/>
              <w:rPr>
                <w:rFonts w:ascii="Arial" w:hAnsi="Arial" w:cs="Arial"/>
                <w:sz w:val="14"/>
                <w:szCs w:val="14"/>
              </w:rPr>
            </w:pPr>
            <w:r w:rsidRPr="00FE1710">
              <w:rPr>
                <w:rFonts w:ascii="Arial" w:hAnsi="Arial" w:cs="Arial"/>
                <w:b/>
                <w:sz w:val="14"/>
                <w:szCs w:val="14"/>
              </w:rPr>
              <w:t>Orne / łąki / pastwiska</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single" w:sz="4" w:space="0" w:color="auto"/>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single" w:sz="4" w:space="0" w:color="auto"/>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Grunty pod stawami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b w:val="0"/>
                <w:lang w:val="pl-PL"/>
              </w:rPr>
            </w:pPr>
            <w:r w:rsidRPr="00FE1710">
              <w:rPr>
                <w:rFonts w:ascii="Arial" w:hAnsi="Arial" w:cs="Arial"/>
                <w:b w:val="0"/>
                <w:lang w:val="pl-PL"/>
              </w:rPr>
              <w:t>a) zarybione łososiem, trocią, głowacicą, palią i pstrągiem</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b w:val="0"/>
                <w:lang w:val="pl-PL"/>
              </w:rPr>
            </w:pPr>
            <w:r w:rsidRPr="00FE1710">
              <w:rPr>
                <w:rFonts w:ascii="Arial" w:hAnsi="Arial" w:cs="Arial"/>
                <w:b w:val="0"/>
                <w:lang w:val="pl-PL"/>
              </w:rPr>
              <w:t>b) zarybione innymi gatunkami ryb niż w poz. a)</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b w:val="0"/>
                <w:lang w:val="pl-PL"/>
              </w:rPr>
            </w:pPr>
            <w:r w:rsidRPr="00FE1710">
              <w:rPr>
                <w:rFonts w:ascii="Arial" w:hAnsi="Arial" w:cs="Arial"/>
                <w:b w:val="0"/>
                <w:lang w:val="pl-PL"/>
              </w:rPr>
              <w:t>c) grunty pod stawami niezarybionymi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Rowy</w:t>
            </w:r>
          </w:p>
        </w:tc>
        <w:tc>
          <w:tcPr>
            <w:tcW w:w="1345"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7" w:type="dxa"/>
            <w:gridSpan w:val="2"/>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91"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CC7B99" w:rsidP="00CC7B99">
            <w:pPr>
              <w:pStyle w:val="Nagwekpola"/>
              <w:keepNext/>
              <w:keepLines/>
              <w:ind w:left="-101" w:right="-57"/>
              <w:jc w:val="center"/>
              <w:rPr>
                <w:rFonts w:ascii="Arial" w:hAnsi="Arial"/>
                <w:lang w:val="pl-PL"/>
              </w:rPr>
            </w:pPr>
            <w:r>
              <w:rPr>
                <w:rFonts w:ascii="Arial" w:hAnsi="Arial"/>
                <w:lang w:val="pl-PL"/>
              </w:rPr>
              <w:t>Grunty zadrzewione i </w:t>
            </w:r>
            <w:r w:rsidR="00FE1710" w:rsidRPr="00647CD2">
              <w:rPr>
                <w:rFonts w:ascii="Arial" w:hAnsi="Arial"/>
                <w:lang w:val="pl-PL"/>
              </w:rPr>
              <w:t>zakrzaczone położone na UR</w:t>
            </w:r>
          </w:p>
        </w:tc>
        <w:tc>
          <w:tcPr>
            <w:tcW w:w="1345"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7" w:type="dxa"/>
            <w:gridSpan w:val="2"/>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91"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IIIa</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III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IIIb</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IVa</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IV</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V</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VI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VIz</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D659A2" w:rsidRDefault="00FE1710" w:rsidP="00D659A2">
            <w:pPr>
              <w:jc w:val="center"/>
              <w:rPr>
                <w:rFonts w:ascii="Arial" w:hAnsi="Arial" w:cs="Arial"/>
                <w:b/>
                <w:sz w:val="14"/>
                <w:szCs w:val="14"/>
              </w:rPr>
            </w:pPr>
            <w:r w:rsidRPr="00D659A2">
              <w:rPr>
                <w:rFonts w:ascii="Arial" w:hAnsi="Arial" w:cs="Arial"/>
                <w:b/>
                <w:sz w:val="14"/>
                <w:szCs w:val="14"/>
              </w:rPr>
              <w:t>Razem</w:t>
            </w:r>
          </w:p>
          <w:p w:rsidR="00FE1710" w:rsidRPr="00D659A2" w:rsidRDefault="00FE1710" w:rsidP="00D659A2">
            <w:pPr>
              <w:pStyle w:val="Nagwekpola"/>
              <w:keepNext/>
              <w:keepLines/>
              <w:ind w:left="-101"/>
              <w:jc w:val="center"/>
              <w:rPr>
                <w:rFonts w:ascii="Arial" w:hAnsi="Arial" w:cs="Arial"/>
                <w:szCs w:val="14"/>
                <w:lang w:val="pl-PL"/>
              </w:rPr>
            </w:pPr>
            <w:r w:rsidRPr="00D659A2">
              <w:rPr>
                <w:rFonts w:ascii="Arial" w:hAnsi="Arial" w:cs="Arial"/>
                <w:b w:val="0"/>
                <w:szCs w:val="14"/>
                <w:lang w:val="pl-PL"/>
              </w:rPr>
              <w:t>/ ogółem pow. gruntów rolnych</w:t>
            </w:r>
          </w:p>
        </w:tc>
        <w:tc>
          <w:tcPr>
            <w:tcW w:w="1345"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7" w:type="dxa"/>
            <w:gridSpan w:val="2"/>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91"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r>
      <w:tr w:rsidR="00286BD6"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286BD6" w:rsidRPr="00647CD2" w:rsidRDefault="00286BD6" w:rsidP="00D04A93">
            <w:pPr>
              <w:pStyle w:val="Nagwek1"/>
              <w:keepNext/>
              <w:keepLines/>
              <w:spacing w:before="60" w:line="240" w:lineRule="exact"/>
              <w:outlineLvl w:val="0"/>
              <w:rPr>
                <w:lang w:val="pl-PL"/>
              </w:rPr>
            </w:pPr>
            <w:r>
              <w:rPr>
                <w:u w:val="none"/>
                <w:lang w:val="pl-PL"/>
              </w:rPr>
              <w:t>E</w:t>
            </w:r>
            <w:r w:rsidR="00FF171C" w:rsidRPr="00647CD2">
              <w:rPr>
                <w:u w:val="none"/>
                <w:lang w:val="pl-PL"/>
              </w:rPr>
              <w:fldChar w:fldCharType="begin"/>
            </w:r>
            <w:r w:rsidRPr="00647CD2">
              <w:rPr>
                <w:u w:val="none"/>
                <w:lang w:val="pl-PL"/>
              </w:rPr>
              <w:instrText>SEQ head2 \r 0 \h</w:instrText>
            </w:r>
            <w:r w:rsidR="00FF171C" w:rsidRPr="00647CD2">
              <w:rPr>
                <w:u w:val="none"/>
                <w:lang w:val="pl-PL"/>
              </w:rPr>
              <w:fldChar w:fldCharType="end"/>
            </w:r>
            <w:r w:rsidR="00FF171C" w:rsidRPr="00647CD2">
              <w:rPr>
                <w:u w:val="none"/>
                <w:lang w:val="pl-PL"/>
              </w:rPr>
              <w:fldChar w:fldCharType="begin"/>
            </w:r>
            <w:r w:rsidRPr="00647CD2">
              <w:rPr>
                <w:u w:val="none"/>
                <w:lang w:val="pl-PL"/>
              </w:rPr>
              <w:instrText>SEQ head3 \r 0 \h</w:instrText>
            </w:r>
            <w:r w:rsidR="00FF171C" w:rsidRPr="00647CD2">
              <w:rPr>
                <w:u w:val="none"/>
                <w:lang w:val="pl-PL"/>
              </w:rPr>
              <w:fldChar w:fldCharType="end"/>
            </w:r>
            <w:r w:rsidRPr="00647CD2">
              <w:rPr>
                <w:u w:val="none"/>
                <w:lang w:val="pl-PL"/>
              </w:rPr>
              <w:t>. INFORMACJA O PRZEDMIOTACH ZWOLNIONYCH</w:t>
            </w:r>
          </w:p>
        </w:tc>
      </w:tr>
      <w:tr w:rsidR="00286BD6" w:rsidRPr="00647CD2" w:rsidTr="006F4495">
        <w:trPr>
          <w:gridAfter w:val="1"/>
          <w:wAfter w:w="27" w:type="dxa"/>
          <w:trHeight w:hRule="exact" w:val="1765"/>
        </w:trPr>
        <w:tc>
          <w:tcPr>
            <w:tcW w:w="568" w:type="dxa"/>
            <w:tcBorders>
              <w:top w:val="nil"/>
              <w:bottom w:val="single" w:sz="4" w:space="0" w:color="auto"/>
            </w:tcBorders>
            <w:shd w:val="pct75" w:color="BFBFBF" w:themeColor="background1" w:themeShade="BF" w:fill="auto"/>
          </w:tcPr>
          <w:p w:rsidR="00286BD6" w:rsidRPr="00647CD2" w:rsidRDefault="00286BD6" w:rsidP="007E73DE"/>
        </w:tc>
        <w:tc>
          <w:tcPr>
            <w:tcW w:w="10189" w:type="dxa"/>
            <w:gridSpan w:val="8"/>
            <w:tcBorders>
              <w:top w:val="single" w:sz="4" w:space="0" w:color="auto"/>
              <w:bottom w:val="single" w:sz="4" w:space="0" w:color="auto"/>
            </w:tcBorders>
          </w:tcPr>
          <w:p w:rsidR="006C0350" w:rsidRPr="00D319E8" w:rsidRDefault="006C0350" w:rsidP="006C0350">
            <w:pPr>
              <w:rPr>
                <w:rFonts w:ascii="Arial" w:hAnsi="Arial" w:cs="Arial"/>
                <w:b/>
                <w:sz w:val="14"/>
                <w:szCs w:val="14"/>
              </w:rPr>
            </w:pPr>
            <w:r w:rsidRPr="00D319E8">
              <w:rPr>
                <w:rFonts w:ascii="Arial" w:hAnsi="Arial" w:cs="Arial"/>
                <w:b/>
                <w:sz w:val="14"/>
                <w:szCs w:val="14"/>
              </w:rPr>
              <w:t>(</w:t>
            </w:r>
            <w:r w:rsidR="00D319E8" w:rsidRPr="00D319E8">
              <w:rPr>
                <w:rFonts w:ascii="Arial" w:hAnsi="Arial" w:cs="Arial"/>
                <w:b/>
                <w:sz w:val="14"/>
                <w:szCs w:val="14"/>
              </w:rPr>
              <w:t>podać rodzaj, klasę i powierzchnię gruntów zwolnionych oraz przepis prawa – z jakiego tytułu występuje zwolnienie</w:t>
            </w:r>
          </w:p>
          <w:p w:rsidR="00286BD6" w:rsidRPr="00D319E8" w:rsidRDefault="006C0350" w:rsidP="00FE1710">
            <w:pPr>
              <w:rPr>
                <w:rFonts w:ascii="Arial" w:hAnsi="Arial" w:cs="Arial"/>
                <w:b/>
                <w:sz w:val="14"/>
                <w:szCs w:val="14"/>
              </w:rPr>
            </w:pPr>
            <w:r w:rsidRPr="00D319E8">
              <w:rPr>
                <w:rFonts w:ascii="Arial" w:hAnsi="Arial" w:cs="Arial"/>
                <w:b/>
                <w:sz w:val="14"/>
                <w:szCs w:val="14"/>
              </w:rPr>
              <w:t>Wypełnić i dołączyć załącznik Z</w:t>
            </w:r>
            <w:r w:rsidR="00FE1710" w:rsidRPr="00D319E8">
              <w:rPr>
                <w:rFonts w:ascii="Arial" w:hAnsi="Arial" w:cs="Arial"/>
                <w:b/>
                <w:sz w:val="14"/>
                <w:szCs w:val="14"/>
              </w:rPr>
              <w:t>R</w:t>
            </w:r>
            <w:r w:rsidRPr="00D319E8">
              <w:rPr>
                <w:rFonts w:ascii="Arial" w:hAnsi="Arial" w:cs="Arial"/>
                <w:b/>
                <w:sz w:val="14"/>
                <w:szCs w:val="14"/>
              </w:rPr>
              <w:t>-1/B)</w:t>
            </w:r>
          </w:p>
        </w:tc>
      </w:tr>
      <w:tr w:rsidR="00D319E8"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D319E8" w:rsidRPr="00647CD2" w:rsidRDefault="00D319E8" w:rsidP="00D319E8">
            <w:pPr>
              <w:pStyle w:val="Nagwek1"/>
              <w:keepNext/>
              <w:keepLines/>
              <w:spacing w:before="60" w:line="240" w:lineRule="exact"/>
              <w:outlineLvl w:val="0"/>
              <w:rPr>
                <w:lang w:val="pl-PL"/>
              </w:rPr>
            </w:pPr>
            <w:r>
              <w:rPr>
                <w:u w:val="none"/>
                <w:lang w:val="pl-PL"/>
              </w:rPr>
              <w:t>F</w:t>
            </w:r>
            <w:r w:rsidRPr="00647CD2">
              <w:rPr>
                <w:u w:val="none"/>
                <w:lang w:val="pl-PL"/>
              </w:rPr>
              <w:fldChar w:fldCharType="begin"/>
            </w:r>
            <w:r w:rsidRPr="00647CD2">
              <w:rPr>
                <w:u w:val="none"/>
                <w:lang w:val="pl-PL"/>
              </w:rPr>
              <w:instrText>SEQ head2 \r 0 \h</w:instrText>
            </w:r>
            <w:r w:rsidRPr="00647CD2">
              <w:rPr>
                <w:u w:val="none"/>
                <w:lang w:val="pl-PL"/>
              </w:rPr>
              <w:fldChar w:fldCharType="end"/>
            </w:r>
            <w:r w:rsidRPr="00647CD2">
              <w:rPr>
                <w:u w:val="none"/>
                <w:lang w:val="pl-PL"/>
              </w:rPr>
              <w:fldChar w:fldCharType="begin"/>
            </w:r>
            <w:r w:rsidRPr="00647CD2">
              <w:rPr>
                <w:u w:val="none"/>
                <w:lang w:val="pl-PL"/>
              </w:rPr>
              <w:instrText>SEQ head3 \r 0 \h</w:instrText>
            </w:r>
            <w:r w:rsidRPr="00647CD2">
              <w:rPr>
                <w:u w:val="none"/>
                <w:lang w:val="pl-PL"/>
              </w:rPr>
              <w:fldChar w:fldCharType="end"/>
            </w:r>
            <w:r w:rsidRPr="00647CD2">
              <w:rPr>
                <w:u w:val="none"/>
                <w:lang w:val="pl-PL"/>
              </w:rPr>
              <w:t xml:space="preserve">. </w:t>
            </w:r>
            <w:r>
              <w:rPr>
                <w:u w:val="none"/>
                <w:lang w:val="pl-PL"/>
              </w:rPr>
              <w:t>ULGI W PODATKU ROLNYM OD GRUNTÓW</w:t>
            </w: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1. z tytułu nabycia lub objęcia w zagospodarowanie gruntów</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2. inwestycyjne</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3. górskie</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4. inne</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D319E8" w:rsidRPr="00647CD2" w:rsidTr="006F4495">
        <w:trPr>
          <w:gridAfter w:val="1"/>
          <w:wAfter w:w="27" w:type="dxa"/>
          <w:trHeight w:hRule="exact" w:val="380"/>
        </w:trPr>
        <w:tc>
          <w:tcPr>
            <w:tcW w:w="568" w:type="dxa"/>
            <w:tcBorders>
              <w:top w:val="nil"/>
              <w:bottom w:val="single" w:sz="4" w:space="0" w:color="auto"/>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Razem</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D319E8"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D319E8" w:rsidRPr="00647CD2" w:rsidRDefault="00D319E8" w:rsidP="00D319E8">
            <w:pPr>
              <w:pStyle w:val="Nagwek1"/>
              <w:keepNext/>
              <w:keepLines/>
              <w:spacing w:before="60" w:line="240" w:lineRule="exact"/>
              <w:outlineLvl w:val="0"/>
              <w:rPr>
                <w:lang w:val="pl-PL"/>
              </w:rPr>
            </w:pPr>
            <w:r>
              <w:rPr>
                <w:u w:val="none"/>
                <w:lang w:val="pl-PL"/>
              </w:rPr>
              <w:t>G</w:t>
            </w:r>
            <w:r w:rsidRPr="00647CD2">
              <w:rPr>
                <w:u w:val="none"/>
                <w:lang w:val="pl-PL"/>
              </w:rPr>
              <w:fldChar w:fldCharType="begin"/>
            </w:r>
            <w:r w:rsidRPr="00647CD2">
              <w:rPr>
                <w:u w:val="none"/>
                <w:lang w:val="pl-PL"/>
              </w:rPr>
              <w:instrText>SEQ head2 \r 0 \h</w:instrText>
            </w:r>
            <w:r w:rsidRPr="00647CD2">
              <w:rPr>
                <w:u w:val="none"/>
                <w:lang w:val="pl-PL"/>
              </w:rPr>
              <w:fldChar w:fldCharType="end"/>
            </w:r>
            <w:r w:rsidRPr="00647CD2">
              <w:rPr>
                <w:u w:val="none"/>
                <w:lang w:val="pl-PL"/>
              </w:rPr>
              <w:fldChar w:fldCharType="begin"/>
            </w:r>
            <w:r w:rsidRPr="00647CD2">
              <w:rPr>
                <w:u w:val="none"/>
                <w:lang w:val="pl-PL"/>
              </w:rPr>
              <w:instrText>SEQ head3 \r 0 \h</w:instrText>
            </w:r>
            <w:r w:rsidRPr="00647CD2">
              <w:rPr>
                <w:u w:val="none"/>
                <w:lang w:val="pl-PL"/>
              </w:rPr>
              <w:fldChar w:fldCharType="end"/>
            </w:r>
            <w:r w:rsidRPr="00647CD2">
              <w:rPr>
                <w:u w:val="none"/>
                <w:lang w:val="pl-PL"/>
              </w:rPr>
              <w:t xml:space="preserve">. </w:t>
            </w:r>
            <w:r>
              <w:rPr>
                <w:u w:val="none"/>
                <w:lang w:val="pl-PL"/>
              </w:rPr>
              <w:t>ŁĄCZNA KWOTA PODATKU</w:t>
            </w:r>
          </w:p>
        </w:tc>
      </w:tr>
      <w:tr w:rsidR="006F4495" w:rsidRPr="00647CD2" w:rsidTr="006F4495">
        <w:trPr>
          <w:gridAfter w:val="1"/>
          <w:wAfter w:w="27" w:type="dxa"/>
          <w:trHeight w:hRule="exact" w:val="380"/>
        </w:trPr>
        <w:tc>
          <w:tcPr>
            <w:tcW w:w="568" w:type="dxa"/>
            <w:tcBorders>
              <w:top w:val="nil"/>
              <w:bottom w:val="single" w:sz="4" w:space="0" w:color="auto"/>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7C3232" w:rsidRPr="007C3232" w:rsidRDefault="007C3232" w:rsidP="007C3232">
            <w:pPr>
              <w:rPr>
                <w:rFonts w:ascii="Arial" w:hAnsi="Arial" w:cs="Arial"/>
                <w:sz w:val="14"/>
                <w:szCs w:val="14"/>
              </w:rPr>
            </w:pPr>
            <w:r w:rsidRPr="007C3232">
              <w:rPr>
                <w:rFonts w:ascii="Arial" w:hAnsi="Arial" w:cs="Arial"/>
                <w:sz w:val="14"/>
                <w:szCs w:val="14"/>
              </w:rPr>
              <w:t>Kwota podatku</w:t>
            </w:r>
          </w:p>
          <w:p w:rsidR="00D319E8" w:rsidRPr="007C3232" w:rsidRDefault="007C3232" w:rsidP="00CC7B99">
            <w:pPr>
              <w:rPr>
                <w:rFonts w:ascii="Arial" w:hAnsi="Arial" w:cs="Arial"/>
                <w:sz w:val="14"/>
                <w:szCs w:val="14"/>
              </w:rPr>
            </w:pPr>
            <w:r w:rsidRPr="007C3232">
              <w:rPr>
                <w:rFonts w:ascii="Arial" w:hAnsi="Arial" w:cs="Arial"/>
                <w:sz w:val="14"/>
                <w:szCs w:val="14"/>
              </w:rPr>
              <w:t xml:space="preserve">Różnica kwot z D – F </w:t>
            </w:r>
            <w:r w:rsidRPr="007C3232">
              <w:rPr>
                <w:rFonts w:ascii="Arial" w:hAnsi="Arial" w:cs="Arial"/>
                <w:b/>
                <w:sz w:val="14"/>
                <w:szCs w:val="14"/>
              </w:rPr>
              <w:t>(należy zaokrąglić do pełnych złotych)</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88536B" w:rsidRPr="00647CD2" w:rsidTr="00CC7B99">
        <w:trPr>
          <w:trHeight w:hRule="exact" w:val="4044"/>
        </w:trPr>
        <w:tc>
          <w:tcPr>
            <w:tcW w:w="10784" w:type="dxa"/>
            <w:gridSpan w:val="10"/>
            <w:tcBorders>
              <w:top w:val="single" w:sz="4" w:space="0" w:color="auto"/>
              <w:bottom w:val="double" w:sz="12" w:space="0" w:color="auto"/>
            </w:tcBorders>
            <w:shd w:val="pct75" w:color="BFBFBF" w:themeColor="background1" w:themeShade="BF" w:fill="auto"/>
          </w:tcPr>
          <w:p w:rsidR="00FE1710" w:rsidRPr="00D319E8" w:rsidRDefault="00FE1710" w:rsidP="00FE1710">
            <w:pPr>
              <w:rPr>
                <w:rFonts w:ascii="Arial" w:hAnsi="Arial" w:cs="Arial"/>
                <w:b/>
                <w:sz w:val="24"/>
                <w:szCs w:val="24"/>
              </w:rPr>
            </w:pPr>
            <w:r w:rsidRPr="00D319E8">
              <w:rPr>
                <w:rFonts w:ascii="Arial" w:hAnsi="Arial" w:cs="Arial"/>
                <w:b/>
                <w:sz w:val="24"/>
                <w:szCs w:val="24"/>
              </w:rPr>
              <w:lastRenderedPageBreak/>
              <w:t>Pouczenie:</w:t>
            </w:r>
          </w:p>
          <w:p w:rsidR="00FE1710" w:rsidRPr="00D319E8" w:rsidRDefault="00FE1710" w:rsidP="00FE1710">
            <w:pPr>
              <w:pStyle w:val="Default"/>
              <w:rPr>
                <w:rFonts w:ascii="Arial" w:hAnsi="Arial" w:cs="Arial"/>
              </w:rPr>
            </w:pPr>
            <w:r w:rsidRPr="00D319E8">
              <w:rPr>
                <w:rFonts w:ascii="Arial" w:hAnsi="Arial" w:cs="Arial"/>
                <w:b/>
                <w:bCs/>
              </w:rPr>
              <w:t>Art. 56. Kodeks Karny Skarbowy</w:t>
            </w:r>
          </w:p>
          <w:p w:rsidR="00FE1710" w:rsidRPr="00D319E8" w:rsidRDefault="00FE1710" w:rsidP="00FE1710">
            <w:pPr>
              <w:pStyle w:val="Default"/>
              <w:jc w:val="both"/>
              <w:rPr>
                <w:rFonts w:ascii="Arial" w:hAnsi="Arial" w:cs="Arial"/>
                <w:sz w:val="18"/>
                <w:szCs w:val="18"/>
              </w:rPr>
            </w:pPr>
            <w:r w:rsidRPr="00D319E8">
              <w:rPr>
                <w:rFonts w:ascii="Arial" w:hAnsi="Arial" w:cs="Arial"/>
                <w:sz w:val="18"/>
                <w:szCs w:val="18"/>
              </w:rPr>
              <w:t xml:space="preserve">§ 1. Podatnik, który składając organowi podatkowemu, innemu uprawnionemu organowi lub płatnikowi deklarację lub oświadczenie, podaje nieprawdę lub zataja prawdę albo nie dopełnia obowiązku zawiadomienia o zmianie objętych ni-mi danych, przez co naraża podatek na uszczuplenie, podlega karze grzywny do 720 stawek dziennych albo karze pozbawienia wolności, albo obu tym karom łącznie. </w:t>
            </w:r>
          </w:p>
          <w:p w:rsidR="00FE1710" w:rsidRPr="00D319E8" w:rsidRDefault="00FE1710" w:rsidP="00FE1710">
            <w:pPr>
              <w:pStyle w:val="Default"/>
              <w:jc w:val="both"/>
              <w:rPr>
                <w:rFonts w:ascii="Arial" w:hAnsi="Arial" w:cs="Arial"/>
                <w:sz w:val="18"/>
                <w:szCs w:val="18"/>
              </w:rPr>
            </w:pPr>
            <w:r w:rsidRPr="00D319E8">
              <w:rPr>
                <w:rFonts w:ascii="Arial" w:hAnsi="Arial" w:cs="Arial"/>
                <w:sz w:val="18"/>
                <w:szCs w:val="18"/>
              </w:rPr>
              <w:t xml:space="preserve">§ 2. Jeżeli kwota podatku narażonego na uszczuplenie jest małej wartości, sprawca czynu zabronionego określonego w § 1 podlega karze grzywny do 720 stawek dziennych. </w:t>
            </w:r>
          </w:p>
          <w:p w:rsidR="00FE1710" w:rsidRPr="00D319E8" w:rsidRDefault="00FE1710" w:rsidP="00FE1710">
            <w:pPr>
              <w:pStyle w:val="Default"/>
              <w:jc w:val="both"/>
              <w:rPr>
                <w:rFonts w:ascii="Arial" w:hAnsi="Arial" w:cs="Arial"/>
                <w:sz w:val="18"/>
                <w:szCs w:val="18"/>
              </w:rPr>
            </w:pPr>
            <w:r w:rsidRPr="00D319E8">
              <w:rPr>
                <w:rFonts w:ascii="Arial" w:hAnsi="Arial" w:cs="Arial"/>
                <w:sz w:val="18"/>
                <w:szCs w:val="18"/>
              </w:rPr>
              <w:t>§ 3. Jeżeli kwota podatku narażonego na uszczuplenie nie przekracza ustawowego progu, sprawca czynu zabr</w:t>
            </w:r>
            <w:r w:rsidR="00D319E8">
              <w:rPr>
                <w:rFonts w:ascii="Arial" w:hAnsi="Arial" w:cs="Arial"/>
                <w:sz w:val="18"/>
                <w:szCs w:val="18"/>
              </w:rPr>
              <w:t>onionego określonego</w:t>
            </w:r>
            <w:r w:rsidRPr="00D319E8">
              <w:rPr>
                <w:rFonts w:ascii="Arial" w:hAnsi="Arial" w:cs="Arial"/>
                <w:sz w:val="18"/>
                <w:szCs w:val="18"/>
              </w:rPr>
              <w:t xml:space="preserve"> w § 1 podlega karze grzywny za wykroczenie skarbowe. </w:t>
            </w:r>
          </w:p>
          <w:p w:rsidR="0088536B" w:rsidRDefault="00FE1710" w:rsidP="00D156A3">
            <w:pPr>
              <w:jc w:val="both"/>
              <w:rPr>
                <w:rFonts w:ascii="Arial" w:hAnsi="Arial" w:cs="Arial"/>
                <w:sz w:val="18"/>
                <w:szCs w:val="18"/>
              </w:rPr>
            </w:pPr>
            <w:r w:rsidRPr="00D319E8">
              <w:rPr>
                <w:rFonts w:ascii="Arial" w:hAnsi="Arial" w:cs="Arial"/>
                <w:sz w:val="18"/>
                <w:szCs w:val="18"/>
              </w:rPr>
              <w:t>§ 4. Karze określonej w § 3 podlega także ten podatnik, który mimo ujawnienia przedmiotu lub po</w:t>
            </w:r>
            <w:r w:rsidR="00D156A3">
              <w:rPr>
                <w:rFonts w:ascii="Arial" w:hAnsi="Arial" w:cs="Arial"/>
                <w:sz w:val="18"/>
                <w:szCs w:val="18"/>
              </w:rPr>
              <w:t xml:space="preserve">dstawy opodatkowania nie składa </w:t>
            </w:r>
            <w:r w:rsidRPr="00D319E8">
              <w:rPr>
                <w:rFonts w:ascii="Arial" w:hAnsi="Arial" w:cs="Arial"/>
                <w:sz w:val="18"/>
                <w:szCs w:val="18"/>
              </w:rPr>
              <w:t>w terminie organowi podatkowemu lub płatnikowi deklaracji lub oświadczenia.</w:t>
            </w:r>
          </w:p>
          <w:p w:rsidR="00CC7B99" w:rsidRDefault="00CC7B99" w:rsidP="00D156A3">
            <w:pPr>
              <w:jc w:val="both"/>
              <w:rPr>
                <w:rFonts w:ascii="Arial" w:hAnsi="Arial" w:cs="Arial"/>
                <w:sz w:val="18"/>
                <w:szCs w:val="18"/>
              </w:rPr>
            </w:pPr>
          </w:p>
          <w:p w:rsidR="00CC7B99" w:rsidRPr="00D319E8" w:rsidRDefault="00CC7B99" w:rsidP="00CC7B99">
            <w:pPr>
              <w:jc w:val="both"/>
              <w:rPr>
                <w:rFonts w:ascii="Arial" w:hAnsi="Arial" w:cs="Arial"/>
                <w:b/>
                <w:sz w:val="18"/>
                <w:szCs w:val="18"/>
              </w:rPr>
            </w:pPr>
            <w:r w:rsidRPr="006C0350">
              <w:rPr>
                <w:rFonts w:ascii="Arial" w:hAnsi="Arial" w:cs="Arial"/>
                <w:sz w:val="24"/>
                <w:szCs w:val="24"/>
              </w:rPr>
              <w:t xml:space="preserve">W przypadku niewpłacenia w obowiązujących terminach i ratach kwoty podatku </w:t>
            </w:r>
            <w:r>
              <w:rPr>
                <w:rFonts w:ascii="Arial" w:hAnsi="Arial" w:cs="Arial"/>
                <w:sz w:val="24"/>
                <w:szCs w:val="24"/>
              </w:rPr>
              <w:t>lub wpłacenia jej w </w:t>
            </w:r>
            <w:r w:rsidRPr="006C0350">
              <w:rPr>
                <w:rFonts w:ascii="Arial" w:hAnsi="Arial" w:cs="Arial"/>
                <w:sz w:val="24"/>
                <w:szCs w:val="24"/>
              </w:rPr>
              <w:t xml:space="preserve">niepełnej wysokości, niniejsza deklaracja stanowi podstawę do wystawienia tytułu wykonawczego, zgodnie z przepisami ustawy z dnia 17 czerwca 1966r. o postępowaniu egzekucyjnym w administracji (tekst jedn.: Dz. U. z 2005 r. Nr 229, poz. 1954 z </w:t>
            </w:r>
            <w:proofErr w:type="spellStart"/>
            <w:r w:rsidRPr="006C0350">
              <w:rPr>
                <w:rFonts w:ascii="Arial" w:hAnsi="Arial" w:cs="Arial"/>
                <w:sz w:val="24"/>
                <w:szCs w:val="24"/>
              </w:rPr>
              <w:t>póź</w:t>
            </w:r>
            <w:r>
              <w:rPr>
                <w:rFonts w:ascii="Arial" w:hAnsi="Arial" w:cs="Arial"/>
                <w:sz w:val="24"/>
                <w:szCs w:val="24"/>
              </w:rPr>
              <w:t>n</w:t>
            </w:r>
            <w:proofErr w:type="spellEnd"/>
            <w:r w:rsidRPr="006C0350">
              <w:rPr>
                <w:rFonts w:ascii="Arial" w:hAnsi="Arial" w:cs="Arial"/>
                <w:sz w:val="24"/>
                <w:szCs w:val="24"/>
              </w:rPr>
              <w:t>. zm.).</w:t>
            </w:r>
          </w:p>
        </w:tc>
      </w:tr>
      <w:tr w:rsidR="00912FCE" w:rsidRPr="00647CD2" w:rsidTr="006F4495">
        <w:trPr>
          <w:trHeight w:hRule="exact" w:val="964"/>
        </w:trPr>
        <w:tc>
          <w:tcPr>
            <w:tcW w:w="10784" w:type="dxa"/>
            <w:gridSpan w:val="10"/>
            <w:tcBorders>
              <w:top w:val="double" w:sz="12" w:space="0" w:color="auto"/>
              <w:bottom w:val="nil"/>
            </w:tcBorders>
            <w:shd w:val="pct75" w:color="BFBFBF" w:themeColor="background1" w:themeShade="BF" w:fill="auto"/>
          </w:tcPr>
          <w:p w:rsidR="00912FCE" w:rsidRPr="00576D60" w:rsidRDefault="00912FCE" w:rsidP="00912FCE">
            <w:pPr>
              <w:rPr>
                <w:rFonts w:ascii="Arial" w:hAnsi="Arial" w:cs="Arial"/>
                <w:b/>
                <w:sz w:val="24"/>
                <w:szCs w:val="24"/>
              </w:rPr>
            </w:pPr>
            <w:r w:rsidRPr="00576D60">
              <w:rPr>
                <w:rFonts w:ascii="Arial" w:hAnsi="Arial" w:cs="Arial"/>
                <w:b/>
                <w:sz w:val="24"/>
                <w:szCs w:val="24"/>
              </w:rPr>
              <w:t>F. OŚWIADCZENIE I PODPIS SKŁADAJĄCEGO / OSOBY REPREZENTUJĄCEJ SKŁADAJĄCEGO</w:t>
            </w:r>
            <w:bookmarkStart w:id="2" w:name="_Ref437251327"/>
            <w:r>
              <w:rPr>
                <w:rStyle w:val="Odwoanieprzypisudolnego"/>
                <w:rFonts w:ascii="Arial" w:hAnsi="Arial" w:cs="Arial"/>
                <w:b/>
                <w:sz w:val="24"/>
                <w:szCs w:val="24"/>
              </w:rPr>
              <w:footnoteReference w:id="1"/>
            </w:r>
            <w:bookmarkEnd w:id="2"/>
          </w:p>
          <w:p w:rsidR="00912FCE" w:rsidRPr="00D319E8" w:rsidRDefault="00912FCE" w:rsidP="00912FCE">
            <w:pPr>
              <w:spacing w:before="120"/>
              <w:ind w:left="454"/>
              <w:rPr>
                <w:rFonts w:ascii="Arial" w:hAnsi="Arial" w:cs="Arial"/>
                <w:b/>
                <w:sz w:val="24"/>
                <w:szCs w:val="24"/>
              </w:rPr>
            </w:pPr>
            <w:r w:rsidRPr="00576D60">
              <w:rPr>
                <w:rFonts w:ascii="Arial" w:hAnsi="Arial" w:cs="Arial"/>
                <w:sz w:val="16"/>
                <w:szCs w:val="16"/>
              </w:rPr>
              <w:t>Oświadczam, że podane przeze mnie dane są zgodne z prawdą co potwierdzam własnoręcznym podpisem</w:t>
            </w:r>
          </w:p>
        </w:tc>
      </w:tr>
      <w:tr w:rsidR="00912FCE" w:rsidRPr="00647CD2" w:rsidTr="006F4495">
        <w:trPr>
          <w:trHeight w:hRule="exact" w:val="482"/>
        </w:trPr>
        <w:tc>
          <w:tcPr>
            <w:tcW w:w="568" w:type="dxa"/>
            <w:tcBorders>
              <w:top w:val="nil"/>
              <w:bottom w:val="nil"/>
            </w:tcBorders>
            <w:shd w:val="pct75" w:color="BFBFBF" w:themeColor="background1" w:themeShade="BF" w:fill="auto"/>
          </w:tcPr>
          <w:p w:rsidR="00912FCE" w:rsidRPr="00647CD2" w:rsidRDefault="00912FCE" w:rsidP="00912FCE"/>
        </w:tc>
        <w:tc>
          <w:tcPr>
            <w:tcW w:w="5086" w:type="dxa"/>
            <w:gridSpan w:val="4"/>
            <w:tcBorders>
              <w:top w:val="single" w:sz="4" w:space="0" w:color="auto"/>
              <w:bottom w:val="single" w:sz="4" w:space="0" w:color="auto"/>
            </w:tcBorders>
          </w:tcPr>
          <w:p w:rsidR="00912FCE" w:rsidRPr="00576D60" w:rsidRDefault="00912FCE" w:rsidP="00912FCE">
            <w:pPr>
              <w:pStyle w:val="Nagwekpola"/>
              <w:keepNext/>
              <w:keepLines/>
              <w:spacing w:line="160" w:lineRule="exact"/>
              <w:rPr>
                <w:rFonts w:ascii="Arial" w:hAnsi="Arial" w:cs="Arial"/>
                <w:lang w:val="pl-PL"/>
              </w:rPr>
            </w:pPr>
            <w:r w:rsidRPr="00576D60">
              <w:rPr>
                <w:rFonts w:ascii="Arial" w:hAnsi="Arial" w:cs="Arial"/>
                <w:lang w:val="pl-PL"/>
              </w:rPr>
              <w:t>Imię</w:t>
            </w:r>
          </w:p>
        </w:tc>
        <w:tc>
          <w:tcPr>
            <w:tcW w:w="5130" w:type="dxa"/>
            <w:gridSpan w:val="5"/>
            <w:tcBorders>
              <w:top w:val="single" w:sz="4" w:space="0" w:color="auto"/>
              <w:bottom w:val="single" w:sz="4" w:space="0" w:color="auto"/>
            </w:tcBorders>
          </w:tcPr>
          <w:p w:rsidR="00912FCE" w:rsidRPr="00576D60" w:rsidRDefault="00912FCE" w:rsidP="00912FCE">
            <w:pPr>
              <w:pStyle w:val="Nagwekpola"/>
              <w:keepNext/>
              <w:keepLines/>
              <w:spacing w:line="160" w:lineRule="exact"/>
              <w:rPr>
                <w:rFonts w:ascii="Arial" w:hAnsi="Arial" w:cs="Arial"/>
                <w:lang w:val="pl-PL"/>
              </w:rPr>
            </w:pPr>
            <w:r w:rsidRPr="00576D60">
              <w:rPr>
                <w:rFonts w:ascii="Arial" w:hAnsi="Arial" w:cs="Arial"/>
                <w:lang w:val="pl-PL"/>
              </w:rPr>
              <w:t>Nazwisko</w:t>
            </w:r>
          </w:p>
        </w:tc>
      </w:tr>
      <w:tr w:rsidR="00912FCE" w:rsidRPr="00647CD2" w:rsidTr="006F4495">
        <w:trPr>
          <w:trHeight w:hRule="exact" w:val="850"/>
        </w:trPr>
        <w:tc>
          <w:tcPr>
            <w:tcW w:w="568" w:type="dxa"/>
            <w:tcBorders>
              <w:top w:val="nil"/>
              <w:bottom w:val="nil"/>
            </w:tcBorders>
            <w:shd w:val="pct75" w:color="BFBFBF" w:themeColor="background1" w:themeShade="BF" w:fill="auto"/>
          </w:tcPr>
          <w:p w:rsidR="00912FCE" w:rsidRPr="00647CD2" w:rsidRDefault="00912FCE" w:rsidP="00912FCE"/>
        </w:tc>
        <w:tc>
          <w:tcPr>
            <w:tcW w:w="5086" w:type="dxa"/>
            <w:gridSpan w:val="4"/>
            <w:tcBorders>
              <w:top w:val="single" w:sz="4" w:space="0" w:color="auto"/>
              <w:bottom w:val="single" w:sz="4" w:space="0" w:color="auto"/>
            </w:tcBorders>
          </w:tcPr>
          <w:p w:rsidR="00912FCE" w:rsidRPr="00576D60" w:rsidRDefault="00912FCE" w:rsidP="00912FCE">
            <w:pPr>
              <w:pStyle w:val="Nagwekpola"/>
              <w:keepNext/>
              <w:keepLines/>
              <w:rPr>
                <w:rFonts w:ascii="Arial" w:hAnsi="Arial" w:cs="Arial"/>
                <w:lang w:val="pl-PL"/>
              </w:rPr>
            </w:pPr>
            <w:r w:rsidRPr="00576D60">
              <w:rPr>
                <w:rFonts w:ascii="Arial" w:hAnsi="Arial" w:cs="Arial"/>
                <w:lang w:val="pl-PL"/>
              </w:rPr>
              <w:t xml:space="preserve">Data wypełnienia </w:t>
            </w:r>
            <w:r w:rsidRPr="00576D60">
              <w:rPr>
                <w:rFonts w:ascii="Arial" w:hAnsi="Arial" w:cs="Arial"/>
                <w:b w:val="0"/>
                <w:lang w:val="pl-PL"/>
              </w:rPr>
              <w:fldChar w:fldCharType="begin" w:fldLock="1"/>
            </w:r>
            <w:r w:rsidRPr="00576D60">
              <w:rPr>
                <w:rFonts w:ascii="Arial" w:hAnsi="Arial" w:cs="Arial"/>
                <w:b w:val="0"/>
                <w:lang w:val="pl-PL"/>
              </w:rPr>
              <w:instrText>FILLIN "Field description (up to 255 characters)"</w:instrText>
            </w:r>
            <w:r w:rsidRPr="00576D60">
              <w:rPr>
                <w:rFonts w:ascii="Arial" w:hAnsi="Arial" w:cs="Arial"/>
                <w:b w:val="0"/>
                <w:lang w:val="pl-PL"/>
              </w:rPr>
              <w:fldChar w:fldCharType="separate"/>
            </w:r>
            <w:r w:rsidRPr="00576D60">
              <w:rPr>
                <w:rFonts w:ascii="Arial" w:hAnsi="Arial" w:cs="Arial"/>
                <w:b w:val="0"/>
                <w:lang w:val="pl-PL"/>
              </w:rPr>
              <w:t>(dzień - miesiąc - rok)</w:t>
            </w:r>
            <w:r w:rsidRPr="00576D60">
              <w:rPr>
                <w:rFonts w:ascii="Arial" w:hAnsi="Arial" w:cs="Arial"/>
                <w:b w:val="0"/>
                <w:lang w:val="pl-PL"/>
              </w:rPr>
              <w:fldChar w:fldCharType="end"/>
            </w:r>
          </w:p>
        </w:tc>
        <w:tc>
          <w:tcPr>
            <w:tcW w:w="5130" w:type="dxa"/>
            <w:gridSpan w:val="5"/>
            <w:tcBorders>
              <w:top w:val="single" w:sz="4" w:space="0" w:color="auto"/>
              <w:bottom w:val="single" w:sz="4" w:space="0" w:color="auto"/>
            </w:tcBorders>
          </w:tcPr>
          <w:p w:rsidR="00912FCE" w:rsidRPr="00576D60" w:rsidRDefault="00912FCE" w:rsidP="00912FCE">
            <w:pPr>
              <w:pStyle w:val="Nagwekpola"/>
              <w:keepNext/>
              <w:keepLines/>
              <w:rPr>
                <w:rFonts w:ascii="Arial" w:hAnsi="Arial" w:cs="Arial"/>
                <w:b w:val="0"/>
                <w:kern w:val="2"/>
                <w:lang w:val="pl-PL"/>
              </w:rPr>
            </w:pPr>
            <w:r w:rsidRPr="00576D60">
              <w:rPr>
                <w:rFonts w:ascii="Arial" w:hAnsi="Arial" w:cs="Arial"/>
                <w:lang w:val="pl-PL"/>
              </w:rPr>
              <w:t>Podpis (pieczęć) składającego / osoby reprezentującej składającego</w:t>
            </w:r>
            <w:r w:rsidR="000C4277">
              <w:fldChar w:fldCharType="begin"/>
            </w:r>
            <w:r w:rsidR="000C4277">
              <w:instrText xml:space="preserve"> NOTEREF _Ref437251327 \h  \* MERGEFORMAT </w:instrText>
            </w:r>
            <w:r w:rsidR="000C4277">
              <w:fldChar w:fldCharType="separate"/>
            </w:r>
            <w:r w:rsidR="005C6D3D">
              <w:t>1</w:t>
            </w:r>
            <w:r w:rsidR="000C4277">
              <w:fldChar w:fldCharType="end"/>
            </w:r>
          </w:p>
        </w:tc>
      </w:tr>
      <w:tr w:rsidR="00912FCE" w:rsidRPr="00647CD2" w:rsidTr="006F4495">
        <w:trPr>
          <w:trHeight w:hRule="exact" w:val="482"/>
        </w:trPr>
        <w:tc>
          <w:tcPr>
            <w:tcW w:w="10784" w:type="dxa"/>
            <w:gridSpan w:val="10"/>
            <w:tcBorders>
              <w:top w:val="double" w:sz="12" w:space="0" w:color="auto"/>
              <w:bottom w:val="nil"/>
            </w:tcBorders>
            <w:shd w:val="pct75" w:color="BFBFBF" w:themeColor="background1" w:themeShade="BF" w:fill="auto"/>
          </w:tcPr>
          <w:p w:rsidR="00912FCE" w:rsidRPr="00D319E8" w:rsidRDefault="00F032BF" w:rsidP="00FE1710">
            <w:pPr>
              <w:rPr>
                <w:rFonts w:ascii="Arial" w:hAnsi="Arial" w:cs="Arial"/>
                <w:b/>
                <w:sz w:val="24"/>
                <w:szCs w:val="24"/>
              </w:rPr>
            </w:pPr>
            <w:r>
              <w:rPr>
                <w:rFonts w:ascii="Arial" w:hAnsi="Arial"/>
                <w:b/>
                <w:sz w:val="24"/>
                <w:szCs w:val="24"/>
              </w:rPr>
              <w:t>G</w:t>
            </w:r>
            <w:r w:rsidRPr="00647CD2">
              <w:rPr>
                <w:rFonts w:ascii="Arial" w:hAnsi="Arial"/>
                <w:b/>
                <w:sz w:val="24"/>
                <w:szCs w:val="24"/>
              </w:rPr>
              <w:fldChar w:fldCharType="begin"/>
            </w:r>
            <w:r w:rsidRPr="00647CD2">
              <w:rPr>
                <w:rFonts w:ascii="Arial" w:hAnsi="Arial"/>
                <w:b/>
                <w:sz w:val="24"/>
                <w:szCs w:val="24"/>
              </w:rPr>
              <w:instrText>SEQ head2 \r 0 \h</w:instrText>
            </w:r>
            <w:r w:rsidRPr="00647CD2">
              <w:rPr>
                <w:rFonts w:ascii="Arial" w:hAnsi="Arial"/>
                <w:b/>
                <w:sz w:val="24"/>
                <w:szCs w:val="24"/>
              </w:rPr>
              <w:fldChar w:fldCharType="end"/>
            </w:r>
            <w:r w:rsidRPr="00647CD2">
              <w:rPr>
                <w:rFonts w:ascii="Arial" w:hAnsi="Arial"/>
                <w:b/>
                <w:sz w:val="24"/>
                <w:szCs w:val="24"/>
              </w:rPr>
              <w:fldChar w:fldCharType="begin"/>
            </w:r>
            <w:r w:rsidRPr="00647CD2">
              <w:rPr>
                <w:rFonts w:ascii="Arial" w:hAnsi="Arial"/>
                <w:b/>
                <w:sz w:val="24"/>
                <w:szCs w:val="24"/>
              </w:rPr>
              <w:instrText>SEQ head3 \r 0 \h</w:instrText>
            </w:r>
            <w:r w:rsidRPr="00647CD2">
              <w:rPr>
                <w:rFonts w:ascii="Arial" w:hAnsi="Arial"/>
                <w:b/>
                <w:sz w:val="24"/>
                <w:szCs w:val="24"/>
              </w:rPr>
              <w:fldChar w:fldCharType="end"/>
            </w:r>
            <w:r w:rsidRPr="00647CD2">
              <w:rPr>
                <w:rFonts w:ascii="Arial" w:hAnsi="Arial"/>
                <w:b/>
                <w:sz w:val="24"/>
                <w:szCs w:val="24"/>
              </w:rPr>
              <w:t>. ADNOTACJE ORGANU PODATKOWEGO</w:t>
            </w:r>
          </w:p>
        </w:tc>
      </w:tr>
      <w:tr w:rsidR="00F032BF" w:rsidRPr="00647CD2" w:rsidTr="00CC7B99">
        <w:trPr>
          <w:trHeight w:hRule="exact" w:val="5285"/>
        </w:trPr>
        <w:tc>
          <w:tcPr>
            <w:tcW w:w="568" w:type="dxa"/>
            <w:tcBorders>
              <w:top w:val="nil"/>
              <w:bottom w:val="nil"/>
            </w:tcBorders>
            <w:shd w:val="pct75" w:color="BFBFBF" w:themeColor="background1" w:themeShade="BF" w:fill="auto"/>
          </w:tcPr>
          <w:p w:rsidR="00F032BF" w:rsidRPr="00647CD2" w:rsidRDefault="00F032BF" w:rsidP="00F032BF"/>
        </w:tc>
        <w:tc>
          <w:tcPr>
            <w:tcW w:w="10216" w:type="dxa"/>
            <w:gridSpan w:val="9"/>
            <w:tcBorders>
              <w:top w:val="single" w:sz="4" w:space="0" w:color="auto"/>
              <w:bottom w:val="single" w:sz="4" w:space="0" w:color="auto"/>
            </w:tcBorders>
            <w:shd w:val="pct40" w:color="BFBFBF" w:themeColor="background1" w:themeShade="BF" w:fill="auto"/>
          </w:tcPr>
          <w:p w:rsidR="00F032BF" w:rsidRPr="00647CD2" w:rsidRDefault="00F032BF" w:rsidP="00F032BF">
            <w:pPr>
              <w:keepNext/>
              <w:keepLines/>
              <w:spacing w:line="160" w:lineRule="exact"/>
              <w:rPr>
                <w:rFonts w:ascii="Arial" w:hAnsi="Arial"/>
                <w:b/>
                <w:sz w:val="14"/>
              </w:rPr>
            </w:pPr>
            <w:r w:rsidRPr="00647CD2">
              <w:rPr>
                <w:rFonts w:ascii="Arial" w:hAnsi="Arial"/>
                <w:b/>
                <w:spacing w:val="-2"/>
                <w:sz w:val="14"/>
              </w:rPr>
              <w:t xml:space="preserve">Uwagi </w:t>
            </w:r>
            <w:r w:rsidRPr="00647CD2">
              <w:rPr>
                <w:rFonts w:ascii="Arial" w:hAnsi="Arial"/>
                <w:b/>
                <w:sz w:val="14"/>
              </w:rPr>
              <w:t xml:space="preserve">organu podatkowego </w:t>
            </w:r>
            <w:r w:rsidRPr="00647CD2">
              <w:rPr>
                <w:rFonts w:ascii="Arial" w:hAnsi="Arial"/>
                <w:b/>
                <w:sz w:val="14"/>
              </w:rPr>
              <w:fldChar w:fldCharType="begin" w:fldLock="1"/>
            </w:r>
            <w:r w:rsidRPr="00647CD2">
              <w:rPr>
                <w:rFonts w:ascii="Arial" w:hAnsi="Arial"/>
                <w:b/>
                <w:sz w:val="14"/>
              </w:rPr>
              <w:instrText>FILLIN "Field description (up to 255 characters)"</w:instrText>
            </w:r>
            <w:r w:rsidRPr="00647CD2">
              <w:rPr>
                <w:rFonts w:ascii="Arial" w:hAnsi="Arial"/>
                <w:b/>
                <w:sz w:val="14"/>
              </w:rPr>
              <w:fldChar w:fldCharType="end"/>
            </w:r>
          </w:p>
        </w:tc>
      </w:tr>
      <w:tr w:rsidR="006F4495" w:rsidRPr="00647CD2" w:rsidTr="006F4495">
        <w:trPr>
          <w:trHeight w:hRule="exact" w:val="482"/>
        </w:trPr>
        <w:tc>
          <w:tcPr>
            <w:tcW w:w="568" w:type="dxa"/>
            <w:tcBorders>
              <w:top w:val="nil"/>
              <w:bottom w:val="single" w:sz="4" w:space="0" w:color="auto"/>
            </w:tcBorders>
            <w:shd w:val="pct75" w:color="BFBFBF" w:themeColor="background1" w:themeShade="BF" w:fill="auto"/>
          </w:tcPr>
          <w:p w:rsidR="00F032BF" w:rsidRPr="00647CD2" w:rsidRDefault="00F032BF" w:rsidP="00F032BF"/>
        </w:tc>
        <w:tc>
          <w:tcPr>
            <w:tcW w:w="5086" w:type="dxa"/>
            <w:gridSpan w:val="4"/>
            <w:tcBorders>
              <w:top w:val="single" w:sz="4" w:space="0" w:color="auto"/>
              <w:bottom w:val="single" w:sz="4" w:space="0" w:color="auto"/>
            </w:tcBorders>
            <w:shd w:val="pct40" w:color="BFBFBF" w:themeColor="background1" w:themeShade="BF" w:fill="auto"/>
          </w:tcPr>
          <w:p w:rsidR="00F032BF" w:rsidRPr="0088536B" w:rsidRDefault="00F032BF" w:rsidP="00F032BF">
            <w:pPr>
              <w:rPr>
                <w:rFonts w:ascii="Arial" w:hAnsi="Arial" w:cs="Arial"/>
                <w:b/>
                <w:sz w:val="14"/>
                <w:szCs w:val="14"/>
              </w:rPr>
            </w:pPr>
            <w:r w:rsidRPr="0088536B">
              <w:rPr>
                <w:rFonts w:ascii="Arial" w:hAnsi="Arial" w:cs="Arial"/>
                <w:b/>
                <w:sz w:val="14"/>
                <w:szCs w:val="14"/>
              </w:rPr>
              <w:t>Identyfikator przyjmującego formularz</w:t>
            </w:r>
          </w:p>
        </w:tc>
        <w:tc>
          <w:tcPr>
            <w:tcW w:w="5125" w:type="dxa"/>
            <w:gridSpan w:val="5"/>
            <w:tcBorders>
              <w:top w:val="single" w:sz="4" w:space="0" w:color="auto"/>
              <w:bottom w:val="single" w:sz="4" w:space="0" w:color="auto"/>
            </w:tcBorders>
            <w:shd w:val="pct40" w:color="BFBFBF" w:themeColor="background1" w:themeShade="BF" w:fill="auto"/>
          </w:tcPr>
          <w:p w:rsidR="00F032BF" w:rsidRPr="0088536B" w:rsidRDefault="0046459C" w:rsidP="00F032BF">
            <w:pPr>
              <w:rPr>
                <w:rFonts w:ascii="Arial" w:hAnsi="Arial" w:cs="Arial"/>
                <w:b/>
                <w:sz w:val="14"/>
                <w:szCs w:val="14"/>
              </w:rPr>
            </w:pPr>
            <w:r w:rsidRPr="0088536B">
              <w:rPr>
                <w:rFonts w:ascii="Arial" w:hAnsi="Arial" w:cs="Arial"/>
                <w:b/>
                <w:sz w:val="14"/>
                <w:szCs w:val="14"/>
              </w:rPr>
              <w:t>Data i podpis przyjmującego formularz</w:t>
            </w:r>
          </w:p>
        </w:tc>
      </w:tr>
    </w:tbl>
    <w:p w:rsidR="00F60AD2" w:rsidRDefault="00F60AD2" w:rsidP="006F4495"/>
    <w:sectPr w:rsidR="00F60AD2" w:rsidSect="0082710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431" w:right="720" w:bottom="431" w:left="720" w:header="431"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277" w:rsidRDefault="000C4277" w:rsidP="00B97D50">
      <w:pPr>
        <w:spacing w:after="0" w:line="240" w:lineRule="auto"/>
      </w:pPr>
      <w:r>
        <w:separator/>
      </w:r>
    </w:p>
  </w:endnote>
  <w:endnote w:type="continuationSeparator" w:id="0">
    <w:p w:rsidR="000C4277" w:rsidRDefault="000C4277" w:rsidP="00B9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PL">
    <w:altName w:val="Arial"/>
    <w:charset w:val="00"/>
    <w:family w:val="swiss"/>
    <w:pitch w:val="variable"/>
    <w:sig w:usb0="00000007" w:usb1="00000000" w:usb2="00000000" w:usb3="00000000" w:csb0="0000001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3B3F48">
            <w:rPr>
              <w:rFonts w:ascii="Arial" w:hAnsi="Arial"/>
              <w:b/>
              <w:position w:val="-2"/>
              <w:sz w:val="28"/>
            </w:rPr>
            <w:t>R</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FF171C"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5C6D3D">
            <w:rPr>
              <w:rFonts w:ascii="Arial" w:hAnsi="Arial"/>
              <w:noProof/>
              <w:position w:val="-2"/>
            </w:rPr>
            <w:t>4</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5C6D3D">
            <w:rPr>
              <w:rFonts w:ascii="Arial" w:hAnsi="Arial"/>
              <w:noProof/>
              <w:position w:val="-2"/>
              <w:sz w:val="12"/>
            </w:rPr>
            <w:t>4</w:t>
          </w:r>
          <w:r>
            <w:rPr>
              <w:rFonts w:ascii="Arial" w:hAnsi="Arial"/>
              <w:position w:val="-2"/>
              <w:sz w:val="12"/>
            </w:rPr>
            <w:fldChar w:fldCharType="end"/>
          </w:r>
        </w:p>
      </w:tc>
    </w:tr>
  </w:tbl>
  <w:p w:rsidR="00B97D50" w:rsidRDefault="00B97D5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3B3F48">
            <w:rPr>
              <w:rFonts w:ascii="Arial" w:hAnsi="Arial"/>
              <w:b/>
              <w:position w:val="-2"/>
              <w:sz w:val="28"/>
            </w:rPr>
            <w:t>R</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FF171C"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5C6D3D">
            <w:rPr>
              <w:rFonts w:ascii="Arial" w:hAnsi="Arial"/>
              <w:noProof/>
              <w:position w:val="-2"/>
            </w:rPr>
            <w:t>3</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5C6D3D">
            <w:rPr>
              <w:rFonts w:ascii="Arial" w:hAnsi="Arial"/>
              <w:noProof/>
              <w:position w:val="-2"/>
              <w:sz w:val="12"/>
            </w:rPr>
            <w:t>4</w:t>
          </w:r>
          <w:r>
            <w:rPr>
              <w:rFonts w:ascii="Arial" w:hAnsi="Arial"/>
              <w:position w:val="-2"/>
              <w:sz w:val="12"/>
            </w:rPr>
            <w:fldChar w:fldCharType="end"/>
          </w:r>
        </w:p>
      </w:tc>
    </w:tr>
  </w:tbl>
  <w:p w:rsidR="00B97D50" w:rsidRDefault="00B97D5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
      <w:tblOverlap w:val="never"/>
      <w:tblW w:w="0" w:type="auto"/>
      <w:tblLayout w:type="fixed"/>
      <w:tblCellMar>
        <w:left w:w="180" w:type="dxa"/>
        <w:right w:w="180" w:type="dxa"/>
      </w:tblCellMar>
      <w:tblLook w:val="0000" w:firstRow="0" w:lastRow="0" w:firstColumn="0" w:lastColumn="0" w:noHBand="0" w:noVBand="0"/>
    </w:tblPr>
    <w:tblGrid>
      <w:gridCol w:w="1440"/>
      <w:gridCol w:w="720"/>
    </w:tblGrid>
    <w:tr w:rsidR="00B97D50" w:rsidTr="00F85BCA">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3B3F48">
            <w:rPr>
              <w:rFonts w:ascii="Arial" w:hAnsi="Arial"/>
              <w:b/>
              <w:position w:val="-2"/>
              <w:sz w:val="28"/>
            </w:rPr>
            <w:t>R</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FF171C" w:rsidP="00F85BCA">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5C6D3D">
            <w:rPr>
              <w:rFonts w:ascii="Arial" w:hAnsi="Arial"/>
              <w:noProof/>
              <w:position w:val="-2"/>
            </w:rPr>
            <w:t>1</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5C6D3D">
            <w:rPr>
              <w:rFonts w:ascii="Arial" w:hAnsi="Arial"/>
              <w:noProof/>
              <w:position w:val="-2"/>
              <w:sz w:val="12"/>
            </w:rPr>
            <w:t>4</w:t>
          </w:r>
          <w:r>
            <w:rPr>
              <w:rFonts w:ascii="Arial" w:hAnsi="Arial"/>
              <w:position w:val="-2"/>
              <w:sz w:val="12"/>
            </w:rPr>
            <w:fldChar w:fldCharType="end"/>
          </w:r>
        </w:p>
      </w:tc>
    </w:tr>
  </w:tbl>
  <w:p w:rsidR="00B97D50" w:rsidRDefault="00B97D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277" w:rsidRDefault="000C4277" w:rsidP="00B97D50">
      <w:pPr>
        <w:spacing w:after="0" w:line="240" w:lineRule="auto"/>
      </w:pPr>
      <w:r>
        <w:separator/>
      </w:r>
    </w:p>
  </w:footnote>
  <w:footnote w:type="continuationSeparator" w:id="0">
    <w:p w:rsidR="000C4277" w:rsidRDefault="000C4277" w:rsidP="00B97D50">
      <w:pPr>
        <w:spacing w:after="0" w:line="240" w:lineRule="auto"/>
      </w:pPr>
      <w:r>
        <w:continuationSeparator/>
      </w:r>
    </w:p>
  </w:footnote>
  <w:footnote w:id="1">
    <w:p w:rsidR="00912FCE" w:rsidRDefault="00912FCE" w:rsidP="00912FCE">
      <w:pPr>
        <w:pStyle w:val="Tekstprzypisudolnego"/>
      </w:pPr>
      <w:r>
        <w:rPr>
          <w:rStyle w:val="Odwoanieprzypisudolnego"/>
        </w:rPr>
        <w:footnoteRef/>
      </w:r>
      <w:r>
        <w:t xml:space="preserve"> </w:t>
      </w:r>
      <w:r w:rsidRPr="001F0F97">
        <w:rPr>
          <w:rFonts w:ascii="Arial" w:hAnsi="Arial" w:cs="Arial"/>
          <w:sz w:val="16"/>
          <w:szCs w:val="16"/>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686AF8" w:rsidRDefault="00B97D50" w:rsidP="00686AF8">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42000C"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0" w:rsidRPr="00430E61"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9F"/>
    <w:rsid w:val="00030311"/>
    <w:rsid w:val="000842E8"/>
    <w:rsid w:val="000A078B"/>
    <w:rsid w:val="000A6FB8"/>
    <w:rsid w:val="000C4277"/>
    <w:rsid w:val="000C5707"/>
    <w:rsid w:val="00112E5F"/>
    <w:rsid w:val="0012219D"/>
    <w:rsid w:val="001F0F97"/>
    <w:rsid w:val="00212453"/>
    <w:rsid w:val="00237040"/>
    <w:rsid w:val="00284E6F"/>
    <w:rsid w:val="00286BD6"/>
    <w:rsid w:val="002A54ED"/>
    <w:rsid w:val="002D4842"/>
    <w:rsid w:val="002E1990"/>
    <w:rsid w:val="003246CA"/>
    <w:rsid w:val="003B3F48"/>
    <w:rsid w:val="003F4A49"/>
    <w:rsid w:val="0046459C"/>
    <w:rsid w:val="004C46C3"/>
    <w:rsid w:val="00576D60"/>
    <w:rsid w:val="00582768"/>
    <w:rsid w:val="005A4DE8"/>
    <w:rsid w:val="005C3AB9"/>
    <w:rsid w:val="005C6D3D"/>
    <w:rsid w:val="0061089C"/>
    <w:rsid w:val="0064526B"/>
    <w:rsid w:val="00657772"/>
    <w:rsid w:val="006C0350"/>
    <w:rsid w:val="006F4495"/>
    <w:rsid w:val="007503C7"/>
    <w:rsid w:val="007A4B5B"/>
    <w:rsid w:val="007C3232"/>
    <w:rsid w:val="00814DDD"/>
    <w:rsid w:val="00827104"/>
    <w:rsid w:val="00864281"/>
    <w:rsid w:val="0088536B"/>
    <w:rsid w:val="00912FCE"/>
    <w:rsid w:val="009246E4"/>
    <w:rsid w:val="0096653A"/>
    <w:rsid w:val="009A38A1"/>
    <w:rsid w:val="009E1E1F"/>
    <w:rsid w:val="00A41C00"/>
    <w:rsid w:val="00A74C3E"/>
    <w:rsid w:val="00B57D5B"/>
    <w:rsid w:val="00B97D50"/>
    <w:rsid w:val="00C90285"/>
    <w:rsid w:val="00C960F7"/>
    <w:rsid w:val="00CA0633"/>
    <w:rsid w:val="00CB26E4"/>
    <w:rsid w:val="00CC7B99"/>
    <w:rsid w:val="00D04A93"/>
    <w:rsid w:val="00D156A3"/>
    <w:rsid w:val="00D319E8"/>
    <w:rsid w:val="00D36431"/>
    <w:rsid w:val="00D40C86"/>
    <w:rsid w:val="00D63B36"/>
    <w:rsid w:val="00D659A2"/>
    <w:rsid w:val="00D76C3A"/>
    <w:rsid w:val="00DB1944"/>
    <w:rsid w:val="00ED0FB6"/>
    <w:rsid w:val="00ED291A"/>
    <w:rsid w:val="00F032BF"/>
    <w:rsid w:val="00F42FF2"/>
    <w:rsid w:val="00F60AD2"/>
    <w:rsid w:val="00F85BCA"/>
    <w:rsid w:val="00FA649F"/>
    <w:rsid w:val="00FC061A"/>
    <w:rsid w:val="00FC7AFB"/>
    <w:rsid w:val="00FE1710"/>
    <w:rsid w:val="00FF1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3D4B5-27FF-4543-B0FE-217C1D8B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7D50"/>
  </w:style>
  <w:style w:type="paragraph" w:styleId="Nagwek1">
    <w:name w:val="heading 1"/>
    <w:basedOn w:val="Normalny"/>
    <w:next w:val="Normalny"/>
    <w:link w:val="Nagwek1Znak"/>
    <w:qFormat/>
    <w:rsid w:val="00B97D50"/>
    <w:pPr>
      <w:spacing w:before="240" w:after="0" w:line="240" w:lineRule="auto"/>
      <w:outlineLvl w:val="0"/>
    </w:pPr>
    <w:rPr>
      <w:rFonts w:ascii="Arial" w:eastAsia="Times New Roman" w:hAnsi="Arial" w:cs="Times New Roman"/>
      <w:b/>
      <w:sz w:val="24"/>
      <w:szCs w:val="20"/>
      <w:u w:val="single"/>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7D50"/>
    <w:rPr>
      <w:rFonts w:ascii="Arial" w:eastAsia="Times New Roman" w:hAnsi="Arial" w:cs="Times New Roman"/>
      <w:b/>
      <w:sz w:val="24"/>
      <w:szCs w:val="20"/>
      <w:u w:val="single"/>
      <w:lang w:val="en-GB" w:eastAsia="pl-PL"/>
    </w:rPr>
  </w:style>
  <w:style w:type="paragraph" w:styleId="Stopka">
    <w:name w:val="footer"/>
    <w:basedOn w:val="Normalny"/>
    <w:link w:val="StopkaZnak"/>
    <w:unhideWhenUsed/>
    <w:rsid w:val="00B97D50"/>
    <w:pPr>
      <w:tabs>
        <w:tab w:val="center" w:pos="4536"/>
        <w:tab w:val="right" w:pos="9072"/>
      </w:tabs>
      <w:spacing w:after="0" w:line="240" w:lineRule="auto"/>
    </w:pPr>
  </w:style>
  <w:style w:type="character" w:customStyle="1" w:styleId="StopkaZnak">
    <w:name w:val="Stopka Znak"/>
    <w:basedOn w:val="Domylnaczcionkaakapitu"/>
    <w:link w:val="Stopka"/>
    <w:rsid w:val="00B97D50"/>
  </w:style>
  <w:style w:type="table" w:styleId="Tabela-Siatka">
    <w:name w:val="Table Grid"/>
    <w:basedOn w:val="Standardowy"/>
    <w:uiPriority w:val="59"/>
    <w:rsid w:val="00B9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pola">
    <w:name w:val="Nagłówek pola"/>
    <w:basedOn w:val="Normalny"/>
    <w:rsid w:val="00B97D50"/>
    <w:pPr>
      <w:spacing w:after="0" w:line="240" w:lineRule="auto"/>
    </w:pPr>
    <w:rPr>
      <w:rFonts w:ascii="ArialPL" w:eastAsia="Times New Roman" w:hAnsi="ArialPL" w:cs="Times New Roman"/>
      <w:b/>
      <w:sz w:val="14"/>
      <w:szCs w:val="20"/>
      <w:lang w:val="en-GB" w:eastAsia="pl-PL"/>
    </w:rPr>
  </w:style>
  <w:style w:type="paragraph" w:customStyle="1" w:styleId="Symbolformularza">
    <w:name w:val="Symbol formularza"/>
    <w:basedOn w:val="Normalny"/>
    <w:rsid w:val="00B97D50"/>
    <w:pPr>
      <w:spacing w:after="0" w:line="240" w:lineRule="auto"/>
    </w:pPr>
    <w:rPr>
      <w:rFonts w:ascii="ArialPL" w:eastAsia="Times New Roman" w:hAnsi="ArialPL" w:cs="Times New Roman"/>
      <w:b/>
      <w:sz w:val="28"/>
      <w:szCs w:val="20"/>
      <w:lang w:val="en-GB" w:eastAsia="pl-PL"/>
    </w:rPr>
  </w:style>
  <w:style w:type="paragraph" w:customStyle="1" w:styleId="Tytul0">
    <w:name w:val="Tytul0"/>
    <w:basedOn w:val="Normalny"/>
    <w:rsid w:val="00B97D50"/>
    <w:pPr>
      <w:keepLines/>
      <w:spacing w:after="0" w:line="240" w:lineRule="auto"/>
      <w:jc w:val="center"/>
    </w:pPr>
    <w:rPr>
      <w:rFonts w:ascii="ArialPL" w:eastAsia="Times New Roman" w:hAnsi="ArialPL" w:cs="Times New Roman"/>
      <w:b/>
      <w:sz w:val="24"/>
      <w:szCs w:val="20"/>
      <w:lang w:val="en-GB" w:eastAsia="pl-PL"/>
    </w:rPr>
  </w:style>
  <w:style w:type="paragraph" w:customStyle="1" w:styleId="Objanienie">
    <w:name w:val="Objaśnienie"/>
    <w:basedOn w:val="Normalny"/>
    <w:rsid w:val="00B97D50"/>
    <w:pPr>
      <w:spacing w:after="0" w:line="240" w:lineRule="auto"/>
    </w:pPr>
    <w:rPr>
      <w:rFonts w:ascii="ArialPL" w:eastAsia="Times New Roman" w:hAnsi="ArialPL" w:cs="Times New Roman"/>
      <w:sz w:val="20"/>
      <w:szCs w:val="20"/>
      <w:lang w:val="en-GB" w:eastAsia="pl-PL"/>
    </w:rPr>
  </w:style>
  <w:style w:type="paragraph" w:customStyle="1" w:styleId="Tekstpodstawowy31">
    <w:name w:val="Tekst podstawowy 31"/>
    <w:basedOn w:val="Normalny"/>
    <w:rsid w:val="00B97D50"/>
    <w:pPr>
      <w:spacing w:after="0" w:line="240" w:lineRule="auto"/>
      <w:jc w:val="both"/>
    </w:pPr>
    <w:rPr>
      <w:rFonts w:ascii="Times New Roman" w:eastAsia="Times New Roman" w:hAnsi="Times New Roman" w:cs="Times New Roman"/>
      <w:sz w:val="18"/>
      <w:szCs w:val="20"/>
      <w:lang w:eastAsia="pl-PL"/>
    </w:rPr>
  </w:style>
  <w:style w:type="paragraph" w:customStyle="1" w:styleId="Tytusekcji">
    <w:name w:val="Tytuł sekcji"/>
    <w:basedOn w:val="Normalny"/>
    <w:rsid w:val="00B97D50"/>
    <w:pPr>
      <w:keepNext/>
      <w:keepLines/>
      <w:spacing w:after="0" w:line="240" w:lineRule="auto"/>
    </w:pPr>
    <w:rPr>
      <w:rFonts w:ascii="ArialPL" w:eastAsia="Times New Roman" w:hAnsi="ArialPL" w:cs="Times New Roman"/>
      <w:b/>
      <w:sz w:val="24"/>
      <w:szCs w:val="20"/>
      <w:lang w:val="en-GB" w:eastAsia="pl-PL"/>
    </w:rPr>
  </w:style>
  <w:style w:type="paragraph" w:customStyle="1" w:styleId="heading1">
    <w:name w:val="heading1"/>
    <w:basedOn w:val="Normalny"/>
    <w:rsid w:val="00B97D50"/>
    <w:pPr>
      <w:spacing w:after="0" w:line="240" w:lineRule="atLeast"/>
    </w:pPr>
    <w:rPr>
      <w:rFonts w:ascii="ArialPL" w:eastAsia="Times New Roman" w:hAnsi="ArialPL" w:cs="Times New Roman"/>
      <w:b/>
      <w:sz w:val="20"/>
      <w:szCs w:val="20"/>
      <w:lang w:val="en-GB" w:eastAsia="pl-PL"/>
    </w:rPr>
  </w:style>
  <w:style w:type="paragraph" w:customStyle="1" w:styleId="Tytubloku">
    <w:name w:val="Tytuł bloku"/>
    <w:basedOn w:val="Tytusekcji"/>
    <w:rsid w:val="00B97D50"/>
    <w:rPr>
      <w:b w:val="0"/>
      <w:sz w:val="22"/>
    </w:rPr>
  </w:style>
  <w:style w:type="paragraph" w:styleId="Tekstprzypisudolnego">
    <w:name w:val="footnote text"/>
    <w:basedOn w:val="Normalny"/>
    <w:link w:val="TekstprzypisudolnegoZnak"/>
    <w:uiPriority w:val="99"/>
    <w:semiHidden/>
    <w:unhideWhenUsed/>
    <w:rsid w:val="00B9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7D50"/>
    <w:rPr>
      <w:sz w:val="20"/>
      <w:szCs w:val="20"/>
    </w:rPr>
  </w:style>
  <w:style w:type="character" w:styleId="Odwoanieprzypisudolnego">
    <w:name w:val="footnote reference"/>
    <w:basedOn w:val="Domylnaczcionkaakapitu"/>
    <w:uiPriority w:val="99"/>
    <w:semiHidden/>
    <w:unhideWhenUsed/>
    <w:rsid w:val="00B97D50"/>
    <w:rPr>
      <w:vertAlign w:val="superscript"/>
    </w:rPr>
  </w:style>
  <w:style w:type="paragraph" w:styleId="HTML-wstpniesformatowany">
    <w:name w:val="HTML Preformatted"/>
    <w:basedOn w:val="Normalny"/>
    <w:link w:val="HTML-wstpniesformatowanyZnak"/>
    <w:rsid w:val="00B9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B97D50"/>
    <w:rPr>
      <w:rFonts w:ascii="Courier New" w:eastAsia="Times New Roman" w:hAnsi="Courier New" w:cs="Courier New"/>
      <w:sz w:val="20"/>
      <w:szCs w:val="20"/>
      <w:lang w:eastAsia="pl-PL"/>
    </w:rPr>
  </w:style>
  <w:style w:type="paragraph" w:customStyle="1" w:styleId="Default">
    <w:name w:val="Default"/>
    <w:rsid w:val="008853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6577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57772"/>
    <w:rPr>
      <w:rFonts w:ascii="Times New Roman" w:eastAsia="Times New Roman" w:hAnsi="Times New Roman" w:cs="Times New Roman"/>
      <w:sz w:val="24"/>
      <w:szCs w:val="24"/>
      <w:lang w:eastAsia="pl-PL"/>
    </w:rPr>
  </w:style>
  <w:style w:type="paragraph" w:styleId="NormalnyWeb">
    <w:name w:val="Normal (Web)"/>
    <w:basedOn w:val="Normalny"/>
    <w:rsid w:val="000A6FB8"/>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Tekstprzypisukocowego">
    <w:name w:val="endnote text"/>
    <w:basedOn w:val="Normalny"/>
    <w:link w:val="TekstprzypisukocowegoZnak"/>
    <w:uiPriority w:val="99"/>
    <w:semiHidden/>
    <w:unhideWhenUsed/>
    <w:rsid w:val="001F0F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0F97"/>
    <w:rPr>
      <w:sz w:val="20"/>
      <w:szCs w:val="20"/>
    </w:rPr>
  </w:style>
  <w:style w:type="character" w:styleId="Odwoanieprzypisukocowego">
    <w:name w:val="endnote reference"/>
    <w:basedOn w:val="Domylnaczcionkaakapitu"/>
    <w:uiPriority w:val="99"/>
    <w:unhideWhenUsed/>
    <w:rsid w:val="001F0F97"/>
    <w:rPr>
      <w:vertAlign w:val="superscript"/>
    </w:rPr>
  </w:style>
  <w:style w:type="paragraph" w:styleId="Tekstpodstawowy">
    <w:name w:val="Body Text"/>
    <w:basedOn w:val="Normalny"/>
    <w:link w:val="TekstpodstawowyZnak"/>
    <w:rsid w:val="00FE1710"/>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rsid w:val="00FE1710"/>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B488F-9BD6-4FFA-BA92-39907266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Szweda</dc:creator>
  <cp:lastModifiedBy>Ewa.Kiestrzyn</cp:lastModifiedBy>
  <cp:revision>3</cp:revision>
  <cp:lastPrinted>2015-12-07T10:34:00Z</cp:lastPrinted>
  <dcterms:created xsi:type="dcterms:W3CDTF">2019-01-09T08:44:00Z</dcterms:created>
  <dcterms:modified xsi:type="dcterms:W3CDTF">2019-01-09T08:44:00Z</dcterms:modified>
</cp:coreProperties>
</file>