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A" w:rsidRDefault="004968D9" w:rsidP="00D47C9A">
      <w:pPr>
        <w:pStyle w:val="Bezodstpw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2756781"/>
      <w:r>
        <w:rPr>
          <w:rFonts w:ascii="Times New Roman" w:hAnsi="Times New Roman" w:cs="Times New Roman"/>
          <w:b/>
          <w:sz w:val="24"/>
          <w:szCs w:val="24"/>
        </w:rPr>
        <w:t>UCHWAŁA Nr …/…/19</w:t>
      </w:r>
    </w:p>
    <w:p w:rsidR="00D47C9A" w:rsidRDefault="00D47C9A" w:rsidP="00D47C9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WIĘCBORKU</w:t>
      </w:r>
    </w:p>
    <w:p w:rsidR="00D47C9A" w:rsidRDefault="00D47C9A" w:rsidP="00D47C9A">
      <w:pPr>
        <w:pStyle w:val="Bezodstpw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94C0A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968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22EB" w:rsidRDefault="00094C0A" w:rsidP="00094C0A">
      <w:pPr>
        <w:widowControl w:val="0"/>
        <w:shd w:val="clear" w:color="auto" w:fill="FFFFFF"/>
        <w:spacing w:line="0" w:lineRule="atLeast"/>
        <w:jc w:val="right"/>
        <w:rPr>
          <w:b/>
          <w:bCs/>
        </w:rPr>
      </w:pPr>
      <w:r>
        <w:rPr>
          <w:b/>
          <w:bCs/>
        </w:rPr>
        <w:t>PROJEKT</w:t>
      </w:r>
    </w:p>
    <w:p w:rsidR="00094C0A" w:rsidRDefault="00094C0A" w:rsidP="00D47C9A">
      <w:pPr>
        <w:widowControl w:val="0"/>
        <w:shd w:val="clear" w:color="auto" w:fill="FFFFFF"/>
        <w:spacing w:line="0" w:lineRule="atLeast"/>
        <w:rPr>
          <w:b/>
          <w:bCs/>
        </w:rPr>
      </w:pPr>
    </w:p>
    <w:p w:rsidR="004002B7" w:rsidRPr="00AD03A2" w:rsidRDefault="004002B7" w:rsidP="00D47C9A">
      <w:pPr>
        <w:widowControl w:val="0"/>
        <w:shd w:val="clear" w:color="auto" w:fill="FFFFFF"/>
        <w:spacing w:line="0" w:lineRule="atLeast"/>
        <w:rPr>
          <w:b/>
          <w:bCs/>
        </w:rPr>
      </w:pPr>
      <w:r w:rsidRPr="00AD03A2">
        <w:rPr>
          <w:b/>
          <w:bCs/>
        </w:rPr>
        <w:t>w sprawie</w:t>
      </w:r>
      <w:r w:rsidR="00171387">
        <w:rPr>
          <w:b/>
          <w:bCs/>
        </w:rPr>
        <w:t xml:space="preserve"> </w:t>
      </w:r>
      <w:r w:rsidR="00094C0A">
        <w:rPr>
          <w:b/>
          <w:bCs/>
        </w:rPr>
        <w:t>określenia wykazu kąpielisk na terenie Gminy Więcbork</w:t>
      </w:r>
    </w:p>
    <w:p w:rsidR="004002B7" w:rsidRPr="00AD03A2" w:rsidRDefault="004002B7" w:rsidP="004002B7">
      <w:pPr>
        <w:rPr>
          <w:b/>
        </w:rPr>
      </w:pPr>
    </w:p>
    <w:p w:rsidR="004002B7" w:rsidRPr="002C0AF4" w:rsidRDefault="004002B7" w:rsidP="00094C0A">
      <w:pPr>
        <w:rPr>
          <w:color w:val="000000"/>
          <w:sz w:val="20"/>
          <w:szCs w:val="20"/>
        </w:rPr>
      </w:pPr>
      <w:r w:rsidRPr="00D47C9A">
        <w:rPr>
          <w:color w:val="000000"/>
          <w:sz w:val="20"/>
          <w:szCs w:val="20"/>
        </w:rPr>
        <w:t xml:space="preserve">Na podstawie </w:t>
      </w:r>
      <w:r w:rsidR="002E0910" w:rsidRPr="00094C0A">
        <w:rPr>
          <w:color w:val="000000"/>
          <w:sz w:val="20"/>
          <w:szCs w:val="20"/>
        </w:rPr>
        <w:t>art.</w:t>
      </w:r>
      <w:r w:rsidRPr="00094C0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>18 ust. 2 pkt. 15</w:t>
      </w:r>
      <w:r w:rsidR="008E6AE3" w:rsidRPr="00D47C9A">
        <w:rPr>
          <w:color w:val="000000"/>
          <w:sz w:val="20"/>
          <w:szCs w:val="20"/>
        </w:rPr>
        <w:t xml:space="preserve"> ustawy z dnia 8 marca 1990 r. o samorządzi</w:t>
      </w:r>
      <w:r w:rsidR="00AE7633" w:rsidRPr="00D47C9A">
        <w:rPr>
          <w:color w:val="000000"/>
          <w:sz w:val="20"/>
          <w:szCs w:val="20"/>
        </w:rPr>
        <w:t>e gminnym (</w:t>
      </w:r>
      <w:r w:rsidR="002C0AF4">
        <w:rPr>
          <w:color w:val="000000"/>
          <w:sz w:val="20"/>
          <w:szCs w:val="20"/>
        </w:rPr>
        <w:t xml:space="preserve">t. j. </w:t>
      </w:r>
      <w:r w:rsidR="00AE7633" w:rsidRPr="00D47C9A">
        <w:rPr>
          <w:color w:val="000000"/>
          <w:sz w:val="20"/>
          <w:szCs w:val="20"/>
        </w:rPr>
        <w:t xml:space="preserve">Dz. U. </w:t>
      </w:r>
      <w:r w:rsidR="008851E3" w:rsidRPr="00D47C9A">
        <w:rPr>
          <w:color w:val="000000"/>
          <w:sz w:val="20"/>
          <w:szCs w:val="20"/>
        </w:rPr>
        <w:t>z 201</w:t>
      </w:r>
      <w:r w:rsidR="00A12075">
        <w:rPr>
          <w:color w:val="000000"/>
          <w:sz w:val="20"/>
          <w:szCs w:val="20"/>
        </w:rPr>
        <w:t>8</w:t>
      </w:r>
      <w:r w:rsidR="008851E3" w:rsidRPr="00D47C9A">
        <w:rPr>
          <w:color w:val="000000"/>
          <w:sz w:val="20"/>
          <w:szCs w:val="20"/>
        </w:rPr>
        <w:t xml:space="preserve"> r. poz. </w:t>
      </w:r>
      <w:r w:rsidR="00A12075" w:rsidRPr="00A12075">
        <w:rPr>
          <w:color w:val="000000"/>
          <w:sz w:val="20"/>
          <w:szCs w:val="20"/>
        </w:rPr>
        <w:t>poz. 994, 1000, 1349, 1432, 2500</w:t>
      </w:r>
      <w:r w:rsidR="008E6AE3" w:rsidRPr="00D47C9A">
        <w:rPr>
          <w:color w:val="000000"/>
          <w:sz w:val="20"/>
          <w:szCs w:val="20"/>
        </w:rPr>
        <w:t xml:space="preserve">) </w:t>
      </w:r>
      <w:r w:rsidR="002E0910" w:rsidRPr="00094C0A">
        <w:rPr>
          <w:color w:val="000000"/>
          <w:sz w:val="20"/>
          <w:szCs w:val="20"/>
        </w:rPr>
        <w:t>w zw.</w:t>
      </w:r>
      <w:r w:rsidR="008E6AE3" w:rsidRPr="00094C0A">
        <w:rPr>
          <w:color w:val="000000"/>
          <w:sz w:val="20"/>
          <w:szCs w:val="20"/>
        </w:rPr>
        <w:t xml:space="preserve"> </w:t>
      </w:r>
      <w:r w:rsidR="002E0910" w:rsidRPr="00094C0A">
        <w:rPr>
          <w:color w:val="000000"/>
          <w:sz w:val="20"/>
          <w:szCs w:val="20"/>
        </w:rPr>
        <w:t xml:space="preserve">z </w:t>
      </w:r>
      <w:r w:rsidR="00245A32">
        <w:rPr>
          <w:color w:val="000000"/>
          <w:sz w:val="20"/>
          <w:szCs w:val="20"/>
        </w:rPr>
        <w:t xml:space="preserve">art. 16 pkt. 22, </w:t>
      </w:r>
      <w:r w:rsidR="002E0910" w:rsidRPr="00094C0A">
        <w:rPr>
          <w:color w:val="000000"/>
          <w:sz w:val="20"/>
          <w:szCs w:val="20"/>
        </w:rPr>
        <w:t>art. 3</w:t>
      </w:r>
      <w:r w:rsidR="00094C0A" w:rsidRPr="00094C0A">
        <w:rPr>
          <w:color w:val="000000"/>
          <w:sz w:val="20"/>
          <w:szCs w:val="20"/>
        </w:rPr>
        <w:t>7</w:t>
      </w:r>
      <w:r w:rsidR="002E0910" w:rsidRPr="00094C0A">
        <w:rPr>
          <w:color w:val="000000"/>
          <w:sz w:val="20"/>
          <w:szCs w:val="20"/>
        </w:rPr>
        <w:t xml:space="preserve"> ust. </w:t>
      </w:r>
      <w:r w:rsidR="00094C0A" w:rsidRPr="00094C0A">
        <w:rPr>
          <w:color w:val="000000"/>
          <w:sz w:val="20"/>
          <w:szCs w:val="20"/>
        </w:rPr>
        <w:t>1, 2, 8, 10, 11 i 12</w:t>
      </w:r>
      <w:r w:rsidR="002E0910" w:rsidRPr="00094C0A">
        <w:rPr>
          <w:color w:val="000000"/>
          <w:sz w:val="20"/>
          <w:szCs w:val="20"/>
        </w:rPr>
        <w:t xml:space="preserve"> </w:t>
      </w:r>
      <w:r w:rsidR="00AE7633" w:rsidRPr="00094C0A">
        <w:rPr>
          <w:color w:val="000000"/>
          <w:sz w:val="20"/>
          <w:szCs w:val="20"/>
        </w:rPr>
        <w:t>ustawy</w:t>
      </w:r>
      <w:r w:rsidR="00E27B8E" w:rsidRPr="00D47C9A">
        <w:rPr>
          <w:color w:val="000000"/>
          <w:sz w:val="20"/>
          <w:szCs w:val="20"/>
        </w:rPr>
        <w:t xml:space="preserve"> z dnia</w:t>
      </w:r>
      <w:r w:rsidR="00D47C9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>20 lipca 2017 r.</w:t>
      </w:r>
      <w:r w:rsidR="00E27B8E" w:rsidRPr="00D47C9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 xml:space="preserve"> </w:t>
      </w:r>
      <w:r w:rsidR="00245A32">
        <w:rPr>
          <w:color w:val="000000"/>
          <w:sz w:val="20"/>
          <w:szCs w:val="20"/>
        </w:rPr>
        <w:t>P</w:t>
      </w:r>
      <w:r w:rsidR="00094C0A">
        <w:rPr>
          <w:color w:val="000000"/>
          <w:sz w:val="20"/>
          <w:szCs w:val="20"/>
        </w:rPr>
        <w:t>rawo wodne</w:t>
      </w:r>
      <w:r w:rsidR="001D3CC1" w:rsidRPr="00D47C9A">
        <w:rPr>
          <w:color w:val="000000"/>
          <w:sz w:val="20"/>
          <w:szCs w:val="20"/>
        </w:rPr>
        <w:t xml:space="preserve"> </w:t>
      </w:r>
      <w:r w:rsidR="00241CD9" w:rsidRPr="00D47C9A">
        <w:rPr>
          <w:color w:val="000000"/>
          <w:sz w:val="20"/>
          <w:szCs w:val="20"/>
        </w:rPr>
        <w:t>(</w:t>
      </w:r>
      <w:r w:rsidR="002C0AF4">
        <w:rPr>
          <w:color w:val="000000"/>
          <w:sz w:val="20"/>
          <w:szCs w:val="20"/>
        </w:rPr>
        <w:t xml:space="preserve">t. j. </w:t>
      </w:r>
      <w:r w:rsidR="00094C0A" w:rsidRPr="00094C0A">
        <w:rPr>
          <w:color w:val="000000"/>
          <w:sz w:val="20"/>
          <w:szCs w:val="20"/>
        </w:rPr>
        <w:t>Dz. U. z 201</w:t>
      </w:r>
      <w:r w:rsidR="002C0AF4">
        <w:rPr>
          <w:color w:val="000000"/>
          <w:sz w:val="20"/>
          <w:szCs w:val="20"/>
        </w:rPr>
        <w:t>8</w:t>
      </w:r>
      <w:r w:rsidR="00094C0A" w:rsidRPr="00094C0A">
        <w:rPr>
          <w:color w:val="000000"/>
          <w:sz w:val="20"/>
          <w:szCs w:val="20"/>
        </w:rPr>
        <w:t xml:space="preserve"> r. poz. </w:t>
      </w:r>
      <w:r w:rsidR="002C0AF4" w:rsidRPr="002C0AF4">
        <w:rPr>
          <w:color w:val="000000"/>
          <w:sz w:val="20"/>
          <w:szCs w:val="20"/>
        </w:rPr>
        <w:t>2268, z 2019 r. poz. 125</w:t>
      </w:r>
      <w:r w:rsidR="00E27B8E" w:rsidRPr="00D47C9A">
        <w:rPr>
          <w:color w:val="000000"/>
          <w:sz w:val="20"/>
          <w:szCs w:val="20"/>
        </w:rPr>
        <w:t>)</w:t>
      </w:r>
      <w:r w:rsidR="00CE53A0" w:rsidRPr="00094C0A">
        <w:rPr>
          <w:color w:val="000000"/>
          <w:sz w:val="20"/>
          <w:szCs w:val="20"/>
        </w:rPr>
        <w:t xml:space="preserve"> </w:t>
      </w:r>
    </w:p>
    <w:p w:rsidR="00E27B8E" w:rsidRDefault="00E27B8E" w:rsidP="00E27B8E">
      <w:pPr>
        <w:rPr>
          <w:b/>
        </w:rPr>
      </w:pPr>
    </w:p>
    <w:p w:rsidR="00D47C9A" w:rsidRDefault="00D47C9A" w:rsidP="00D47C9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</w:t>
      </w:r>
    </w:p>
    <w:p w:rsidR="00D47C9A" w:rsidRDefault="00D47C9A" w:rsidP="00D47C9A">
      <w:pPr>
        <w:jc w:val="center"/>
      </w:pPr>
      <w:r>
        <w:t>UCHWALA CO NASTĘPUJE:</w:t>
      </w:r>
    </w:p>
    <w:p w:rsidR="00D47C9A" w:rsidRDefault="00D47C9A" w:rsidP="00D47C9A">
      <w:pPr>
        <w:jc w:val="center"/>
        <w:rPr>
          <w:b/>
        </w:rPr>
      </w:pPr>
    </w:p>
    <w:p w:rsidR="00094C0A" w:rsidRDefault="004002B7" w:rsidP="00094C0A">
      <w:pPr>
        <w:jc w:val="both"/>
      </w:pPr>
      <w:r w:rsidRPr="00E27B8E">
        <w:rPr>
          <w:b/>
        </w:rPr>
        <w:t>§ 1.</w:t>
      </w:r>
      <w:r w:rsidR="00E27B8E">
        <w:t xml:space="preserve"> </w:t>
      </w:r>
    </w:p>
    <w:p w:rsidR="00325255" w:rsidRPr="002979FB" w:rsidRDefault="00094C0A" w:rsidP="002979FB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Określa się wykaz </w:t>
      </w:r>
      <w:r w:rsidR="0060056D">
        <w:t>kąpielisk</w:t>
      </w:r>
      <w:r>
        <w:t xml:space="preserve"> na terenie Gminy </w:t>
      </w:r>
      <w:r w:rsidR="0060056D">
        <w:t>Więcbork</w:t>
      </w:r>
      <w:r>
        <w:t xml:space="preserve"> na rok 201</w:t>
      </w:r>
      <w:r w:rsidR="004968D9">
        <w:t>9</w:t>
      </w:r>
      <w:r>
        <w:t xml:space="preserve">, obejmujący </w:t>
      </w:r>
      <w:r w:rsidR="0060056D">
        <w:t>Kąpielisko</w:t>
      </w:r>
      <w:r>
        <w:t xml:space="preserve"> na wodach </w:t>
      </w:r>
      <w:r w:rsidR="0060056D">
        <w:t>J</w:t>
      </w:r>
      <w:r>
        <w:t xml:space="preserve">eziora </w:t>
      </w:r>
      <w:r w:rsidR="0060056D">
        <w:t>Więcborskiego</w:t>
      </w:r>
      <w:r>
        <w:t xml:space="preserve"> </w:t>
      </w:r>
      <w:r w:rsidR="002979FB">
        <w:t xml:space="preserve">o współrzędnych geograficznych:                      </w:t>
      </w:r>
      <w:r w:rsidR="002979FB" w:rsidRPr="002979FB">
        <w:t>N 53º20'36,85" E 17º30'0,24" obejmujące długość 50 m linii brzegowej</w:t>
      </w:r>
    </w:p>
    <w:p w:rsidR="00094C0A" w:rsidRPr="00094C0A" w:rsidRDefault="00094C0A" w:rsidP="002979FB">
      <w:pPr>
        <w:pStyle w:val="Akapitzlist"/>
        <w:numPr>
          <w:ilvl w:val="0"/>
          <w:numId w:val="5"/>
        </w:numPr>
        <w:ind w:left="426" w:hanging="426"/>
        <w:jc w:val="both"/>
        <w:rPr>
          <w:color w:val="000000"/>
        </w:rPr>
      </w:pPr>
      <w:r>
        <w:t xml:space="preserve">Organizatorem kąpieliska jest Urząd Miejski w </w:t>
      </w:r>
      <w:r w:rsidR="0060056D">
        <w:t>Więcborku</w:t>
      </w:r>
    </w:p>
    <w:p w:rsidR="00E27B8E" w:rsidRPr="00E27B8E" w:rsidRDefault="00E27B8E" w:rsidP="002979FB">
      <w:pPr>
        <w:jc w:val="both"/>
        <w:rPr>
          <w:color w:val="000000"/>
        </w:rPr>
      </w:pPr>
    </w:p>
    <w:p w:rsidR="00094C0A" w:rsidRDefault="004002B7" w:rsidP="002979FB">
      <w:pPr>
        <w:jc w:val="both"/>
      </w:pPr>
      <w:r w:rsidRPr="000059C0">
        <w:rPr>
          <w:b/>
        </w:rPr>
        <w:t>§ 2.</w:t>
      </w:r>
      <w:r w:rsidRPr="006E02AE">
        <w:t xml:space="preserve"> </w:t>
      </w:r>
      <w:r w:rsidR="002979FB">
        <w:t>W</w:t>
      </w:r>
      <w:r w:rsidR="00094C0A">
        <w:t xml:space="preserve"> roku 201</w:t>
      </w:r>
      <w:r w:rsidR="004968D9">
        <w:t>9</w:t>
      </w:r>
      <w:r w:rsidR="00094C0A">
        <w:t xml:space="preserve"> określa się sezon kąpielowy na terenie Gminy Więcbork na okres od </w:t>
      </w:r>
      <w:r w:rsidR="002979FB">
        <w:t xml:space="preserve">                 </w:t>
      </w:r>
      <w:r w:rsidR="00094C0A">
        <w:t>2</w:t>
      </w:r>
      <w:r w:rsidR="00F8252B">
        <w:t>8</w:t>
      </w:r>
      <w:r w:rsidR="00094C0A">
        <w:t xml:space="preserve"> czerwca 201</w:t>
      </w:r>
      <w:r w:rsidR="00F8252B">
        <w:t>9</w:t>
      </w:r>
      <w:r w:rsidR="00094C0A">
        <w:t xml:space="preserve"> r. do </w:t>
      </w:r>
      <w:r w:rsidR="00F8252B">
        <w:t>1</w:t>
      </w:r>
      <w:bookmarkStart w:id="1" w:name="_GoBack"/>
      <w:bookmarkEnd w:id="1"/>
      <w:r w:rsidR="00094C0A">
        <w:t xml:space="preserve"> września 201</w:t>
      </w:r>
      <w:r w:rsidR="00F8252B">
        <w:t>9</w:t>
      </w:r>
      <w:r w:rsidR="00094C0A">
        <w:t xml:space="preserve"> r.</w:t>
      </w:r>
    </w:p>
    <w:p w:rsidR="00094C0A" w:rsidRDefault="00094C0A" w:rsidP="002979FB">
      <w:pPr>
        <w:jc w:val="both"/>
      </w:pPr>
    </w:p>
    <w:p w:rsidR="00C92383" w:rsidRPr="006E02AE" w:rsidRDefault="00094C0A" w:rsidP="002979FB">
      <w:pPr>
        <w:tabs>
          <w:tab w:val="left" w:pos="720"/>
        </w:tabs>
        <w:jc w:val="both"/>
      </w:pPr>
      <w:r w:rsidRPr="00911CC6">
        <w:rPr>
          <w:b/>
        </w:rPr>
        <w:t>§</w:t>
      </w:r>
      <w:r>
        <w:rPr>
          <w:b/>
        </w:rPr>
        <w:t xml:space="preserve"> 3</w:t>
      </w:r>
      <w:r w:rsidRPr="00911CC6">
        <w:rPr>
          <w:b/>
        </w:rPr>
        <w:t>.</w:t>
      </w:r>
      <w:r>
        <w:rPr>
          <w:b/>
        </w:rPr>
        <w:t xml:space="preserve"> </w:t>
      </w:r>
      <w:r>
        <w:t xml:space="preserve">Wykonanie uchwały powierza się Burmistrzowi </w:t>
      </w:r>
      <w:r w:rsidR="0060056D">
        <w:t>Więcborka</w:t>
      </w:r>
      <w:r w:rsidR="00F04880">
        <w:t>.</w:t>
      </w:r>
      <w:r w:rsidR="00AC6F8B" w:rsidRPr="006E02AE">
        <w:t xml:space="preserve"> </w:t>
      </w:r>
    </w:p>
    <w:p w:rsidR="004002B7" w:rsidRDefault="004002B7" w:rsidP="002979FB">
      <w:pPr>
        <w:jc w:val="both"/>
      </w:pPr>
    </w:p>
    <w:p w:rsidR="004002B7" w:rsidRPr="002979FB" w:rsidRDefault="004002B7" w:rsidP="002979FB">
      <w:pPr>
        <w:tabs>
          <w:tab w:val="left" w:pos="720"/>
        </w:tabs>
        <w:jc w:val="both"/>
      </w:pPr>
      <w:r w:rsidRPr="00911CC6">
        <w:rPr>
          <w:b/>
        </w:rPr>
        <w:t>§</w:t>
      </w:r>
      <w:r>
        <w:rPr>
          <w:b/>
        </w:rPr>
        <w:t xml:space="preserve"> </w:t>
      </w:r>
      <w:r w:rsidR="002979FB">
        <w:rPr>
          <w:b/>
        </w:rPr>
        <w:t>4</w:t>
      </w:r>
      <w:r w:rsidRPr="00911CC6">
        <w:rPr>
          <w:b/>
        </w:rPr>
        <w:t>.</w:t>
      </w:r>
      <w:r>
        <w:rPr>
          <w:b/>
        </w:rPr>
        <w:t xml:space="preserve"> </w:t>
      </w:r>
      <w:r w:rsidR="002979FB" w:rsidRPr="00FD306D">
        <w:t>Uchwała wchodzi w życie po upływie 14 dni od dnia opublikowania w</w:t>
      </w:r>
      <w:r w:rsidR="002979FB">
        <w:t xml:space="preserve"> </w:t>
      </w:r>
      <w:r w:rsidR="002979FB" w:rsidRPr="00FD306D">
        <w:t xml:space="preserve">Dzienniku Urzędowym Województwa </w:t>
      </w:r>
      <w:r w:rsidR="002979FB" w:rsidRPr="002979FB">
        <w:t>Kujawsko - Pomorskiego</w:t>
      </w:r>
      <w:r>
        <w:t>.</w:t>
      </w:r>
    </w:p>
    <w:p w:rsidR="004002B7" w:rsidRDefault="004002B7" w:rsidP="00D47C9A">
      <w:pPr>
        <w:jc w:val="both"/>
      </w:pPr>
    </w:p>
    <w:p w:rsidR="004002B7" w:rsidRDefault="004002B7" w:rsidP="00D47C9A">
      <w:pPr>
        <w:jc w:val="both"/>
      </w:pPr>
    </w:p>
    <w:p w:rsidR="001422EB" w:rsidRDefault="001422EB" w:rsidP="00D47C9A">
      <w:pPr>
        <w:jc w:val="both"/>
      </w:pPr>
    </w:p>
    <w:p w:rsidR="000059C0" w:rsidRDefault="000059C0" w:rsidP="00D47C9A">
      <w:pPr>
        <w:jc w:val="both"/>
      </w:pPr>
    </w:p>
    <w:p w:rsidR="00D47C9A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Przewodnicząca</w:t>
      </w:r>
    </w:p>
    <w:p w:rsidR="00D47C9A" w:rsidRPr="00683871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Rady Miejskiej w Więcborku</w:t>
      </w:r>
    </w:p>
    <w:p w:rsidR="00D47C9A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7C9A" w:rsidRDefault="002C0AF4" w:rsidP="00D47C9A">
      <w:pPr>
        <w:pStyle w:val="Bezodstpw1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Anna Łańska</w:t>
      </w:r>
    </w:p>
    <w:p w:rsidR="001422EB" w:rsidRDefault="001422EB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BD5535" w:rsidRDefault="00BD5535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10601A" w:rsidRPr="004C6E3E" w:rsidRDefault="0010601A" w:rsidP="00D47C9A">
      <w:pPr>
        <w:jc w:val="center"/>
        <w:rPr>
          <w:b/>
        </w:rPr>
      </w:pPr>
      <w:r w:rsidRPr="004C6E3E">
        <w:rPr>
          <w:b/>
        </w:rPr>
        <w:lastRenderedPageBreak/>
        <w:t>Uzasadnienie</w:t>
      </w:r>
    </w:p>
    <w:bookmarkEnd w:id="0"/>
    <w:p w:rsidR="00FE6400" w:rsidRDefault="00FE6400" w:rsidP="00FE6400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6400" w:rsidRPr="00FE6400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 xml:space="preserve">Ustawa z dnia </w:t>
      </w:r>
      <w:r w:rsidRPr="00FE6400">
        <w:rPr>
          <w:rFonts w:ascii="Times New Roman" w:hAnsi="Times New Roman"/>
          <w:sz w:val="24"/>
          <w:szCs w:val="24"/>
          <w:lang w:eastAsia="pl-PL"/>
        </w:rPr>
        <w:t>20 lipca 2017</w:t>
      </w:r>
      <w:r w:rsidR="004968D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E6400">
        <w:rPr>
          <w:rFonts w:ascii="Times New Roman" w:hAnsi="Times New Roman"/>
          <w:sz w:val="24"/>
          <w:szCs w:val="24"/>
          <w:lang w:eastAsia="pl-PL"/>
        </w:rPr>
        <w:t>r.</w:t>
      </w:r>
      <w:r w:rsidR="004968D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E6400">
        <w:rPr>
          <w:rFonts w:ascii="Times New Roman" w:hAnsi="Times New Roman"/>
          <w:sz w:val="24"/>
          <w:szCs w:val="24"/>
          <w:lang w:eastAsia="pl-PL"/>
        </w:rPr>
        <w:t xml:space="preserve">Prawo wodne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w art. </w:t>
      </w:r>
      <w:r w:rsidRPr="00FE6400">
        <w:rPr>
          <w:rFonts w:ascii="Times New Roman" w:hAnsi="Times New Roman"/>
          <w:sz w:val="24"/>
          <w:szCs w:val="24"/>
          <w:lang w:eastAsia="pl-PL"/>
        </w:rPr>
        <w:t xml:space="preserve">37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stanowi, że Rada </w:t>
      </w:r>
      <w:r w:rsidR="00FE6400" w:rsidRPr="00FE6400">
        <w:rPr>
          <w:rFonts w:ascii="Times New Roman" w:hAnsi="Times New Roman"/>
          <w:sz w:val="24"/>
          <w:szCs w:val="24"/>
          <w:lang w:eastAsia="pl-PL"/>
        </w:rPr>
        <w:t xml:space="preserve">określa, w drodze uchwały będącej aktem </w:t>
      </w:r>
      <w:r w:rsidR="00FE6400" w:rsidRPr="00FE6400">
        <w:rPr>
          <w:rFonts w:ascii="Times New Roman" w:hAnsi="Times New Roman"/>
          <w:i/>
          <w:iCs/>
          <w:sz w:val="24"/>
          <w:szCs w:val="24"/>
          <w:lang w:eastAsia="pl-PL"/>
        </w:rPr>
        <w:t>prawa</w:t>
      </w:r>
      <w:r w:rsidR="00FE6400" w:rsidRPr="00FE6400">
        <w:rPr>
          <w:rFonts w:ascii="Times New Roman" w:hAnsi="Times New Roman"/>
          <w:sz w:val="24"/>
          <w:szCs w:val="24"/>
          <w:lang w:eastAsia="pl-PL"/>
        </w:rPr>
        <w:t xml:space="preserve"> miejscowego, corocznie do dnia 20 maja sezon kąpielowy, który obejmuje okres między 1 czerwca a 30 września oraz corocznie do dnia 20 maja wykaz kąpielisk na terenie gminy lub na polskich obszarach morskich przyległych do danej gminy.</w:t>
      </w:r>
    </w:p>
    <w:p w:rsidR="00FE6400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 xml:space="preserve">Organizator kąpieliska jest obowiązany do dnia 31 grudnia roku poprzedzającego sezon 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kąpielowy, w którym kąpielisko ma być otwarte, przekazać wójtowi, burmistrzowi lub prezydentowi miasta wniosek o umieszczenie w wykazie kąpielisk. </w:t>
      </w:r>
    </w:p>
    <w:p w:rsidR="00FE6400" w:rsidRDefault="00FE6400" w:rsidP="002979F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231D0C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>Wniosek powinien zawierać informacje zgodnie z art. 3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7 </w:t>
      </w:r>
      <w:r w:rsidRPr="002979FB">
        <w:rPr>
          <w:rFonts w:ascii="Times New Roman" w:hAnsi="Times New Roman"/>
          <w:sz w:val="24"/>
          <w:szCs w:val="24"/>
          <w:lang w:eastAsia="pl-PL"/>
        </w:rPr>
        <w:t>ust.</w:t>
      </w:r>
      <w:r w:rsidR="00FE6400">
        <w:rPr>
          <w:rFonts w:ascii="Times New Roman" w:hAnsi="Times New Roman"/>
          <w:sz w:val="24"/>
          <w:szCs w:val="24"/>
          <w:lang w:eastAsia="pl-PL"/>
        </w:rPr>
        <w:t>4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FE6400">
        <w:rPr>
          <w:rFonts w:ascii="Times New Roman" w:hAnsi="Times New Roman"/>
          <w:sz w:val="24"/>
          <w:szCs w:val="24"/>
          <w:lang w:eastAsia="pl-PL"/>
        </w:rPr>
        <w:t>5</w:t>
      </w:r>
      <w:r w:rsidRPr="002979FB">
        <w:rPr>
          <w:rFonts w:ascii="Times New Roman" w:hAnsi="Times New Roman"/>
          <w:sz w:val="24"/>
          <w:szCs w:val="24"/>
          <w:lang w:eastAsia="pl-PL"/>
        </w:rPr>
        <w:t>.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979FB">
        <w:rPr>
          <w:rFonts w:ascii="Times New Roman" w:hAnsi="Times New Roman"/>
          <w:sz w:val="24"/>
          <w:szCs w:val="24"/>
          <w:lang w:eastAsia="pl-PL"/>
        </w:rPr>
        <w:t>Kompletny wnios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ek dotyczący kąpieliska złożył Urząd Miejski w Więcborku. 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Zgodnie z art. </w:t>
      </w:r>
      <w:r w:rsidR="00FE6400">
        <w:rPr>
          <w:rFonts w:ascii="Times New Roman" w:hAnsi="Times New Roman"/>
          <w:sz w:val="24"/>
          <w:szCs w:val="24"/>
          <w:lang w:eastAsia="pl-PL"/>
        </w:rPr>
        <w:t>37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 Prawa wodnego przekazano do zaopiniowania projekt uchwały </w:t>
      </w:r>
      <w:r w:rsidR="00FE6400" w:rsidRPr="00FE6400">
        <w:rPr>
          <w:rFonts w:ascii="Times New Roman" w:hAnsi="Times New Roman"/>
          <w:sz w:val="24"/>
          <w:szCs w:val="24"/>
          <w:lang w:eastAsia="pl-PL"/>
        </w:rPr>
        <w:t xml:space="preserve">Wodom Polskim, właścicielowi wód oraz właściwemu organowi Inspekcji Ochrony Środowiska i powiatowemu inspektorowi sanitarnemu. </w:t>
      </w:r>
      <w:r w:rsidR="00231D0C">
        <w:rPr>
          <w:rFonts w:ascii="Times New Roman" w:hAnsi="Times New Roman"/>
          <w:sz w:val="24"/>
          <w:szCs w:val="24"/>
          <w:lang w:eastAsia="pl-PL"/>
        </w:rPr>
        <w:t>Projekt został zaopiniowany pozytywnie.</w:t>
      </w:r>
    </w:p>
    <w:p w:rsidR="002979FB" w:rsidRDefault="00FE6400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Burmistrz Więcborka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 xml:space="preserve"> poprzez obwieszczenie przedstawił do publicznej wiadomości projekt uchwały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 xml:space="preserve">na stronie internetowej </w:t>
      </w:r>
      <w:r>
        <w:rPr>
          <w:rFonts w:ascii="Times New Roman" w:hAnsi="Times New Roman"/>
          <w:sz w:val="24"/>
          <w:szCs w:val="24"/>
          <w:lang w:eastAsia="pl-PL"/>
        </w:rPr>
        <w:t>http://wiecbork.pl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 xml:space="preserve">,na tablicy ogłoszeń Urzędu </w:t>
      </w:r>
      <w:r>
        <w:rPr>
          <w:rFonts w:ascii="Times New Roman" w:hAnsi="Times New Roman"/>
          <w:sz w:val="24"/>
          <w:szCs w:val="24"/>
          <w:lang w:eastAsia="pl-PL"/>
        </w:rPr>
        <w:t xml:space="preserve">Miejskiego w Więcborku. 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>Do dnia 1</w:t>
      </w:r>
      <w:r>
        <w:rPr>
          <w:rFonts w:ascii="Times New Roman" w:hAnsi="Times New Roman"/>
          <w:sz w:val="24"/>
          <w:szCs w:val="24"/>
          <w:lang w:eastAsia="pl-PL"/>
        </w:rPr>
        <w:t xml:space="preserve">5 lutego 2018 r. 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>nie wpły</w:t>
      </w:r>
      <w:r>
        <w:rPr>
          <w:rFonts w:ascii="Times New Roman" w:hAnsi="Times New Roman"/>
          <w:sz w:val="24"/>
          <w:szCs w:val="24"/>
          <w:lang w:eastAsia="pl-PL"/>
        </w:rPr>
        <w:t xml:space="preserve">nęły żadne </w:t>
      </w:r>
      <w:r w:rsidR="002979FB" w:rsidRPr="002979FB">
        <w:rPr>
          <w:rFonts w:ascii="Times New Roman" w:hAnsi="Times New Roman"/>
          <w:sz w:val="24"/>
          <w:szCs w:val="24"/>
          <w:lang w:eastAsia="pl-PL"/>
        </w:rPr>
        <w:t>wnioski.</w:t>
      </w:r>
    </w:p>
    <w:p w:rsidR="00231D0C" w:rsidRPr="002979FB" w:rsidRDefault="00231D0C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153DE" w:rsidRDefault="00B153DE" w:rsidP="002979FB">
      <w:pPr>
        <w:ind w:firstLine="708"/>
        <w:jc w:val="both"/>
      </w:pPr>
    </w:p>
    <w:sectPr w:rsidR="00B153DE" w:rsidSect="0032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F6" w:rsidRDefault="002B28F6" w:rsidP="00CE53A0">
      <w:r>
        <w:separator/>
      </w:r>
    </w:p>
  </w:endnote>
  <w:endnote w:type="continuationSeparator" w:id="0">
    <w:p w:rsidR="002B28F6" w:rsidRDefault="002B28F6" w:rsidP="00C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F6" w:rsidRDefault="002B28F6" w:rsidP="00CE53A0">
      <w:r>
        <w:separator/>
      </w:r>
    </w:p>
  </w:footnote>
  <w:footnote w:type="continuationSeparator" w:id="0">
    <w:p w:rsidR="002B28F6" w:rsidRDefault="002B28F6" w:rsidP="00CE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686"/>
    <w:multiLevelType w:val="hybridMultilevel"/>
    <w:tmpl w:val="1B528890"/>
    <w:lvl w:ilvl="0" w:tplc="9BA0A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22355"/>
    <w:multiLevelType w:val="hybridMultilevel"/>
    <w:tmpl w:val="52AE6A2A"/>
    <w:lvl w:ilvl="0" w:tplc="9BA0A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21707"/>
    <w:multiLevelType w:val="hybridMultilevel"/>
    <w:tmpl w:val="EE060710"/>
    <w:lvl w:ilvl="0" w:tplc="1BC0F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5E121C"/>
    <w:multiLevelType w:val="hybridMultilevel"/>
    <w:tmpl w:val="1270C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82723"/>
    <w:multiLevelType w:val="hybridMultilevel"/>
    <w:tmpl w:val="49661E98"/>
    <w:lvl w:ilvl="0" w:tplc="19726E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B7"/>
    <w:rsid w:val="000059C0"/>
    <w:rsid w:val="00014D17"/>
    <w:rsid w:val="0003600C"/>
    <w:rsid w:val="000706B2"/>
    <w:rsid w:val="000715F6"/>
    <w:rsid w:val="00091D32"/>
    <w:rsid w:val="00094C0A"/>
    <w:rsid w:val="000A6C87"/>
    <w:rsid w:val="000B034B"/>
    <w:rsid w:val="000B3183"/>
    <w:rsid w:val="000B5033"/>
    <w:rsid w:val="000B67C2"/>
    <w:rsid w:val="0010601A"/>
    <w:rsid w:val="00134B2E"/>
    <w:rsid w:val="001422EB"/>
    <w:rsid w:val="0015661A"/>
    <w:rsid w:val="00161443"/>
    <w:rsid w:val="0016366A"/>
    <w:rsid w:val="00171387"/>
    <w:rsid w:val="0018585E"/>
    <w:rsid w:val="001D3CC1"/>
    <w:rsid w:val="002130BF"/>
    <w:rsid w:val="00231D0C"/>
    <w:rsid w:val="00241CD9"/>
    <w:rsid w:val="002458F9"/>
    <w:rsid w:val="00245A32"/>
    <w:rsid w:val="002979FB"/>
    <w:rsid w:val="002A48CE"/>
    <w:rsid w:val="002A4C34"/>
    <w:rsid w:val="002B28F6"/>
    <w:rsid w:val="002C0AF4"/>
    <w:rsid w:val="002C68E8"/>
    <w:rsid w:val="002C6BB7"/>
    <w:rsid w:val="002D3629"/>
    <w:rsid w:val="002D5EB7"/>
    <w:rsid w:val="002E0910"/>
    <w:rsid w:val="002F514C"/>
    <w:rsid w:val="002F62DE"/>
    <w:rsid w:val="003026DC"/>
    <w:rsid w:val="00305566"/>
    <w:rsid w:val="003232B6"/>
    <w:rsid w:val="00325255"/>
    <w:rsid w:val="00341031"/>
    <w:rsid w:val="00375C20"/>
    <w:rsid w:val="00384641"/>
    <w:rsid w:val="00387FFC"/>
    <w:rsid w:val="003B3BD9"/>
    <w:rsid w:val="003D408A"/>
    <w:rsid w:val="003D6558"/>
    <w:rsid w:val="003E5012"/>
    <w:rsid w:val="004002B7"/>
    <w:rsid w:val="00414027"/>
    <w:rsid w:val="00417336"/>
    <w:rsid w:val="00421872"/>
    <w:rsid w:val="00425168"/>
    <w:rsid w:val="00430A1C"/>
    <w:rsid w:val="00447894"/>
    <w:rsid w:val="00454F8A"/>
    <w:rsid w:val="0047273C"/>
    <w:rsid w:val="00477EB7"/>
    <w:rsid w:val="00482738"/>
    <w:rsid w:val="00492CE4"/>
    <w:rsid w:val="004968D9"/>
    <w:rsid w:val="004C1C7D"/>
    <w:rsid w:val="004C6E3E"/>
    <w:rsid w:val="004F34FC"/>
    <w:rsid w:val="00501C46"/>
    <w:rsid w:val="0052736A"/>
    <w:rsid w:val="00537D23"/>
    <w:rsid w:val="00540CD7"/>
    <w:rsid w:val="00543E1E"/>
    <w:rsid w:val="005471F5"/>
    <w:rsid w:val="00547505"/>
    <w:rsid w:val="00575833"/>
    <w:rsid w:val="00576131"/>
    <w:rsid w:val="005C1B97"/>
    <w:rsid w:val="005C484F"/>
    <w:rsid w:val="005C587D"/>
    <w:rsid w:val="005D40F2"/>
    <w:rsid w:val="005E07D7"/>
    <w:rsid w:val="0060056D"/>
    <w:rsid w:val="0061030F"/>
    <w:rsid w:val="0061577E"/>
    <w:rsid w:val="006164ED"/>
    <w:rsid w:val="00630328"/>
    <w:rsid w:val="006374A7"/>
    <w:rsid w:val="00644692"/>
    <w:rsid w:val="00652CC4"/>
    <w:rsid w:val="006667C0"/>
    <w:rsid w:val="006A1029"/>
    <w:rsid w:val="006A42D2"/>
    <w:rsid w:val="006B2D50"/>
    <w:rsid w:val="006C4DDC"/>
    <w:rsid w:val="006D19A2"/>
    <w:rsid w:val="006E00BA"/>
    <w:rsid w:val="006E02AE"/>
    <w:rsid w:val="006F1DF0"/>
    <w:rsid w:val="006F7145"/>
    <w:rsid w:val="007030F0"/>
    <w:rsid w:val="007368FF"/>
    <w:rsid w:val="0074474F"/>
    <w:rsid w:val="007715FE"/>
    <w:rsid w:val="007875B0"/>
    <w:rsid w:val="00795A3E"/>
    <w:rsid w:val="007A2217"/>
    <w:rsid w:val="007B0162"/>
    <w:rsid w:val="007B7969"/>
    <w:rsid w:val="007D0DE0"/>
    <w:rsid w:val="007D731F"/>
    <w:rsid w:val="007E057D"/>
    <w:rsid w:val="007E3206"/>
    <w:rsid w:val="00802D12"/>
    <w:rsid w:val="00803EAB"/>
    <w:rsid w:val="00813FD0"/>
    <w:rsid w:val="0084285F"/>
    <w:rsid w:val="00850050"/>
    <w:rsid w:val="00857629"/>
    <w:rsid w:val="0087317C"/>
    <w:rsid w:val="008851E3"/>
    <w:rsid w:val="008D67BD"/>
    <w:rsid w:val="008E344E"/>
    <w:rsid w:val="008E3DAE"/>
    <w:rsid w:val="008E6AE3"/>
    <w:rsid w:val="00915788"/>
    <w:rsid w:val="00931759"/>
    <w:rsid w:val="0093585D"/>
    <w:rsid w:val="009453EF"/>
    <w:rsid w:val="009468F8"/>
    <w:rsid w:val="00954A8E"/>
    <w:rsid w:val="0097078D"/>
    <w:rsid w:val="00975AF9"/>
    <w:rsid w:val="00990C3F"/>
    <w:rsid w:val="009D21FC"/>
    <w:rsid w:val="009E4FA5"/>
    <w:rsid w:val="00A12075"/>
    <w:rsid w:val="00A152C7"/>
    <w:rsid w:val="00A30829"/>
    <w:rsid w:val="00A47A8A"/>
    <w:rsid w:val="00A82456"/>
    <w:rsid w:val="00A93DB6"/>
    <w:rsid w:val="00AC1E04"/>
    <w:rsid w:val="00AC6F8B"/>
    <w:rsid w:val="00AE7633"/>
    <w:rsid w:val="00B0447A"/>
    <w:rsid w:val="00B153DE"/>
    <w:rsid w:val="00B2645C"/>
    <w:rsid w:val="00B277E1"/>
    <w:rsid w:val="00B55B54"/>
    <w:rsid w:val="00B76672"/>
    <w:rsid w:val="00B93D2A"/>
    <w:rsid w:val="00BB68F2"/>
    <w:rsid w:val="00BC6620"/>
    <w:rsid w:val="00BC6798"/>
    <w:rsid w:val="00BD07C7"/>
    <w:rsid w:val="00BD5535"/>
    <w:rsid w:val="00BE1E7B"/>
    <w:rsid w:val="00BE66A4"/>
    <w:rsid w:val="00BE7160"/>
    <w:rsid w:val="00C16E7D"/>
    <w:rsid w:val="00C26C5F"/>
    <w:rsid w:val="00C733B5"/>
    <w:rsid w:val="00C92383"/>
    <w:rsid w:val="00CA0E6C"/>
    <w:rsid w:val="00CA3691"/>
    <w:rsid w:val="00CE53A0"/>
    <w:rsid w:val="00D22DE6"/>
    <w:rsid w:val="00D47C9A"/>
    <w:rsid w:val="00D54679"/>
    <w:rsid w:val="00D9451C"/>
    <w:rsid w:val="00DB5F65"/>
    <w:rsid w:val="00DC0731"/>
    <w:rsid w:val="00DC5389"/>
    <w:rsid w:val="00DC5DD0"/>
    <w:rsid w:val="00DD3E26"/>
    <w:rsid w:val="00DF5891"/>
    <w:rsid w:val="00DF72AF"/>
    <w:rsid w:val="00E27B8E"/>
    <w:rsid w:val="00E51ED4"/>
    <w:rsid w:val="00E867D5"/>
    <w:rsid w:val="00EA0AC0"/>
    <w:rsid w:val="00EA6D8E"/>
    <w:rsid w:val="00EC3935"/>
    <w:rsid w:val="00EE1170"/>
    <w:rsid w:val="00EF5283"/>
    <w:rsid w:val="00F01813"/>
    <w:rsid w:val="00F04880"/>
    <w:rsid w:val="00F12601"/>
    <w:rsid w:val="00F2261B"/>
    <w:rsid w:val="00F23759"/>
    <w:rsid w:val="00F72522"/>
    <w:rsid w:val="00F77B23"/>
    <w:rsid w:val="00F805BC"/>
    <w:rsid w:val="00F8252B"/>
    <w:rsid w:val="00FA2B4B"/>
    <w:rsid w:val="00FE6400"/>
    <w:rsid w:val="00FE798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2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002B7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E53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A0"/>
  </w:style>
  <w:style w:type="character" w:styleId="Odwoanieprzypisudolnego">
    <w:name w:val="footnote reference"/>
    <w:basedOn w:val="Domylnaczcionkaakapitu"/>
    <w:rsid w:val="00CE53A0"/>
    <w:rPr>
      <w:rFonts w:cs="Times New Roman"/>
      <w:vertAlign w:val="superscript"/>
    </w:rPr>
  </w:style>
  <w:style w:type="character" w:customStyle="1" w:styleId="tabulatory">
    <w:name w:val="tabulatory"/>
    <w:basedOn w:val="Domylnaczcionkaakapitu"/>
    <w:rsid w:val="00DB5F65"/>
  </w:style>
  <w:style w:type="paragraph" w:styleId="Akapitzlist">
    <w:name w:val="List Paragraph"/>
    <w:basedOn w:val="Normalny"/>
    <w:uiPriority w:val="34"/>
    <w:qFormat/>
    <w:rsid w:val="00325255"/>
    <w:pPr>
      <w:ind w:left="720"/>
      <w:contextualSpacing/>
    </w:pPr>
  </w:style>
  <w:style w:type="paragraph" w:customStyle="1" w:styleId="Bezodstpw1">
    <w:name w:val="Bez odstępów1"/>
    <w:rsid w:val="00D47C9A"/>
    <w:pPr>
      <w:suppressAutoHyphens/>
      <w:spacing w:line="100" w:lineRule="atLeast"/>
    </w:pPr>
    <w:rPr>
      <w:rFonts w:ascii="Calibri" w:eastAsia="SimSun" w:hAnsi="Calibri" w:cs="font237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rsid w:val="00FE6400"/>
    <w:rPr>
      <w:i/>
      <w:iCs/>
    </w:rPr>
  </w:style>
  <w:style w:type="character" w:customStyle="1" w:styleId="alb">
    <w:name w:val="a_lb"/>
    <w:basedOn w:val="Domylnaczcionkaakapitu"/>
    <w:rsid w:val="00FE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2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002B7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E53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A0"/>
  </w:style>
  <w:style w:type="character" w:styleId="Odwoanieprzypisudolnego">
    <w:name w:val="footnote reference"/>
    <w:basedOn w:val="Domylnaczcionkaakapitu"/>
    <w:rsid w:val="00CE53A0"/>
    <w:rPr>
      <w:rFonts w:cs="Times New Roman"/>
      <w:vertAlign w:val="superscript"/>
    </w:rPr>
  </w:style>
  <w:style w:type="character" w:customStyle="1" w:styleId="tabulatory">
    <w:name w:val="tabulatory"/>
    <w:basedOn w:val="Domylnaczcionkaakapitu"/>
    <w:rsid w:val="00DB5F65"/>
  </w:style>
  <w:style w:type="paragraph" w:styleId="Akapitzlist">
    <w:name w:val="List Paragraph"/>
    <w:basedOn w:val="Normalny"/>
    <w:uiPriority w:val="34"/>
    <w:qFormat/>
    <w:rsid w:val="00325255"/>
    <w:pPr>
      <w:ind w:left="720"/>
      <w:contextualSpacing/>
    </w:pPr>
  </w:style>
  <w:style w:type="paragraph" w:customStyle="1" w:styleId="Bezodstpw1">
    <w:name w:val="Bez odstępów1"/>
    <w:rsid w:val="00D47C9A"/>
    <w:pPr>
      <w:suppressAutoHyphens/>
      <w:spacing w:line="100" w:lineRule="atLeast"/>
    </w:pPr>
    <w:rPr>
      <w:rFonts w:ascii="Calibri" w:eastAsia="SimSun" w:hAnsi="Calibri" w:cs="font237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rsid w:val="00FE6400"/>
    <w:rPr>
      <w:i/>
      <w:iCs/>
    </w:rPr>
  </w:style>
  <w:style w:type="character" w:customStyle="1" w:styleId="alb">
    <w:name w:val="a_lb"/>
    <w:basedOn w:val="Domylnaczcionkaakapitu"/>
    <w:rsid w:val="00FE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iklimczak</dc:creator>
  <cp:lastModifiedBy>Jacek Masztakowski</cp:lastModifiedBy>
  <cp:revision>4</cp:revision>
  <cp:lastPrinted>2017-10-05T07:24:00Z</cp:lastPrinted>
  <dcterms:created xsi:type="dcterms:W3CDTF">2019-02-04T11:53:00Z</dcterms:created>
  <dcterms:modified xsi:type="dcterms:W3CDTF">2019-02-04T12:06:00Z</dcterms:modified>
</cp:coreProperties>
</file>