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241F08" w:rsidRPr="00241F08" w:rsidRDefault="00D174BC" w:rsidP="00241F0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>w Bydgoszczy skargi Prokuratora Rejonowego w Tucholi na Uchwałę Nr XVI/135/2012 Rady Miejskiej w Więcborku z dnia 23 lutego 2012r. w sprawie uchwalenia Statutu Sołectwa Adamowo</w:t>
      </w:r>
    </w:p>
    <w:p w:rsidR="00D174BC" w:rsidRPr="00D174BC" w:rsidRDefault="00D174BC" w:rsidP="00D174BC">
      <w:pPr>
        <w:pStyle w:val="Bezodstpw"/>
        <w:rPr>
          <w:b/>
          <w:sz w:val="26"/>
          <w:szCs w:val="26"/>
        </w:rPr>
      </w:pPr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9757E1" w:rsidRDefault="00D174BC" w:rsidP="00E479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na Uchwałę </w:t>
      </w:r>
      <w:r w:rsidR="00241F08" w:rsidRPr="00E079FD">
        <w:t xml:space="preserve">Nr </w:t>
      </w:r>
      <w:r w:rsidR="00241F08">
        <w:t>XVI/135/2012</w:t>
      </w:r>
      <w:r w:rsidR="00241F08" w:rsidRPr="00E079FD">
        <w:t xml:space="preserve"> Rady </w:t>
      </w:r>
      <w:r w:rsidR="00241F08">
        <w:t xml:space="preserve">Miejskiej </w:t>
      </w:r>
      <w:r w:rsidR="00241F08">
        <w:t xml:space="preserve">                         </w:t>
      </w:r>
      <w:r w:rsidR="00241F08">
        <w:t>w Więcborku</w:t>
      </w:r>
      <w:r w:rsidR="00241F08" w:rsidRPr="00E079FD">
        <w:t xml:space="preserve"> z dnia </w:t>
      </w:r>
      <w:r w:rsidR="00241F08">
        <w:t xml:space="preserve">23 lutego </w:t>
      </w:r>
      <w:r w:rsidR="00241F08" w:rsidRPr="00E079FD">
        <w:t>201</w:t>
      </w:r>
      <w:r w:rsidR="00241F08">
        <w:t xml:space="preserve">2 </w:t>
      </w:r>
      <w:r w:rsidR="00241F08" w:rsidRPr="00E079FD">
        <w:t>r.</w:t>
      </w:r>
      <w:r w:rsidR="00241F08">
        <w:t xml:space="preserve"> </w:t>
      </w:r>
      <w:bookmarkStart w:id="0" w:name="_Hlk64551507"/>
      <w:bookmarkStart w:id="1" w:name="_Hlk64551712"/>
      <w:r w:rsidR="00241F08">
        <w:t>w sprawie uchwalenia Statutu Sołectwa Adamowo</w:t>
      </w:r>
      <w:bookmarkEnd w:id="0"/>
      <w:r w:rsidR="00241F08">
        <w:t xml:space="preserve"> </w:t>
      </w:r>
      <w:bookmarkEnd w:id="1"/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uchwałę Nr XVI/135/2012 Rady Miejskiej </w:t>
      </w:r>
      <w:r>
        <w:rPr>
          <w:sz w:val="24"/>
          <w:szCs w:val="24"/>
        </w:rPr>
        <w:t xml:space="preserve">                     </w:t>
      </w:r>
      <w:r w:rsidRPr="00241F08">
        <w:rPr>
          <w:sz w:val="24"/>
          <w:szCs w:val="24"/>
        </w:rPr>
        <w:t xml:space="preserve">w Więcborku z dnia 23 lutego 2012 r. </w:t>
      </w:r>
      <w:bookmarkStart w:id="2" w:name="_Hlk64551889"/>
      <w:r w:rsidRPr="00241F08">
        <w:rPr>
          <w:sz w:val="24"/>
          <w:szCs w:val="24"/>
        </w:rPr>
        <w:t>w sprawie uchwalenia Statutu Sołectwa Adamowo</w:t>
      </w:r>
      <w:bookmarkEnd w:id="2"/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Uchwałę Nr XVI/135/2012 Rady Miejskiej w Więcborku z dnia 23 lutego 2012 r. w sprawie uchwalenia Statutu Sołectwa Adamowo 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241F08" w:rsidRPr="00241F08" w:rsidRDefault="00241F08" w:rsidP="00241F08">
      <w:pPr>
        <w:pStyle w:val="Bezodstpw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Uchwałą numer XVI/135/2012 z dnia 23 lutego 2012 roku Rada Miejska w Więcborku uchwaliła Statut Sołectwa Adamowo. Uchwała ta została następnie ogłoszona w Dzienniku Urzędowym Województwa Kujawsko – Pomorskiego z dnia 15.03.2012 pod pozycją 563. </w:t>
      </w:r>
    </w:p>
    <w:p w:rsidR="00241F08" w:rsidRPr="00241F08" w:rsidRDefault="00241F08" w:rsidP="00241F08">
      <w:pPr>
        <w:pStyle w:val="Bezodstpw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W dniu 28 stycznia 2021 r. do Rady Miejskiej w Więcborku wpłynęła skarga Prokuratora Rejonowego w Tucholi z dnia 25 stycznia 2021 r. do Wojewódzkiego Sądu Administracyjnego w Bydgoszczy na uchwałę Nr XVI/133/2012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z dnia 23 lutego 2012 r. w sprawie uchwalenia Statutu Sołectwa Adamowo. </w:t>
      </w:r>
    </w:p>
    <w:p w:rsidR="00B34E86" w:rsidRPr="00241F08" w:rsidRDefault="00241F08" w:rsidP="00241F08">
      <w:pPr>
        <w:pStyle w:val="Bezodstpw"/>
        <w:jc w:val="both"/>
        <w:rPr>
          <w:sz w:val="24"/>
          <w:szCs w:val="24"/>
        </w:rPr>
      </w:pPr>
      <w:r w:rsidRPr="00241F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AF76C4" wp14:editId="2E6C2701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241F08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   </w:t>
      </w:r>
      <w:r w:rsidRPr="00241F08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</w:t>
      </w:r>
      <w:bookmarkStart w:id="3" w:name="_GoBack"/>
      <w:bookmarkEnd w:id="3"/>
      <w:r w:rsidRPr="00241F08">
        <w:rPr>
          <w:sz w:val="24"/>
          <w:szCs w:val="24"/>
        </w:rPr>
        <w:t>w terminie 30 dni od dnia jej wniesienia.</w:t>
      </w:r>
    </w:p>
    <w:p w:rsidR="00877BC3" w:rsidRPr="00B34E86" w:rsidRDefault="00877BC3" w:rsidP="00B34E86">
      <w:pPr>
        <w:pStyle w:val="Bezodstpw"/>
        <w:jc w:val="both"/>
        <w:rPr>
          <w:sz w:val="24"/>
          <w:szCs w:val="24"/>
        </w:rPr>
      </w:pPr>
    </w:p>
    <w:sectPr w:rsidR="00877BC3" w:rsidRPr="00B3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F7A56"/>
    <w:rsid w:val="00241F08"/>
    <w:rsid w:val="00472177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2021-02-19T07:48:00Z</dcterms:created>
  <dcterms:modified xsi:type="dcterms:W3CDTF">2021-02-19T07:48:00Z</dcterms:modified>
</cp:coreProperties>
</file>