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„Przebudowa                   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>i rozbudowa sali gimnastycznej przy Szkole Podstawowej nr 1 w Więcborku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627AD3" w:rsidRPr="00627AD3">
        <w:rPr>
          <w:rFonts w:ascii="Arial" w:hAnsi="Arial" w:cs="Arial"/>
          <w:i/>
          <w:sz w:val="21"/>
          <w:szCs w:val="21"/>
        </w:rPr>
        <w:t>1.2021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8158A1" w:rsidRPr="00627AD3" w:rsidRDefault="004F23F7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FC0B75">
        <w:rPr>
          <w:rFonts w:ascii="Arial" w:hAnsi="Arial" w:cs="Arial"/>
          <w:sz w:val="21"/>
          <w:szCs w:val="21"/>
        </w:rPr>
        <w:t xml:space="preserve"> </w:t>
      </w:r>
      <w:r w:rsidR="001663D0" w:rsidRPr="00627AD3">
        <w:rPr>
          <w:rFonts w:ascii="Arial" w:hAnsi="Arial" w:cs="Arial"/>
          <w:i/>
          <w:sz w:val="21"/>
          <w:szCs w:val="21"/>
          <w:lang w:eastAsia="pl-PL"/>
        </w:rPr>
        <w:t>„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Przebudowa </w:t>
      </w:r>
      <w:r w:rsidR="00FC0B75">
        <w:rPr>
          <w:rFonts w:ascii="Arial" w:hAnsi="Arial" w:cs="Arial"/>
          <w:i/>
          <w:sz w:val="21"/>
          <w:szCs w:val="21"/>
          <w:lang w:eastAsia="pl-PL"/>
        </w:rPr>
        <w:t xml:space="preserve">                        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>i rozbudowa sali gimnastycznej przy Szkole Podstawowej</w:t>
      </w:r>
      <w:r w:rsidR="00FC0B75">
        <w:rPr>
          <w:rFonts w:ascii="Arial" w:hAnsi="Arial" w:cs="Arial"/>
          <w:i/>
          <w:sz w:val="21"/>
          <w:szCs w:val="21"/>
          <w:lang w:eastAsia="pl-PL"/>
        </w:rPr>
        <w:t xml:space="preserve"> nr 1 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>w Więcborku</w:t>
      </w:r>
      <w:r w:rsidR="001663D0" w:rsidRPr="00627AD3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627AD3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r>
        <w:rPr>
          <w:rFonts w:ascii="Arial" w:hAnsi="Arial" w:cs="Arial"/>
          <w:sz w:val="21"/>
          <w:szCs w:val="21"/>
        </w:rPr>
        <w:t>pkt. 7.2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„Przebudowa </w:t>
      </w:r>
      <w:r w:rsidR="005A4AB2">
        <w:rPr>
          <w:rFonts w:ascii="Arial" w:hAnsi="Arial" w:cs="Arial"/>
          <w:i/>
          <w:sz w:val="21"/>
          <w:szCs w:val="21"/>
          <w:lang w:eastAsia="pl-PL"/>
        </w:rPr>
        <w:t xml:space="preserve">                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>i rozbudowa sali gimnastycznej przy Szkole Podstawowej nr 1 w Więcborku"</w:t>
      </w:r>
      <w:r w:rsidRPr="00627AD3">
        <w:rPr>
          <w:rFonts w:ascii="Arial" w:hAnsi="Arial" w:cs="Arial"/>
          <w:i/>
          <w:sz w:val="21"/>
          <w:szCs w:val="21"/>
        </w:rPr>
        <w:t xml:space="preserve"> </w:t>
      </w:r>
      <w:r w:rsidRPr="00627AD3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27AD3">
        <w:rPr>
          <w:rFonts w:ascii="Arial" w:hAnsi="Arial" w:cs="Arial"/>
          <w:sz w:val="21"/>
          <w:szCs w:val="21"/>
        </w:rPr>
        <w:t>ych</w:t>
      </w:r>
      <w:proofErr w:type="spellEnd"/>
      <w:r w:rsidRPr="00627AD3">
        <w:rPr>
          <w:rFonts w:ascii="Arial" w:hAnsi="Arial" w:cs="Arial"/>
          <w:sz w:val="21"/>
          <w:szCs w:val="21"/>
        </w:rPr>
        <w:t xml:space="preserve"> podmiotu/ów: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Pr="00190D6E" w:rsidRDefault="00BD4DA6" w:rsidP="00BD4D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licznością, na podstawie art. 108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8D4403" w:rsidRPr="00BD4DA6">
        <w:rPr>
          <w:rFonts w:ascii="Arial" w:hAnsi="Arial" w:cs="Arial"/>
          <w:sz w:val="21"/>
          <w:szCs w:val="21"/>
        </w:rPr>
        <w:t xml:space="preserve">2 </w:t>
      </w:r>
      <w:proofErr w:type="spellStart"/>
      <w:r w:rsidR="008D4403" w:rsidRPr="00BD4DA6">
        <w:rPr>
          <w:rFonts w:ascii="Arial" w:hAnsi="Arial" w:cs="Arial"/>
          <w:sz w:val="21"/>
          <w:szCs w:val="21"/>
        </w:rPr>
        <w:t>pkt</w:t>
      </w:r>
      <w:proofErr w:type="spellEnd"/>
      <w:r w:rsidR="008D4403" w:rsidRPr="00BD4DA6">
        <w:rPr>
          <w:rFonts w:ascii="Arial" w:hAnsi="Arial" w:cs="Arial"/>
          <w:sz w:val="21"/>
          <w:szCs w:val="21"/>
        </w:rPr>
        <w:t xml:space="preserve"> 1</w:t>
      </w:r>
      <w:r w:rsidRPr="00BD4DA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Wyjaśniam fakty i okoliczności, o których mowa w art. 110 ust. 2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8D4403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Podjąłem następujące kroki, o których mowa w art. 110 ust. 2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36296C" w:rsidRPr="008D4403" w:rsidRDefault="0036296C" w:rsidP="003629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3846" w:rsidRPr="00190D6E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:rsidR="0036296C" w:rsidRPr="00DF46E1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sectPr w:rsidR="0036296C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528" w:rsidRDefault="00C06528" w:rsidP="0038231F">
      <w:pPr>
        <w:spacing w:after="0" w:line="240" w:lineRule="auto"/>
      </w:pPr>
      <w:r>
        <w:separator/>
      </w:r>
    </w:p>
  </w:endnote>
  <w:endnote w:type="continuationSeparator" w:id="0">
    <w:p w:rsidR="00C06528" w:rsidRDefault="00C065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528" w:rsidRDefault="00C06528" w:rsidP="0038231F">
      <w:pPr>
        <w:spacing w:after="0" w:line="240" w:lineRule="auto"/>
      </w:pPr>
      <w:r>
        <w:separator/>
      </w:r>
    </w:p>
  </w:footnote>
  <w:footnote w:type="continuationSeparator" w:id="0">
    <w:p w:rsidR="00C06528" w:rsidRDefault="00C065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1778C0" w:rsidRDefault="007F62D1" w:rsidP="007F62D1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</w:t>
    </w:r>
    <w:r w:rsidR="00834EA6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834EA6">
      <w:rPr>
        <w:i/>
        <w:color w:val="808080"/>
        <w:sz w:val="18"/>
        <w:szCs w:val="18"/>
      </w:rPr>
      <w:t>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 w:rsidR="00834EA6">
      <w:rPr>
        <w:i/>
        <w:color w:val="808080"/>
        <w:sz w:val="18"/>
        <w:szCs w:val="18"/>
      </w:rPr>
      <w:t>– PRZEBUDOWA I ROZBUDOWA SALI GIMNASTYCZNEJ PRZY SZKOLE PODSTAWOWEJ NR 1 W WIĘCBORKU</w:t>
    </w:r>
    <w:r>
      <w:rPr>
        <w:i/>
        <w:color w:val="808080"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A6E4F-89A4-4C16-A1BF-9C7B4C56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49</cp:revision>
  <cp:lastPrinted>2019-03-11T08:46:00Z</cp:lastPrinted>
  <dcterms:created xsi:type="dcterms:W3CDTF">2016-07-26T09:13:00Z</dcterms:created>
  <dcterms:modified xsi:type="dcterms:W3CDTF">2021-03-15T08:40:00Z</dcterms:modified>
</cp:coreProperties>
</file>