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2B" w:rsidRDefault="003C5A9F" w:rsidP="0078502B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C25E36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:rsidR="007C43D4" w:rsidRDefault="007C43D4" w:rsidP="0078502B">
      <w:pPr>
        <w:tabs>
          <w:tab w:val="right" w:pos="9639"/>
        </w:tabs>
        <w:spacing w:after="0" w:line="360" w:lineRule="auto"/>
        <w:ind w:firstLine="5954"/>
        <w:rPr>
          <w:rFonts w:ascii="Arial" w:hAnsi="Arial" w:cs="Arial"/>
          <w:b/>
          <w:sz w:val="21"/>
          <w:szCs w:val="21"/>
        </w:rPr>
      </w:pPr>
    </w:p>
    <w:p w:rsidR="003C5A9F" w:rsidRPr="0078502B" w:rsidRDefault="003C5A9F" w:rsidP="0078502B">
      <w:pPr>
        <w:tabs>
          <w:tab w:val="right" w:pos="9639"/>
        </w:tabs>
        <w:spacing w:after="0" w:line="360" w:lineRule="auto"/>
        <w:ind w:firstLine="5954"/>
        <w:rPr>
          <w:rFonts w:ascii="Arial" w:hAnsi="Arial" w:cs="Arial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3C5A9F" w:rsidRPr="00A2372B" w:rsidRDefault="003C5A9F" w:rsidP="003C5A9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Gmina Więcbork</w:t>
      </w:r>
    </w:p>
    <w:p w:rsidR="003C5A9F" w:rsidRPr="00A2372B" w:rsidRDefault="003C5A9F" w:rsidP="003C5A9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ul. Mickiewicza 22</w:t>
      </w:r>
    </w:p>
    <w:p w:rsidR="003C5A9F" w:rsidRDefault="003C5A9F" w:rsidP="003C5A9F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89-410 Więcbork</w:t>
      </w:r>
    </w:p>
    <w:p w:rsidR="003C5A9F" w:rsidRPr="0038627D" w:rsidRDefault="003C5A9F" w:rsidP="003C5A9F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>NIP: 5040025842</w:t>
      </w:r>
    </w:p>
    <w:p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:rsidR="00046D0E" w:rsidRDefault="00046D0E" w:rsidP="00046D0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46D0E" w:rsidRPr="000302BA" w:rsidRDefault="00046D0E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A3FB3" w:rsidRDefault="005A3FB3" w:rsidP="00B82ED6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A3FB3">
        <w:rPr>
          <w:rFonts w:ascii="Arial" w:hAnsi="Arial" w:cs="Arial"/>
          <w:b/>
          <w:bCs/>
          <w:i/>
          <w:sz w:val="20"/>
          <w:szCs w:val="20"/>
        </w:rPr>
        <w:t xml:space="preserve">Zakup </w:t>
      </w:r>
      <w:r w:rsidR="00444197">
        <w:rPr>
          <w:rFonts w:ascii="Arial" w:hAnsi="Arial" w:cs="Arial"/>
          <w:b/>
          <w:bCs/>
          <w:i/>
          <w:sz w:val="20"/>
          <w:szCs w:val="20"/>
        </w:rPr>
        <w:t xml:space="preserve">i dostawa </w:t>
      </w:r>
      <w:r w:rsidRPr="005A3FB3">
        <w:rPr>
          <w:rFonts w:ascii="Arial" w:hAnsi="Arial" w:cs="Arial"/>
          <w:b/>
          <w:bCs/>
          <w:i/>
          <w:sz w:val="20"/>
          <w:szCs w:val="20"/>
        </w:rPr>
        <w:t>sprzętu komputerowego w ramach projektu grantowego „Wsparcie dzieci z rodzin pegeerowskich w rozwoju cyfrowym - Granty PPGR”</w:t>
      </w:r>
    </w:p>
    <w:p w:rsidR="00084A62" w:rsidRDefault="00084A62" w:rsidP="00B82ED6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084A62" w:rsidRPr="003D6D22" w:rsidRDefault="00084A62" w:rsidP="00084A62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3D6D22">
        <w:rPr>
          <w:rFonts w:ascii="Arial" w:hAnsi="Arial" w:cs="Arial"/>
          <w:bCs/>
          <w:i/>
          <w:sz w:val="20"/>
          <w:szCs w:val="20"/>
        </w:rPr>
        <w:t>Część 1 Zamówienia: Zakup i dostawa komputerów stacjonarnych</w:t>
      </w:r>
      <w:r w:rsidRPr="003D6D22">
        <w:rPr>
          <w:rFonts w:ascii="Arial" w:hAnsi="Arial" w:cs="Arial"/>
          <w:bCs/>
          <w:i/>
          <w:color w:val="00B0F0"/>
          <w:sz w:val="20"/>
          <w:szCs w:val="20"/>
        </w:rPr>
        <w:t>*</w:t>
      </w:r>
    </w:p>
    <w:p w:rsidR="00084A62" w:rsidRPr="003D6D22" w:rsidRDefault="00084A62" w:rsidP="00084A62">
      <w:pPr>
        <w:spacing w:after="0" w:line="360" w:lineRule="auto"/>
        <w:rPr>
          <w:rFonts w:ascii="Arial" w:hAnsi="Arial" w:cs="Arial"/>
          <w:bCs/>
          <w:i/>
          <w:sz w:val="20"/>
          <w:szCs w:val="20"/>
        </w:rPr>
      </w:pPr>
      <w:r w:rsidRPr="003D6D22">
        <w:rPr>
          <w:rFonts w:ascii="Arial" w:hAnsi="Arial" w:cs="Arial"/>
          <w:bCs/>
          <w:i/>
          <w:sz w:val="20"/>
          <w:szCs w:val="20"/>
        </w:rPr>
        <w:t>Część 2 Zamówienia: Zakup i dostawa laptopów</w:t>
      </w:r>
      <w:r w:rsidRPr="003D6D22">
        <w:rPr>
          <w:rFonts w:ascii="Arial" w:hAnsi="Arial" w:cs="Arial"/>
          <w:bCs/>
          <w:i/>
          <w:color w:val="00B0F0"/>
          <w:sz w:val="20"/>
          <w:szCs w:val="20"/>
        </w:rPr>
        <w:t>*</w:t>
      </w:r>
    </w:p>
    <w:p w:rsidR="00084A62" w:rsidRPr="003D6D22" w:rsidRDefault="00084A62" w:rsidP="00084A62">
      <w:pPr>
        <w:spacing w:after="0" w:line="360" w:lineRule="auto"/>
        <w:rPr>
          <w:rFonts w:ascii="Arial" w:hAnsi="Arial" w:cs="Arial"/>
          <w:bCs/>
          <w:i/>
          <w:color w:val="00B0F0"/>
          <w:sz w:val="20"/>
          <w:szCs w:val="20"/>
        </w:rPr>
      </w:pPr>
      <w:r w:rsidRPr="003D6D22">
        <w:rPr>
          <w:rFonts w:ascii="Arial" w:hAnsi="Arial" w:cs="Arial"/>
          <w:bCs/>
          <w:i/>
          <w:sz w:val="20"/>
          <w:szCs w:val="20"/>
        </w:rPr>
        <w:t>Część 3 Zamówienia: Zakup i dostawa tabletów</w:t>
      </w:r>
      <w:r w:rsidRPr="003D6D22">
        <w:rPr>
          <w:rFonts w:ascii="Arial" w:hAnsi="Arial" w:cs="Arial"/>
          <w:bCs/>
          <w:i/>
          <w:color w:val="00B0F0"/>
          <w:sz w:val="20"/>
          <w:szCs w:val="20"/>
        </w:rPr>
        <w:t>*</w:t>
      </w:r>
    </w:p>
    <w:p w:rsidR="00084A62" w:rsidRPr="003D6D22" w:rsidRDefault="00084A62" w:rsidP="00084A62">
      <w:pPr>
        <w:spacing w:after="0" w:line="360" w:lineRule="auto"/>
        <w:rPr>
          <w:rFonts w:ascii="Arial" w:hAnsi="Arial" w:cs="Arial"/>
          <w:bCs/>
          <w:i/>
          <w:color w:val="00B0F0"/>
          <w:sz w:val="20"/>
          <w:szCs w:val="20"/>
        </w:rPr>
      </w:pPr>
      <w:r w:rsidRPr="003D6D22">
        <w:rPr>
          <w:rFonts w:ascii="Arial" w:hAnsi="Arial" w:cs="Arial"/>
          <w:bCs/>
          <w:i/>
          <w:sz w:val="20"/>
          <w:szCs w:val="20"/>
        </w:rPr>
        <w:t>Część 4 Zamówienia: Zakup i dostawa oprogramowania</w:t>
      </w:r>
      <w:r w:rsidRPr="003D6D22">
        <w:rPr>
          <w:rFonts w:ascii="Arial" w:hAnsi="Arial" w:cs="Arial"/>
          <w:bCs/>
          <w:i/>
          <w:color w:val="00B0F0"/>
          <w:sz w:val="20"/>
          <w:szCs w:val="20"/>
        </w:rPr>
        <w:t>*</w:t>
      </w:r>
    </w:p>
    <w:p w:rsidR="00084A62" w:rsidRDefault="00084A62" w:rsidP="00084A62">
      <w:pPr>
        <w:spacing w:after="0" w:line="360" w:lineRule="auto"/>
        <w:jc w:val="both"/>
        <w:rPr>
          <w:rFonts w:ascii="Arial" w:hAnsi="Arial" w:cs="Arial"/>
          <w:b/>
          <w:i/>
          <w:color w:val="00B0F0"/>
          <w:sz w:val="16"/>
          <w:szCs w:val="16"/>
        </w:rPr>
      </w:pPr>
      <w:r w:rsidRPr="007975C2">
        <w:rPr>
          <w:rFonts w:ascii="Arial" w:hAnsi="Arial" w:cs="Arial"/>
          <w:b/>
          <w:color w:val="00B0F0"/>
          <w:sz w:val="16"/>
          <w:szCs w:val="16"/>
        </w:rPr>
        <w:t>*</w:t>
      </w:r>
      <w:r w:rsidRPr="007975C2">
        <w:rPr>
          <w:rFonts w:ascii="Arial" w:hAnsi="Arial" w:cs="Arial"/>
          <w:b/>
          <w:i/>
          <w:color w:val="00B0F0"/>
          <w:sz w:val="16"/>
          <w:szCs w:val="16"/>
        </w:rPr>
        <w:t xml:space="preserve"> Należy wskazać (podkreślić) część/części zamówienia, na którą/które składana jest oferta</w:t>
      </w:r>
    </w:p>
    <w:p w:rsidR="005A3FB3" w:rsidRPr="005A3FB3" w:rsidRDefault="005A3FB3" w:rsidP="00B82ED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465FA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:rsidR="00BB27F6" w:rsidRPr="00922159" w:rsidRDefault="00BB27F6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FC4DE9" w:rsidRPr="00607D19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lastRenderedPageBreak/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607D19">
        <w:rPr>
          <w:rFonts w:ascii="Tahoma" w:hAnsi="Tahoma" w:cs="Tahoma"/>
          <w:color w:val="00B0F0"/>
          <w:sz w:val="18"/>
          <w:szCs w:val="18"/>
        </w:rPr>
        <w:t>*</w:t>
      </w:r>
    </w:p>
    <w:p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:rsidR="00820587" w:rsidRPr="00820587" w:rsidRDefault="00412736" w:rsidP="0078502B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</w:t>
      </w:r>
      <w:r w:rsidR="00B4486B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 xml:space="preserve">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607D19">
        <w:rPr>
          <w:rFonts w:ascii="Tahoma" w:hAnsi="Tahoma" w:cs="Tahoma"/>
          <w:color w:val="00B0F0"/>
          <w:sz w:val="18"/>
          <w:szCs w:val="18"/>
        </w:rPr>
        <w:t xml:space="preserve">*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12736" w:rsidRPr="00607D19" w:rsidRDefault="00412736" w:rsidP="00412736">
      <w:pPr>
        <w:rPr>
          <w:rFonts w:ascii="Arial" w:hAnsi="Arial" w:cs="Arial"/>
          <w:color w:val="00B0F0"/>
        </w:rPr>
      </w:pPr>
      <w:r w:rsidRPr="00607D19">
        <w:rPr>
          <w:rFonts w:ascii="Arial" w:hAnsi="Arial" w:cs="Arial"/>
          <w:color w:val="00B0F0"/>
          <w:sz w:val="18"/>
          <w:szCs w:val="18"/>
        </w:rPr>
        <w:t>*</w:t>
      </w:r>
      <w:r w:rsidRPr="00607D19">
        <w:rPr>
          <w:rFonts w:ascii="Arial" w:hAnsi="Arial" w:cs="Arial"/>
          <w:i/>
          <w:color w:val="00B0F0"/>
          <w:sz w:val="18"/>
          <w:szCs w:val="18"/>
        </w:rPr>
        <w:t xml:space="preserve"> </w:t>
      </w:r>
      <w:r w:rsidRPr="00607D19">
        <w:rPr>
          <w:rFonts w:ascii="Arial" w:hAnsi="Arial" w:cs="Arial"/>
          <w:b/>
          <w:i/>
          <w:color w:val="00B0F0"/>
          <w:sz w:val="18"/>
          <w:szCs w:val="18"/>
        </w:rPr>
        <w:t>należy zaznaczyć właściwe pole</w:t>
      </w:r>
    </w:p>
    <w:p w:rsidR="008F3717" w:rsidRDefault="008F3717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6D0E" w:rsidRDefault="00046D0E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46D0E" w:rsidRPr="00190D6E" w:rsidRDefault="00046D0E" w:rsidP="00046D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46D0E" w:rsidRDefault="00046D0E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B0698A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426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452" w:rsidRDefault="00730452" w:rsidP="0038231F">
      <w:pPr>
        <w:spacing w:after="0" w:line="240" w:lineRule="auto"/>
      </w:pPr>
      <w:r>
        <w:separator/>
      </w:r>
    </w:p>
  </w:endnote>
  <w:endnote w:type="continuationSeparator" w:id="0">
    <w:p w:rsidR="00730452" w:rsidRDefault="007304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452" w:rsidRDefault="00730452" w:rsidP="0038231F">
      <w:pPr>
        <w:spacing w:after="0" w:line="240" w:lineRule="auto"/>
      </w:pPr>
      <w:r>
        <w:separator/>
      </w:r>
    </w:p>
  </w:footnote>
  <w:footnote w:type="continuationSeparator" w:id="0">
    <w:p w:rsidR="00730452" w:rsidRDefault="00730452" w:rsidP="0038231F">
      <w:pPr>
        <w:spacing w:after="0" w:line="240" w:lineRule="auto"/>
      </w:pPr>
      <w:r>
        <w:continuationSeparator/>
      </w:r>
    </w:p>
  </w:footnote>
  <w:footnote w:id="1">
    <w:p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62" w:rsidRDefault="005A3FB3" w:rsidP="00B0698A">
    <w:pPr>
      <w:tabs>
        <w:tab w:val="left" w:pos="0"/>
      </w:tabs>
      <w:jc w:val="center"/>
      <w:rPr>
        <w:b/>
      </w:rPr>
    </w:pPr>
    <w:r>
      <w:rPr>
        <w:b/>
        <w:noProof/>
        <w:lang w:eastAsia="pl-PL"/>
      </w:rPr>
      <w:drawing>
        <wp:inline distT="0" distB="0" distL="0" distR="0">
          <wp:extent cx="5756910" cy="803275"/>
          <wp:effectExtent l="0" t="0" r="0" b="0"/>
          <wp:docPr id="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52DE">
      <w:rPr>
        <w:b/>
      </w:rPr>
      <w:t xml:space="preserve">     </w:t>
    </w:r>
  </w:p>
  <w:p w:rsidR="007C43D4" w:rsidRPr="00084A62" w:rsidRDefault="00084A62" w:rsidP="00084A62">
    <w:pPr>
      <w:autoSpaceDN w:val="0"/>
      <w:adjustRightInd w:val="0"/>
      <w:jc w:val="center"/>
      <w:rPr>
        <w:rFonts w:ascii="Calibri" w:hAnsi="Calibri"/>
        <w:noProof/>
        <w:color w:val="000000"/>
        <w:u w:val="single"/>
      </w:rPr>
    </w:pPr>
    <w:r w:rsidRPr="00F7732F">
      <w:rPr>
        <w:rFonts w:ascii="Calibri" w:hAnsi="Calibri"/>
        <w:noProof/>
        <w:color w:val="000000"/>
        <w:u w:val="single"/>
      </w:rPr>
      <w:t>Sfinansowano w ramach re</w:t>
    </w:r>
    <w:r>
      <w:rPr>
        <w:rFonts w:ascii="Calibri" w:hAnsi="Calibri"/>
        <w:noProof/>
        <w:color w:val="000000"/>
        <w:u w:val="single"/>
      </w:rPr>
      <w:t>akcji Unii na pandemię COVID-19</w:t>
    </w:r>
    <w:r w:rsidR="005A3FB3" w:rsidRPr="006D52DE">
      <w:rPr>
        <w:b/>
      </w:rPr>
      <w:t xml:space="preserve">            </w:t>
    </w:r>
    <w:r w:rsidR="005A3FB3">
      <w:rPr>
        <w:b/>
      </w:rPr>
      <w:t xml:space="preserve">  </w:t>
    </w:r>
    <w:r w:rsidR="005A3FB3" w:rsidRPr="006D52DE">
      <w:rPr>
        <w:b/>
      </w:rPr>
      <w:t xml:space="preserve"> </w:t>
    </w:r>
    <w:r w:rsidR="005A3FB3">
      <w:rPr>
        <w:b/>
      </w:rPr>
      <w:t xml:space="preserve">  </w:t>
    </w:r>
    <w:r w:rsidR="005A3FB3" w:rsidRPr="006D52DE">
      <w:rPr>
        <w:b/>
      </w:rPr>
      <w:t xml:space="preserve">    </w:t>
    </w:r>
    <w:r w:rsidR="005A3FB3">
      <w:t xml:space="preserve">       </w:t>
    </w:r>
    <w:r w:rsidR="00B0698A" w:rsidRPr="006D52DE">
      <w:rPr>
        <w:b/>
      </w:rPr>
      <w:t xml:space="preserve">                  </w:t>
    </w:r>
    <w:r w:rsidR="00B0698A">
      <w:rPr>
        <w:b/>
      </w:rPr>
      <w:t xml:space="preserve">  </w:t>
    </w:r>
    <w:r w:rsidR="00B0698A" w:rsidRPr="006D52DE">
      <w:rPr>
        <w:b/>
      </w:rPr>
      <w:t xml:space="preserve"> </w:t>
    </w:r>
    <w:r w:rsidR="00B0698A">
      <w:rPr>
        <w:b/>
      </w:rPr>
      <w:t xml:space="preserve">  </w:t>
    </w:r>
    <w:r w:rsidR="00B0698A" w:rsidRPr="006D52DE">
      <w:rPr>
        <w:b/>
      </w:rPr>
      <w:t xml:space="preserve">    </w:t>
    </w:r>
    <w:r w:rsidR="00B0698A"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6241D"/>
    <w:rsid w:val="00073C3D"/>
    <w:rsid w:val="000776E6"/>
    <w:rsid w:val="000809B6"/>
    <w:rsid w:val="00082993"/>
    <w:rsid w:val="00084A62"/>
    <w:rsid w:val="000A2B0F"/>
    <w:rsid w:val="000A4F43"/>
    <w:rsid w:val="000A7A13"/>
    <w:rsid w:val="000B1025"/>
    <w:rsid w:val="000B3586"/>
    <w:rsid w:val="000B54D1"/>
    <w:rsid w:val="000C021E"/>
    <w:rsid w:val="000C1245"/>
    <w:rsid w:val="000C18AF"/>
    <w:rsid w:val="000D6F17"/>
    <w:rsid w:val="000D73C4"/>
    <w:rsid w:val="000E0926"/>
    <w:rsid w:val="000E4D37"/>
    <w:rsid w:val="000E50B1"/>
    <w:rsid w:val="0011728D"/>
    <w:rsid w:val="001523A0"/>
    <w:rsid w:val="001523B7"/>
    <w:rsid w:val="00172EC7"/>
    <w:rsid w:val="00182730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2772D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2E3E"/>
    <w:rsid w:val="00333209"/>
    <w:rsid w:val="00337073"/>
    <w:rsid w:val="003409F0"/>
    <w:rsid w:val="0034107D"/>
    <w:rsid w:val="00350CD9"/>
    <w:rsid w:val="00351F8A"/>
    <w:rsid w:val="00364235"/>
    <w:rsid w:val="00364F2D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15940"/>
    <w:rsid w:val="00422D1B"/>
    <w:rsid w:val="00425608"/>
    <w:rsid w:val="00434CC2"/>
    <w:rsid w:val="00444197"/>
    <w:rsid w:val="00447195"/>
    <w:rsid w:val="004609F1"/>
    <w:rsid w:val="00461011"/>
    <w:rsid w:val="00465071"/>
    <w:rsid w:val="004651B5"/>
    <w:rsid w:val="004761C6"/>
    <w:rsid w:val="00476E7D"/>
    <w:rsid w:val="00482F6E"/>
    <w:rsid w:val="00484F88"/>
    <w:rsid w:val="00491A69"/>
    <w:rsid w:val="004A07EE"/>
    <w:rsid w:val="004B1622"/>
    <w:rsid w:val="004C26CD"/>
    <w:rsid w:val="004C44F6"/>
    <w:rsid w:val="004C4854"/>
    <w:rsid w:val="004D7E48"/>
    <w:rsid w:val="004F23F7"/>
    <w:rsid w:val="004F40EF"/>
    <w:rsid w:val="005004B4"/>
    <w:rsid w:val="00520174"/>
    <w:rsid w:val="005641F0"/>
    <w:rsid w:val="00564D2E"/>
    <w:rsid w:val="00595336"/>
    <w:rsid w:val="00597881"/>
    <w:rsid w:val="005A3FB3"/>
    <w:rsid w:val="005C39CA"/>
    <w:rsid w:val="005D62C4"/>
    <w:rsid w:val="005D6EE3"/>
    <w:rsid w:val="005E176A"/>
    <w:rsid w:val="005F2F82"/>
    <w:rsid w:val="00607D19"/>
    <w:rsid w:val="00634311"/>
    <w:rsid w:val="0064353D"/>
    <w:rsid w:val="00660816"/>
    <w:rsid w:val="00672A21"/>
    <w:rsid w:val="00673237"/>
    <w:rsid w:val="00697061"/>
    <w:rsid w:val="006A3A1F"/>
    <w:rsid w:val="006A3D7E"/>
    <w:rsid w:val="006A52B6"/>
    <w:rsid w:val="006C0967"/>
    <w:rsid w:val="006E7C69"/>
    <w:rsid w:val="006F0034"/>
    <w:rsid w:val="006F3D32"/>
    <w:rsid w:val="00703DCE"/>
    <w:rsid w:val="0070464D"/>
    <w:rsid w:val="007118F0"/>
    <w:rsid w:val="0072560B"/>
    <w:rsid w:val="00730452"/>
    <w:rsid w:val="00730C23"/>
    <w:rsid w:val="00734BB8"/>
    <w:rsid w:val="00746532"/>
    <w:rsid w:val="00751163"/>
    <w:rsid w:val="00751725"/>
    <w:rsid w:val="00756C8F"/>
    <w:rsid w:val="00765411"/>
    <w:rsid w:val="00773B4C"/>
    <w:rsid w:val="007840F2"/>
    <w:rsid w:val="0078502B"/>
    <w:rsid w:val="007936D6"/>
    <w:rsid w:val="007961C8"/>
    <w:rsid w:val="007B01C8"/>
    <w:rsid w:val="007B3917"/>
    <w:rsid w:val="007B4D8E"/>
    <w:rsid w:val="007C43D4"/>
    <w:rsid w:val="007D5902"/>
    <w:rsid w:val="007D5B61"/>
    <w:rsid w:val="007E2F69"/>
    <w:rsid w:val="007E4802"/>
    <w:rsid w:val="007E4C81"/>
    <w:rsid w:val="007E526A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C5709"/>
    <w:rsid w:val="008C6DF8"/>
    <w:rsid w:val="008C792F"/>
    <w:rsid w:val="008C7ECA"/>
    <w:rsid w:val="008D0487"/>
    <w:rsid w:val="008F3717"/>
    <w:rsid w:val="008F3B4E"/>
    <w:rsid w:val="008F6C66"/>
    <w:rsid w:val="0091264E"/>
    <w:rsid w:val="00922159"/>
    <w:rsid w:val="009301A2"/>
    <w:rsid w:val="009379A9"/>
    <w:rsid w:val="009440B7"/>
    <w:rsid w:val="00946ED2"/>
    <w:rsid w:val="00952535"/>
    <w:rsid w:val="00956C26"/>
    <w:rsid w:val="00960337"/>
    <w:rsid w:val="00975019"/>
    <w:rsid w:val="00975C49"/>
    <w:rsid w:val="009B4E8B"/>
    <w:rsid w:val="009C7756"/>
    <w:rsid w:val="009E2123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615D6"/>
    <w:rsid w:val="00A85B89"/>
    <w:rsid w:val="00AB7937"/>
    <w:rsid w:val="00AE6FF2"/>
    <w:rsid w:val="00B0088C"/>
    <w:rsid w:val="00B0698A"/>
    <w:rsid w:val="00B15219"/>
    <w:rsid w:val="00B15FD3"/>
    <w:rsid w:val="00B34079"/>
    <w:rsid w:val="00B347B6"/>
    <w:rsid w:val="00B4486B"/>
    <w:rsid w:val="00B465FA"/>
    <w:rsid w:val="00B61C2F"/>
    <w:rsid w:val="00B704FC"/>
    <w:rsid w:val="00B77B1B"/>
    <w:rsid w:val="00B8005E"/>
    <w:rsid w:val="00B82ED6"/>
    <w:rsid w:val="00B850E6"/>
    <w:rsid w:val="00B90E42"/>
    <w:rsid w:val="00BA0037"/>
    <w:rsid w:val="00BA7BDF"/>
    <w:rsid w:val="00BB0C3C"/>
    <w:rsid w:val="00BB27F6"/>
    <w:rsid w:val="00BC2391"/>
    <w:rsid w:val="00BD4AD1"/>
    <w:rsid w:val="00BD6C1B"/>
    <w:rsid w:val="00C00199"/>
    <w:rsid w:val="00C014B5"/>
    <w:rsid w:val="00C202DB"/>
    <w:rsid w:val="00C25E36"/>
    <w:rsid w:val="00C357D6"/>
    <w:rsid w:val="00C4103F"/>
    <w:rsid w:val="00C56BDE"/>
    <w:rsid w:val="00C57DEB"/>
    <w:rsid w:val="00C762A5"/>
    <w:rsid w:val="00C81012"/>
    <w:rsid w:val="00C83E33"/>
    <w:rsid w:val="00C915C4"/>
    <w:rsid w:val="00CA41E8"/>
    <w:rsid w:val="00CB6D4A"/>
    <w:rsid w:val="00CC767D"/>
    <w:rsid w:val="00D040F2"/>
    <w:rsid w:val="00D04502"/>
    <w:rsid w:val="00D046E6"/>
    <w:rsid w:val="00D23F3D"/>
    <w:rsid w:val="00D31A17"/>
    <w:rsid w:val="00D34D9A"/>
    <w:rsid w:val="00D409DE"/>
    <w:rsid w:val="00D42178"/>
    <w:rsid w:val="00D42C9B"/>
    <w:rsid w:val="00D531D5"/>
    <w:rsid w:val="00D7532C"/>
    <w:rsid w:val="00D95BB4"/>
    <w:rsid w:val="00DA6EC7"/>
    <w:rsid w:val="00DB5631"/>
    <w:rsid w:val="00DD146A"/>
    <w:rsid w:val="00DD3E9D"/>
    <w:rsid w:val="00DE125E"/>
    <w:rsid w:val="00E022A1"/>
    <w:rsid w:val="00E21B42"/>
    <w:rsid w:val="00E309E9"/>
    <w:rsid w:val="00E31C06"/>
    <w:rsid w:val="00E6123C"/>
    <w:rsid w:val="00E62345"/>
    <w:rsid w:val="00E64482"/>
    <w:rsid w:val="00E65685"/>
    <w:rsid w:val="00E73190"/>
    <w:rsid w:val="00E73CEB"/>
    <w:rsid w:val="00E77D58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92AB0"/>
    <w:rsid w:val="00FA3BC6"/>
    <w:rsid w:val="00FC0317"/>
    <w:rsid w:val="00FC4DE9"/>
    <w:rsid w:val="00FE4E2B"/>
    <w:rsid w:val="00FF1EE8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E62345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AF8D-5987-41EB-866D-DABDED99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Użytkownik</cp:lastModifiedBy>
  <cp:revision>66</cp:revision>
  <cp:lastPrinted>2021-05-06T08:30:00Z</cp:lastPrinted>
  <dcterms:created xsi:type="dcterms:W3CDTF">2019-03-20T12:33:00Z</dcterms:created>
  <dcterms:modified xsi:type="dcterms:W3CDTF">2022-07-22T05:10:00Z</dcterms:modified>
</cp:coreProperties>
</file>