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1E5A" w:rsidRDefault="00D96775" w:rsidP="00851E5A">
      <w:pPr>
        <w:jc w:val="both"/>
        <w:rPr>
          <w:rFonts w:ascii="Tahoma" w:hAnsi="Tahoma" w:cs="Tahoma"/>
          <w:sz w:val="20"/>
          <w:szCs w:val="20"/>
        </w:rPr>
      </w:pPr>
      <w:r>
        <w:rPr>
          <w:rFonts w:ascii="Tahoma" w:hAnsi="Tahoma" w:cs="Tahoma"/>
          <w:noProof/>
          <w:sz w:val="20"/>
          <w:szCs w:val="20"/>
          <w:lang w:eastAsia="pl-PL"/>
        </w:rPr>
        <w:drawing>
          <wp:anchor distT="0" distB="0" distL="114300" distR="114300" simplePos="0" relativeHeight="251658240" behindDoc="1" locked="0" layoutInCell="1" allowOverlap="1">
            <wp:simplePos x="0" y="0"/>
            <wp:positionH relativeFrom="column">
              <wp:posOffset>-823595</wp:posOffset>
            </wp:positionH>
            <wp:positionV relativeFrom="paragraph">
              <wp:posOffset>-911860</wp:posOffset>
            </wp:positionV>
            <wp:extent cx="7467600" cy="10565765"/>
            <wp:effectExtent l="19050" t="0" r="0" b="0"/>
            <wp:wrapTight wrapText="bothSides">
              <wp:wrapPolygon edited="0">
                <wp:start x="-55" y="0"/>
                <wp:lineTo x="-55" y="21575"/>
                <wp:lineTo x="21600" y="21575"/>
                <wp:lineTo x="21600" y="0"/>
                <wp:lineTo x="-55" y="0"/>
              </wp:wrapPolygon>
            </wp:wrapTight>
            <wp:docPr id="3" name="Obraz 3" descr="C:\Users\Aneta Kania\Downloads\doc. Justy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eta Kania\Downloads\doc. Justyna.jpg"/>
                    <pic:cNvPicPr>
                      <a:picLocks noChangeAspect="1" noChangeArrowheads="1"/>
                    </pic:cNvPicPr>
                  </pic:nvPicPr>
                  <pic:blipFill>
                    <a:blip r:embed="rId8" cstate="print"/>
                    <a:srcRect/>
                    <a:stretch>
                      <a:fillRect/>
                    </a:stretch>
                  </pic:blipFill>
                  <pic:spPr bwMode="auto">
                    <a:xfrm>
                      <a:off x="0" y="0"/>
                      <a:ext cx="7467600" cy="10565765"/>
                    </a:xfrm>
                    <a:prstGeom prst="rect">
                      <a:avLst/>
                    </a:prstGeom>
                    <a:noFill/>
                    <a:ln w="9525">
                      <a:noFill/>
                      <a:miter lim="800000"/>
                      <a:headEnd/>
                      <a:tailEnd/>
                    </a:ln>
                  </pic:spPr>
                </pic:pic>
              </a:graphicData>
            </a:graphic>
          </wp:anchor>
        </w:drawing>
      </w:r>
    </w:p>
    <w:p w:rsidR="009B10B4" w:rsidRDefault="009B10B4" w:rsidP="00593CD0">
      <w:pPr>
        <w:autoSpaceDE w:val="0"/>
        <w:autoSpaceDN w:val="0"/>
        <w:adjustRightInd w:val="0"/>
        <w:spacing w:line="240" w:lineRule="auto"/>
        <w:jc w:val="both"/>
        <w:rPr>
          <w:rFonts w:ascii="Tahoma" w:hAnsi="Tahoma" w:cs="Tahoma"/>
          <w:b/>
          <w:bCs/>
          <w:color w:val="000000"/>
          <w:sz w:val="18"/>
          <w:szCs w:val="18"/>
        </w:rPr>
      </w:pPr>
    </w:p>
    <w:p w:rsidR="009B10B4" w:rsidRDefault="009B10B4" w:rsidP="00593CD0">
      <w:pPr>
        <w:autoSpaceDE w:val="0"/>
        <w:autoSpaceDN w:val="0"/>
        <w:adjustRightInd w:val="0"/>
        <w:spacing w:line="240" w:lineRule="auto"/>
        <w:jc w:val="both"/>
        <w:rPr>
          <w:rFonts w:ascii="Tahoma" w:hAnsi="Tahoma" w:cs="Tahoma"/>
          <w:b/>
          <w:bCs/>
          <w:color w:val="000000"/>
          <w:sz w:val="18"/>
          <w:szCs w:val="18"/>
        </w:rPr>
      </w:pPr>
    </w:p>
    <w:p w:rsidR="00DB1CD2" w:rsidRDefault="00DB1CD2" w:rsidP="00593CD0">
      <w:pPr>
        <w:autoSpaceDE w:val="0"/>
        <w:autoSpaceDN w:val="0"/>
        <w:adjustRightInd w:val="0"/>
        <w:spacing w:line="240" w:lineRule="auto"/>
        <w:jc w:val="both"/>
        <w:rPr>
          <w:rFonts w:ascii="Tahoma" w:hAnsi="Tahoma" w:cs="Tahoma"/>
          <w:b/>
          <w:bCs/>
          <w:color w:val="000000"/>
          <w:sz w:val="18"/>
          <w:szCs w:val="18"/>
        </w:rPr>
      </w:pPr>
    </w:p>
    <w:p w:rsidR="00851E5A" w:rsidRPr="0068342E" w:rsidRDefault="00DE2EA4" w:rsidP="00593CD0">
      <w:pPr>
        <w:autoSpaceDE w:val="0"/>
        <w:autoSpaceDN w:val="0"/>
        <w:adjustRightInd w:val="0"/>
        <w:spacing w:line="240" w:lineRule="auto"/>
        <w:jc w:val="both"/>
        <w:rPr>
          <w:rFonts w:ascii="Tahoma" w:hAnsi="Tahoma" w:cs="Tahoma"/>
          <w:b/>
          <w:bCs/>
          <w:color w:val="000000"/>
          <w:sz w:val="18"/>
          <w:szCs w:val="18"/>
        </w:rPr>
      </w:pPr>
      <w:r w:rsidRPr="0068342E">
        <w:rPr>
          <w:rFonts w:ascii="Tahoma" w:hAnsi="Tahoma" w:cs="Tahoma"/>
          <w:b/>
          <w:bCs/>
          <w:color w:val="000000"/>
          <w:sz w:val="18"/>
          <w:szCs w:val="18"/>
        </w:rPr>
        <w:t xml:space="preserve">Niniejsza specyfikacja </w:t>
      </w:r>
      <w:r w:rsidR="009816AB">
        <w:rPr>
          <w:rFonts w:ascii="Tahoma" w:hAnsi="Tahoma" w:cs="Tahoma"/>
          <w:b/>
          <w:bCs/>
          <w:color w:val="000000"/>
          <w:sz w:val="18"/>
          <w:szCs w:val="18"/>
        </w:rPr>
        <w:t xml:space="preserve">istotnych warunków zamówienia (SIWZ) </w:t>
      </w:r>
      <w:r w:rsidRPr="0068342E">
        <w:rPr>
          <w:rFonts w:ascii="Tahoma" w:hAnsi="Tahoma" w:cs="Tahoma"/>
          <w:b/>
          <w:bCs/>
          <w:color w:val="000000"/>
          <w:sz w:val="18"/>
          <w:szCs w:val="18"/>
        </w:rPr>
        <w:t>składa się z następujących części:</w:t>
      </w:r>
    </w:p>
    <w:p w:rsidR="007B4E62" w:rsidRDefault="007B4E62" w:rsidP="00593CD0">
      <w:pPr>
        <w:autoSpaceDE w:val="0"/>
        <w:autoSpaceDN w:val="0"/>
        <w:adjustRightInd w:val="0"/>
        <w:spacing w:line="240" w:lineRule="auto"/>
        <w:jc w:val="both"/>
        <w:rPr>
          <w:rFonts w:ascii="Tahoma" w:hAnsi="Tahoma" w:cs="Tahoma"/>
          <w:bCs/>
          <w:color w:val="000000"/>
          <w:sz w:val="18"/>
          <w:szCs w:val="18"/>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50"/>
        <w:gridCol w:w="2150"/>
        <w:gridCol w:w="6440"/>
      </w:tblGrid>
      <w:tr w:rsidR="007B4E62" w:rsidRPr="00E100CC" w:rsidTr="009608EF">
        <w:tc>
          <w:tcPr>
            <w:tcW w:w="550" w:type="dxa"/>
          </w:tcPr>
          <w:p w:rsidR="007B4E62" w:rsidRPr="00E100CC" w:rsidRDefault="007B4E62" w:rsidP="009608EF">
            <w:pPr>
              <w:spacing w:line="240" w:lineRule="auto"/>
              <w:jc w:val="center"/>
              <w:rPr>
                <w:rFonts w:ascii="Tahoma" w:hAnsi="Tahoma"/>
                <w:sz w:val="18"/>
                <w:szCs w:val="18"/>
              </w:rPr>
            </w:pPr>
            <w:r w:rsidRPr="00E100CC">
              <w:rPr>
                <w:rFonts w:ascii="Tahoma" w:hAnsi="Tahoma"/>
                <w:sz w:val="18"/>
                <w:szCs w:val="18"/>
              </w:rPr>
              <w:t>Lp.</w:t>
            </w:r>
          </w:p>
        </w:tc>
        <w:tc>
          <w:tcPr>
            <w:tcW w:w="2150" w:type="dxa"/>
          </w:tcPr>
          <w:p w:rsidR="007B4E62" w:rsidRPr="00E100CC" w:rsidRDefault="007B4E62" w:rsidP="009608EF">
            <w:pPr>
              <w:spacing w:line="240" w:lineRule="auto"/>
              <w:jc w:val="center"/>
              <w:rPr>
                <w:rFonts w:ascii="Tahoma" w:hAnsi="Tahoma"/>
                <w:sz w:val="18"/>
                <w:szCs w:val="18"/>
              </w:rPr>
            </w:pPr>
            <w:r w:rsidRPr="00E100CC">
              <w:rPr>
                <w:rFonts w:ascii="Tahoma" w:hAnsi="Tahoma"/>
                <w:sz w:val="18"/>
                <w:szCs w:val="18"/>
              </w:rPr>
              <w:t xml:space="preserve">Oznaczenie </w:t>
            </w:r>
          </w:p>
          <w:p w:rsidR="007B4E62" w:rsidRPr="00E100CC" w:rsidRDefault="007B4E62" w:rsidP="009608EF">
            <w:pPr>
              <w:spacing w:line="240" w:lineRule="auto"/>
              <w:jc w:val="center"/>
              <w:rPr>
                <w:rFonts w:ascii="Tahoma" w:hAnsi="Tahoma"/>
                <w:sz w:val="18"/>
                <w:szCs w:val="18"/>
              </w:rPr>
            </w:pPr>
            <w:r w:rsidRPr="00E100CC">
              <w:rPr>
                <w:rFonts w:ascii="Tahoma" w:hAnsi="Tahoma"/>
                <w:sz w:val="18"/>
                <w:szCs w:val="18"/>
              </w:rPr>
              <w:t>części</w:t>
            </w:r>
          </w:p>
        </w:tc>
        <w:tc>
          <w:tcPr>
            <w:tcW w:w="6440" w:type="dxa"/>
          </w:tcPr>
          <w:p w:rsidR="007B4E62" w:rsidRPr="00E100CC" w:rsidRDefault="007B4E62" w:rsidP="009608EF">
            <w:pPr>
              <w:spacing w:line="240" w:lineRule="auto"/>
              <w:jc w:val="center"/>
              <w:rPr>
                <w:rFonts w:ascii="Tahoma" w:hAnsi="Tahoma"/>
                <w:sz w:val="18"/>
                <w:szCs w:val="18"/>
              </w:rPr>
            </w:pPr>
            <w:r w:rsidRPr="00E100CC">
              <w:rPr>
                <w:rFonts w:ascii="Tahoma" w:hAnsi="Tahoma"/>
                <w:sz w:val="18"/>
                <w:szCs w:val="18"/>
              </w:rPr>
              <w:t>Nazwa części</w:t>
            </w:r>
          </w:p>
        </w:tc>
      </w:tr>
      <w:tr w:rsidR="007B4E62" w:rsidRPr="00E100CC" w:rsidTr="009608EF">
        <w:tc>
          <w:tcPr>
            <w:tcW w:w="550" w:type="dxa"/>
          </w:tcPr>
          <w:p w:rsidR="007B4E62" w:rsidRPr="00E100CC" w:rsidRDefault="007B4E62" w:rsidP="00F11B64">
            <w:pPr>
              <w:numPr>
                <w:ilvl w:val="0"/>
                <w:numId w:val="49"/>
              </w:numPr>
              <w:spacing w:line="240" w:lineRule="auto"/>
              <w:ind w:hanging="720"/>
              <w:rPr>
                <w:rFonts w:ascii="Tahoma" w:hAnsi="Tahoma"/>
                <w:sz w:val="18"/>
                <w:szCs w:val="18"/>
              </w:rPr>
            </w:pPr>
          </w:p>
        </w:tc>
        <w:tc>
          <w:tcPr>
            <w:tcW w:w="2150" w:type="dxa"/>
          </w:tcPr>
          <w:p w:rsidR="007B4E62" w:rsidRPr="00E100CC" w:rsidRDefault="007B4E62" w:rsidP="009608EF">
            <w:pPr>
              <w:spacing w:line="240" w:lineRule="auto"/>
              <w:rPr>
                <w:rFonts w:ascii="Tahoma" w:hAnsi="Tahoma"/>
                <w:sz w:val="18"/>
                <w:szCs w:val="18"/>
              </w:rPr>
            </w:pPr>
            <w:r w:rsidRPr="00E100CC">
              <w:rPr>
                <w:rFonts w:ascii="Tahoma" w:hAnsi="Tahoma"/>
                <w:sz w:val="18"/>
                <w:szCs w:val="18"/>
              </w:rPr>
              <w:t>Część I</w:t>
            </w:r>
          </w:p>
        </w:tc>
        <w:tc>
          <w:tcPr>
            <w:tcW w:w="6440" w:type="dxa"/>
          </w:tcPr>
          <w:p w:rsidR="007B4E62" w:rsidRPr="00E100CC" w:rsidRDefault="007B4E62" w:rsidP="009608EF">
            <w:pPr>
              <w:pStyle w:val="Nagwek"/>
              <w:tabs>
                <w:tab w:val="clear" w:pos="4536"/>
                <w:tab w:val="clear" w:pos="9072"/>
              </w:tabs>
              <w:spacing w:after="0" w:line="240" w:lineRule="auto"/>
              <w:rPr>
                <w:rFonts w:ascii="Tahoma" w:hAnsi="Tahoma"/>
                <w:sz w:val="18"/>
                <w:szCs w:val="18"/>
              </w:rPr>
            </w:pPr>
            <w:r w:rsidRPr="00E100CC">
              <w:rPr>
                <w:rFonts w:ascii="Tahoma" w:hAnsi="Tahoma"/>
                <w:sz w:val="18"/>
                <w:szCs w:val="18"/>
              </w:rPr>
              <w:t xml:space="preserve">Instrukcja dla Wykonawców (IDW) </w:t>
            </w:r>
          </w:p>
        </w:tc>
      </w:tr>
      <w:tr w:rsidR="007B4E62" w:rsidRPr="00E100CC" w:rsidTr="009608EF">
        <w:tc>
          <w:tcPr>
            <w:tcW w:w="550" w:type="dxa"/>
          </w:tcPr>
          <w:p w:rsidR="007B4E62" w:rsidRPr="00E100CC" w:rsidRDefault="007B4E62" w:rsidP="00F11B64">
            <w:pPr>
              <w:numPr>
                <w:ilvl w:val="0"/>
                <w:numId w:val="49"/>
              </w:numPr>
              <w:spacing w:line="240" w:lineRule="auto"/>
              <w:ind w:hanging="720"/>
              <w:rPr>
                <w:rFonts w:ascii="Tahoma" w:hAnsi="Tahoma"/>
                <w:sz w:val="18"/>
                <w:szCs w:val="18"/>
              </w:rPr>
            </w:pPr>
          </w:p>
        </w:tc>
        <w:tc>
          <w:tcPr>
            <w:tcW w:w="2150" w:type="dxa"/>
          </w:tcPr>
          <w:p w:rsidR="007B4E62" w:rsidRPr="00E100CC" w:rsidRDefault="007B4E62" w:rsidP="009608EF">
            <w:pPr>
              <w:spacing w:line="240" w:lineRule="auto"/>
              <w:rPr>
                <w:rFonts w:ascii="Tahoma" w:hAnsi="Tahoma"/>
                <w:sz w:val="18"/>
                <w:szCs w:val="18"/>
              </w:rPr>
            </w:pPr>
            <w:r w:rsidRPr="00E100CC">
              <w:rPr>
                <w:rFonts w:ascii="Tahoma" w:hAnsi="Tahoma"/>
                <w:sz w:val="18"/>
                <w:szCs w:val="18"/>
              </w:rPr>
              <w:t>Część II</w:t>
            </w:r>
          </w:p>
        </w:tc>
        <w:tc>
          <w:tcPr>
            <w:tcW w:w="6440" w:type="dxa"/>
          </w:tcPr>
          <w:p w:rsidR="007B4E62" w:rsidRPr="00E100CC" w:rsidRDefault="007B4E62" w:rsidP="009608EF">
            <w:pPr>
              <w:spacing w:line="240" w:lineRule="auto"/>
              <w:rPr>
                <w:rFonts w:ascii="Tahoma" w:hAnsi="Tahoma"/>
                <w:sz w:val="18"/>
                <w:szCs w:val="18"/>
              </w:rPr>
            </w:pPr>
            <w:r w:rsidRPr="00E100CC">
              <w:rPr>
                <w:rFonts w:ascii="Tahoma" w:hAnsi="Tahoma"/>
                <w:sz w:val="18"/>
                <w:szCs w:val="18"/>
              </w:rPr>
              <w:t>Wzór umowy w sprawie zamówienia publicznego</w:t>
            </w:r>
          </w:p>
        </w:tc>
      </w:tr>
      <w:tr w:rsidR="007B4E62" w:rsidRPr="00E100CC" w:rsidTr="009608EF">
        <w:tc>
          <w:tcPr>
            <w:tcW w:w="550" w:type="dxa"/>
          </w:tcPr>
          <w:p w:rsidR="007B4E62" w:rsidRPr="00E100CC" w:rsidRDefault="007B4E62" w:rsidP="00F11B64">
            <w:pPr>
              <w:numPr>
                <w:ilvl w:val="0"/>
                <w:numId w:val="49"/>
              </w:numPr>
              <w:spacing w:line="240" w:lineRule="auto"/>
              <w:ind w:hanging="720"/>
              <w:rPr>
                <w:rFonts w:ascii="Tahoma" w:hAnsi="Tahoma"/>
                <w:sz w:val="18"/>
                <w:szCs w:val="18"/>
              </w:rPr>
            </w:pPr>
          </w:p>
        </w:tc>
        <w:tc>
          <w:tcPr>
            <w:tcW w:w="2150" w:type="dxa"/>
          </w:tcPr>
          <w:p w:rsidR="007B4E62" w:rsidRPr="00E100CC" w:rsidRDefault="007B4E62" w:rsidP="009608EF">
            <w:pPr>
              <w:spacing w:line="240" w:lineRule="auto"/>
              <w:rPr>
                <w:rFonts w:ascii="Tahoma" w:hAnsi="Tahoma"/>
                <w:sz w:val="18"/>
                <w:szCs w:val="18"/>
              </w:rPr>
            </w:pPr>
            <w:r w:rsidRPr="00E100CC">
              <w:rPr>
                <w:rFonts w:ascii="Tahoma" w:hAnsi="Tahoma"/>
                <w:sz w:val="18"/>
                <w:szCs w:val="18"/>
              </w:rPr>
              <w:t>Część III</w:t>
            </w:r>
          </w:p>
        </w:tc>
        <w:tc>
          <w:tcPr>
            <w:tcW w:w="6440" w:type="dxa"/>
          </w:tcPr>
          <w:p w:rsidR="007B4E62" w:rsidRPr="00E100CC" w:rsidRDefault="007B4E62" w:rsidP="009608EF">
            <w:pPr>
              <w:spacing w:line="240" w:lineRule="auto"/>
              <w:rPr>
                <w:rFonts w:ascii="Tahoma" w:hAnsi="Tahoma"/>
                <w:sz w:val="18"/>
                <w:szCs w:val="18"/>
              </w:rPr>
            </w:pPr>
            <w:r w:rsidRPr="00E100CC">
              <w:rPr>
                <w:rFonts w:ascii="Tahoma" w:hAnsi="Tahoma"/>
                <w:sz w:val="18"/>
                <w:szCs w:val="18"/>
              </w:rPr>
              <w:t>Opis przedmiotu zamówienia (OPZ)</w:t>
            </w:r>
          </w:p>
        </w:tc>
      </w:tr>
    </w:tbl>
    <w:p w:rsidR="00DE2EA4" w:rsidRPr="00E100CC" w:rsidRDefault="00DE2EA4" w:rsidP="00593CD0">
      <w:pPr>
        <w:autoSpaceDE w:val="0"/>
        <w:autoSpaceDN w:val="0"/>
        <w:adjustRightInd w:val="0"/>
        <w:spacing w:line="240" w:lineRule="auto"/>
        <w:jc w:val="both"/>
        <w:rPr>
          <w:rFonts w:ascii="Tahoma" w:hAnsi="Tahoma" w:cs="Tahoma"/>
          <w:bCs/>
          <w:color w:val="000000"/>
          <w:sz w:val="18"/>
          <w:szCs w:val="18"/>
        </w:rPr>
      </w:pPr>
    </w:p>
    <w:p w:rsidR="00DE2EA4" w:rsidRPr="003F5FEE" w:rsidRDefault="00DE2EA4" w:rsidP="00593CD0">
      <w:pPr>
        <w:autoSpaceDE w:val="0"/>
        <w:autoSpaceDN w:val="0"/>
        <w:adjustRightInd w:val="0"/>
        <w:spacing w:line="240" w:lineRule="auto"/>
        <w:jc w:val="both"/>
        <w:rPr>
          <w:rFonts w:ascii="Tahoma" w:hAnsi="Tahoma" w:cs="Tahoma"/>
          <w:b/>
          <w:bCs/>
          <w:color w:val="000000"/>
          <w:sz w:val="18"/>
          <w:szCs w:val="18"/>
          <w:u w:val="single"/>
        </w:rPr>
      </w:pPr>
    </w:p>
    <w:p w:rsidR="00851E5A" w:rsidRDefault="00851E5A" w:rsidP="00593CD0">
      <w:pPr>
        <w:autoSpaceDE w:val="0"/>
        <w:autoSpaceDN w:val="0"/>
        <w:adjustRightInd w:val="0"/>
        <w:spacing w:line="240" w:lineRule="auto"/>
        <w:jc w:val="both"/>
        <w:rPr>
          <w:rFonts w:ascii="Tahoma" w:hAnsi="Tahoma" w:cs="Tahoma"/>
          <w:b/>
          <w:bCs/>
          <w:color w:val="000000"/>
          <w:sz w:val="18"/>
          <w:szCs w:val="18"/>
          <w:u w:val="single"/>
        </w:rPr>
      </w:pPr>
    </w:p>
    <w:p w:rsidR="00DB1CD2" w:rsidRDefault="00DB1CD2" w:rsidP="00593CD0">
      <w:pPr>
        <w:autoSpaceDE w:val="0"/>
        <w:autoSpaceDN w:val="0"/>
        <w:adjustRightInd w:val="0"/>
        <w:spacing w:line="240" w:lineRule="auto"/>
        <w:jc w:val="both"/>
        <w:rPr>
          <w:rFonts w:ascii="Tahoma" w:hAnsi="Tahoma" w:cs="Tahoma"/>
          <w:b/>
          <w:bCs/>
          <w:color w:val="000000"/>
          <w:sz w:val="18"/>
          <w:szCs w:val="18"/>
          <w:u w:val="single"/>
        </w:rPr>
      </w:pPr>
    </w:p>
    <w:p w:rsidR="00251F0E" w:rsidRDefault="00251F0E" w:rsidP="00593CD0">
      <w:pPr>
        <w:autoSpaceDE w:val="0"/>
        <w:autoSpaceDN w:val="0"/>
        <w:adjustRightInd w:val="0"/>
        <w:spacing w:line="240" w:lineRule="auto"/>
        <w:jc w:val="both"/>
        <w:rPr>
          <w:rFonts w:ascii="Tahoma" w:hAnsi="Tahoma" w:cs="Tahoma"/>
          <w:b/>
          <w:bCs/>
          <w:color w:val="000000"/>
          <w:sz w:val="18"/>
          <w:szCs w:val="18"/>
          <w:u w:val="single"/>
        </w:rPr>
      </w:pPr>
    </w:p>
    <w:p w:rsidR="00DB1CD2" w:rsidRDefault="00DB1CD2" w:rsidP="00593CD0">
      <w:pPr>
        <w:autoSpaceDE w:val="0"/>
        <w:autoSpaceDN w:val="0"/>
        <w:adjustRightInd w:val="0"/>
        <w:spacing w:line="240" w:lineRule="auto"/>
        <w:jc w:val="both"/>
        <w:rPr>
          <w:rFonts w:ascii="Tahoma" w:hAnsi="Tahoma" w:cs="Tahoma"/>
          <w:b/>
          <w:bCs/>
          <w:color w:val="000000"/>
          <w:sz w:val="18"/>
          <w:szCs w:val="18"/>
          <w:u w:val="single"/>
        </w:rPr>
      </w:pPr>
    </w:p>
    <w:p w:rsidR="00DB1CD2" w:rsidRDefault="00DB1CD2" w:rsidP="00593CD0">
      <w:pPr>
        <w:autoSpaceDE w:val="0"/>
        <w:autoSpaceDN w:val="0"/>
        <w:adjustRightInd w:val="0"/>
        <w:spacing w:line="240" w:lineRule="auto"/>
        <w:jc w:val="both"/>
        <w:rPr>
          <w:rFonts w:ascii="Tahoma" w:hAnsi="Tahoma" w:cs="Tahoma"/>
          <w:b/>
          <w:bCs/>
          <w:color w:val="000000"/>
          <w:sz w:val="18"/>
          <w:szCs w:val="18"/>
          <w:u w:val="single"/>
        </w:rPr>
      </w:pPr>
    </w:p>
    <w:p w:rsidR="00DB1CD2" w:rsidRDefault="00DB1CD2" w:rsidP="00593CD0">
      <w:pPr>
        <w:autoSpaceDE w:val="0"/>
        <w:autoSpaceDN w:val="0"/>
        <w:adjustRightInd w:val="0"/>
        <w:spacing w:line="240" w:lineRule="auto"/>
        <w:jc w:val="both"/>
        <w:rPr>
          <w:rFonts w:ascii="Tahoma" w:hAnsi="Tahoma" w:cs="Tahoma"/>
          <w:b/>
          <w:bCs/>
          <w:color w:val="000000"/>
          <w:sz w:val="18"/>
          <w:szCs w:val="18"/>
          <w:u w:val="single"/>
        </w:rPr>
      </w:pPr>
    </w:p>
    <w:p w:rsidR="00DB1CD2" w:rsidRDefault="00DB1CD2" w:rsidP="00593CD0">
      <w:pPr>
        <w:autoSpaceDE w:val="0"/>
        <w:autoSpaceDN w:val="0"/>
        <w:adjustRightInd w:val="0"/>
        <w:spacing w:line="240" w:lineRule="auto"/>
        <w:jc w:val="both"/>
        <w:rPr>
          <w:rFonts w:ascii="Tahoma" w:hAnsi="Tahoma" w:cs="Tahoma"/>
          <w:b/>
          <w:bCs/>
          <w:color w:val="000000"/>
          <w:sz w:val="18"/>
          <w:szCs w:val="18"/>
          <w:u w:val="single"/>
        </w:rPr>
      </w:pPr>
    </w:p>
    <w:p w:rsidR="00DB1CD2" w:rsidRDefault="00DB1CD2" w:rsidP="00593CD0">
      <w:pPr>
        <w:autoSpaceDE w:val="0"/>
        <w:autoSpaceDN w:val="0"/>
        <w:adjustRightInd w:val="0"/>
        <w:spacing w:line="240" w:lineRule="auto"/>
        <w:jc w:val="both"/>
        <w:rPr>
          <w:rFonts w:ascii="Tahoma" w:hAnsi="Tahoma" w:cs="Tahoma"/>
          <w:b/>
          <w:bCs/>
          <w:color w:val="000000"/>
          <w:sz w:val="18"/>
          <w:szCs w:val="18"/>
          <w:u w:val="single"/>
        </w:rPr>
      </w:pPr>
    </w:p>
    <w:p w:rsidR="00DB1CD2" w:rsidRDefault="00DB1CD2" w:rsidP="00593CD0">
      <w:pPr>
        <w:autoSpaceDE w:val="0"/>
        <w:autoSpaceDN w:val="0"/>
        <w:adjustRightInd w:val="0"/>
        <w:spacing w:line="240" w:lineRule="auto"/>
        <w:jc w:val="both"/>
        <w:rPr>
          <w:rFonts w:ascii="Tahoma" w:hAnsi="Tahoma" w:cs="Tahoma"/>
          <w:b/>
          <w:bCs/>
          <w:color w:val="000000"/>
          <w:sz w:val="18"/>
          <w:szCs w:val="18"/>
          <w:u w:val="single"/>
        </w:rPr>
      </w:pPr>
    </w:p>
    <w:p w:rsidR="00DB1CD2" w:rsidRDefault="00DB1CD2" w:rsidP="00593CD0">
      <w:pPr>
        <w:autoSpaceDE w:val="0"/>
        <w:autoSpaceDN w:val="0"/>
        <w:adjustRightInd w:val="0"/>
        <w:spacing w:line="240" w:lineRule="auto"/>
        <w:jc w:val="both"/>
        <w:rPr>
          <w:rFonts w:ascii="Tahoma" w:hAnsi="Tahoma" w:cs="Tahoma"/>
          <w:b/>
          <w:bCs/>
          <w:color w:val="000000"/>
          <w:sz w:val="18"/>
          <w:szCs w:val="18"/>
          <w:u w:val="single"/>
        </w:rPr>
      </w:pPr>
    </w:p>
    <w:p w:rsidR="00DB1CD2" w:rsidRDefault="00DB1CD2" w:rsidP="00593CD0">
      <w:pPr>
        <w:autoSpaceDE w:val="0"/>
        <w:autoSpaceDN w:val="0"/>
        <w:adjustRightInd w:val="0"/>
        <w:spacing w:line="240" w:lineRule="auto"/>
        <w:jc w:val="both"/>
        <w:rPr>
          <w:rFonts w:ascii="Tahoma" w:hAnsi="Tahoma" w:cs="Tahoma"/>
          <w:b/>
          <w:bCs/>
          <w:color w:val="000000"/>
          <w:sz w:val="18"/>
          <w:szCs w:val="18"/>
          <w:u w:val="single"/>
        </w:rPr>
      </w:pPr>
    </w:p>
    <w:p w:rsidR="00DB1CD2" w:rsidRDefault="00DB1CD2" w:rsidP="00593CD0">
      <w:pPr>
        <w:autoSpaceDE w:val="0"/>
        <w:autoSpaceDN w:val="0"/>
        <w:adjustRightInd w:val="0"/>
        <w:spacing w:line="240" w:lineRule="auto"/>
        <w:jc w:val="both"/>
        <w:rPr>
          <w:rFonts w:ascii="Tahoma" w:hAnsi="Tahoma" w:cs="Tahoma"/>
          <w:b/>
          <w:bCs/>
          <w:color w:val="000000"/>
          <w:sz w:val="18"/>
          <w:szCs w:val="18"/>
          <w:u w:val="single"/>
        </w:rPr>
      </w:pPr>
    </w:p>
    <w:p w:rsidR="00DB1CD2" w:rsidRDefault="00DB1CD2" w:rsidP="00593CD0">
      <w:pPr>
        <w:autoSpaceDE w:val="0"/>
        <w:autoSpaceDN w:val="0"/>
        <w:adjustRightInd w:val="0"/>
        <w:spacing w:line="240" w:lineRule="auto"/>
        <w:jc w:val="both"/>
        <w:rPr>
          <w:rFonts w:ascii="Tahoma" w:hAnsi="Tahoma" w:cs="Tahoma"/>
          <w:b/>
          <w:bCs/>
          <w:color w:val="000000"/>
          <w:sz w:val="18"/>
          <w:szCs w:val="18"/>
          <w:u w:val="single"/>
        </w:rPr>
      </w:pPr>
    </w:p>
    <w:p w:rsidR="00DB1CD2" w:rsidRDefault="00DB1CD2" w:rsidP="00593CD0">
      <w:pPr>
        <w:autoSpaceDE w:val="0"/>
        <w:autoSpaceDN w:val="0"/>
        <w:adjustRightInd w:val="0"/>
        <w:spacing w:line="240" w:lineRule="auto"/>
        <w:jc w:val="both"/>
        <w:rPr>
          <w:rFonts w:ascii="Tahoma" w:hAnsi="Tahoma" w:cs="Tahoma"/>
          <w:b/>
          <w:bCs/>
          <w:color w:val="000000"/>
          <w:sz w:val="18"/>
          <w:szCs w:val="18"/>
          <w:u w:val="single"/>
        </w:rPr>
      </w:pPr>
    </w:p>
    <w:p w:rsidR="00DB1CD2" w:rsidRDefault="00DB1CD2" w:rsidP="00593CD0">
      <w:pPr>
        <w:autoSpaceDE w:val="0"/>
        <w:autoSpaceDN w:val="0"/>
        <w:adjustRightInd w:val="0"/>
        <w:spacing w:line="240" w:lineRule="auto"/>
        <w:jc w:val="both"/>
        <w:rPr>
          <w:rFonts w:ascii="Tahoma" w:hAnsi="Tahoma" w:cs="Tahoma"/>
          <w:b/>
          <w:bCs/>
          <w:color w:val="000000"/>
          <w:sz w:val="18"/>
          <w:szCs w:val="18"/>
          <w:u w:val="single"/>
        </w:rPr>
      </w:pPr>
    </w:p>
    <w:p w:rsidR="00DB1CD2" w:rsidRDefault="00DB1CD2" w:rsidP="00593CD0">
      <w:pPr>
        <w:autoSpaceDE w:val="0"/>
        <w:autoSpaceDN w:val="0"/>
        <w:adjustRightInd w:val="0"/>
        <w:spacing w:line="240" w:lineRule="auto"/>
        <w:jc w:val="both"/>
        <w:rPr>
          <w:rFonts w:ascii="Tahoma" w:hAnsi="Tahoma" w:cs="Tahoma"/>
          <w:b/>
          <w:bCs/>
          <w:color w:val="000000"/>
          <w:sz w:val="18"/>
          <w:szCs w:val="18"/>
          <w:u w:val="single"/>
        </w:rPr>
      </w:pPr>
    </w:p>
    <w:p w:rsidR="00DB1CD2" w:rsidRDefault="00DB1CD2" w:rsidP="00593CD0">
      <w:pPr>
        <w:autoSpaceDE w:val="0"/>
        <w:autoSpaceDN w:val="0"/>
        <w:adjustRightInd w:val="0"/>
        <w:spacing w:line="240" w:lineRule="auto"/>
        <w:jc w:val="both"/>
        <w:rPr>
          <w:rFonts w:ascii="Tahoma" w:hAnsi="Tahoma" w:cs="Tahoma"/>
          <w:b/>
          <w:bCs/>
          <w:color w:val="000000"/>
          <w:sz w:val="18"/>
          <w:szCs w:val="18"/>
          <w:u w:val="single"/>
        </w:rPr>
      </w:pPr>
    </w:p>
    <w:p w:rsidR="00DB1CD2" w:rsidRDefault="00DB1CD2" w:rsidP="00593CD0">
      <w:pPr>
        <w:autoSpaceDE w:val="0"/>
        <w:autoSpaceDN w:val="0"/>
        <w:adjustRightInd w:val="0"/>
        <w:spacing w:line="240" w:lineRule="auto"/>
        <w:jc w:val="both"/>
        <w:rPr>
          <w:rFonts w:ascii="Tahoma" w:hAnsi="Tahoma" w:cs="Tahoma"/>
          <w:b/>
          <w:bCs/>
          <w:color w:val="000000"/>
          <w:sz w:val="18"/>
          <w:szCs w:val="18"/>
          <w:u w:val="single"/>
        </w:rPr>
      </w:pPr>
    </w:p>
    <w:p w:rsidR="00DB1CD2" w:rsidRDefault="00DB1CD2" w:rsidP="00593CD0">
      <w:pPr>
        <w:autoSpaceDE w:val="0"/>
        <w:autoSpaceDN w:val="0"/>
        <w:adjustRightInd w:val="0"/>
        <w:spacing w:line="240" w:lineRule="auto"/>
        <w:jc w:val="both"/>
        <w:rPr>
          <w:rFonts w:ascii="Tahoma" w:hAnsi="Tahoma" w:cs="Tahoma"/>
          <w:b/>
          <w:bCs/>
          <w:color w:val="000000"/>
          <w:sz w:val="18"/>
          <w:szCs w:val="18"/>
          <w:u w:val="single"/>
        </w:rPr>
      </w:pPr>
    </w:p>
    <w:p w:rsidR="00DB1CD2" w:rsidRDefault="00DB1CD2" w:rsidP="00593CD0">
      <w:pPr>
        <w:autoSpaceDE w:val="0"/>
        <w:autoSpaceDN w:val="0"/>
        <w:adjustRightInd w:val="0"/>
        <w:spacing w:line="240" w:lineRule="auto"/>
        <w:jc w:val="both"/>
        <w:rPr>
          <w:rFonts w:ascii="Tahoma" w:hAnsi="Tahoma" w:cs="Tahoma"/>
          <w:b/>
          <w:bCs/>
          <w:color w:val="000000"/>
          <w:sz w:val="18"/>
          <w:szCs w:val="18"/>
          <w:u w:val="single"/>
        </w:rPr>
      </w:pPr>
    </w:p>
    <w:p w:rsidR="00DB1CD2" w:rsidRDefault="00DB1CD2" w:rsidP="00593CD0">
      <w:pPr>
        <w:autoSpaceDE w:val="0"/>
        <w:autoSpaceDN w:val="0"/>
        <w:adjustRightInd w:val="0"/>
        <w:spacing w:line="240" w:lineRule="auto"/>
        <w:jc w:val="both"/>
        <w:rPr>
          <w:rFonts w:ascii="Tahoma" w:hAnsi="Tahoma" w:cs="Tahoma"/>
          <w:b/>
          <w:bCs/>
          <w:color w:val="000000"/>
          <w:sz w:val="18"/>
          <w:szCs w:val="18"/>
          <w:u w:val="single"/>
        </w:rPr>
      </w:pPr>
    </w:p>
    <w:p w:rsidR="00DB1CD2" w:rsidRDefault="00DB1CD2" w:rsidP="00593CD0">
      <w:pPr>
        <w:autoSpaceDE w:val="0"/>
        <w:autoSpaceDN w:val="0"/>
        <w:adjustRightInd w:val="0"/>
        <w:spacing w:line="240" w:lineRule="auto"/>
        <w:jc w:val="both"/>
        <w:rPr>
          <w:rFonts w:ascii="Tahoma" w:hAnsi="Tahoma" w:cs="Tahoma"/>
          <w:b/>
          <w:bCs/>
          <w:color w:val="000000"/>
          <w:sz w:val="18"/>
          <w:szCs w:val="18"/>
          <w:u w:val="single"/>
        </w:rPr>
      </w:pPr>
    </w:p>
    <w:p w:rsidR="00DB1CD2" w:rsidRDefault="00DB1CD2" w:rsidP="00593CD0">
      <w:pPr>
        <w:autoSpaceDE w:val="0"/>
        <w:autoSpaceDN w:val="0"/>
        <w:adjustRightInd w:val="0"/>
        <w:spacing w:line="240" w:lineRule="auto"/>
        <w:jc w:val="both"/>
        <w:rPr>
          <w:rFonts w:ascii="Tahoma" w:hAnsi="Tahoma" w:cs="Tahoma"/>
          <w:b/>
          <w:bCs/>
          <w:color w:val="000000"/>
          <w:sz w:val="18"/>
          <w:szCs w:val="18"/>
          <w:u w:val="single"/>
        </w:rPr>
      </w:pPr>
    </w:p>
    <w:p w:rsidR="00DB1CD2" w:rsidRDefault="00DB1CD2" w:rsidP="00593CD0">
      <w:pPr>
        <w:autoSpaceDE w:val="0"/>
        <w:autoSpaceDN w:val="0"/>
        <w:adjustRightInd w:val="0"/>
        <w:spacing w:line="240" w:lineRule="auto"/>
        <w:jc w:val="both"/>
        <w:rPr>
          <w:rFonts w:ascii="Tahoma" w:hAnsi="Tahoma" w:cs="Tahoma"/>
          <w:b/>
          <w:bCs/>
          <w:color w:val="000000"/>
          <w:sz w:val="18"/>
          <w:szCs w:val="18"/>
          <w:u w:val="single"/>
        </w:rPr>
      </w:pPr>
    </w:p>
    <w:p w:rsidR="00DB1CD2" w:rsidRDefault="00DB1CD2" w:rsidP="00593CD0">
      <w:pPr>
        <w:autoSpaceDE w:val="0"/>
        <w:autoSpaceDN w:val="0"/>
        <w:adjustRightInd w:val="0"/>
        <w:spacing w:line="240" w:lineRule="auto"/>
        <w:jc w:val="both"/>
        <w:rPr>
          <w:rFonts w:ascii="Tahoma" w:hAnsi="Tahoma" w:cs="Tahoma"/>
          <w:b/>
          <w:bCs/>
          <w:color w:val="000000"/>
          <w:sz w:val="18"/>
          <w:szCs w:val="18"/>
          <w:u w:val="single"/>
        </w:rPr>
      </w:pPr>
    </w:p>
    <w:p w:rsidR="00DB1CD2" w:rsidRDefault="00DB1CD2" w:rsidP="00593CD0">
      <w:pPr>
        <w:autoSpaceDE w:val="0"/>
        <w:autoSpaceDN w:val="0"/>
        <w:adjustRightInd w:val="0"/>
        <w:spacing w:line="240" w:lineRule="auto"/>
        <w:jc w:val="both"/>
        <w:rPr>
          <w:rFonts w:ascii="Tahoma" w:hAnsi="Tahoma" w:cs="Tahoma"/>
          <w:b/>
          <w:bCs/>
          <w:color w:val="000000"/>
          <w:sz w:val="18"/>
          <w:szCs w:val="18"/>
          <w:u w:val="single"/>
        </w:rPr>
      </w:pPr>
    </w:p>
    <w:p w:rsidR="00DB1CD2" w:rsidRDefault="00DB1CD2" w:rsidP="00593CD0">
      <w:pPr>
        <w:autoSpaceDE w:val="0"/>
        <w:autoSpaceDN w:val="0"/>
        <w:adjustRightInd w:val="0"/>
        <w:spacing w:line="240" w:lineRule="auto"/>
        <w:jc w:val="both"/>
        <w:rPr>
          <w:rFonts w:ascii="Tahoma" w:hAnsi="Tahoma" w:cs="Tahoma"/>
          <w:b/>
          <w:bCs/>
          <w:color w:val="000000"/>
          <w:sz w:val="18"/>
          <w:szCs w:val="18"/>
          <w:u w:val="single"/>
        </w:rPr>
      </w:pPr>
    </w:p>
    <w:p w:rsidR="00DB1CD2" w:rsidRDefault="00DB1CD2" w:rsidP="00593CD0">
      <w:pPr>
        <w:autoSpaceDE w:val="0"/>
        <w:autoSpaceDN w:val="0"/>
        <w:adjustRightInd w:val="0"/>
        <w:spacing w:line="240" w:lineRule="auto"/>
        <w:jc w:val="both"/>
        <w:rPr>
          <w:rFonts w:ascii="Tahoma" w:hAnsi="Tahoma" w:cs="Tahoma"/>
          <w:b/>
          <w:bCs/>
          <w:color w:val="000000"/>
          <w:sz w:val="18"/>
          <w:szCs w:val="18"/>
          <w:u w:val="single"/>
        </w:rPr>
      </w:pPr>
    </w:p>
    <w:p w:rsidR="00DB1CD2" w:rsidRDefault="00DB1CD2" w:rsidP="00593CD0">
      <w:pPr>
        <w:autoSpaceDE w:val="0"/>
        <w:autoSpaceDN w:val="0"/>
        <w:adjustRightInd w:val="0"/>
        <w:spacing w:line="240" w:lineRule="auto"/>
        <w:jc w:val="both"/>
        <w:rPr>
          <w:rFonts w:ascii="Tahoma" w:hAnsi="Tahoma" w:cs="Tahoma"/>
          <w:b/>
          <w:bCs/>
          <w:color w:val="000000"/>
          <w:sz w:val="18"/>
          <w:szCs w:val="18"/>
          <w:u w:val="single"/>
        </w:rPr>
      </w:pPr>
    </w:p>
    <w:p w:rsidR="00DB1CD2" w:rsidRDefault="00DB1CD2" w:rsidP="00593CD0">
      <w:pPr>
        <w:autoSpaceDE w:val="0"/>
        <w:autoSpaceDN w:val="0"/>
        <w:adjustRightInd w:val="0"/>
        <w:spacing w:line="240" w:lineRule="auto"/>
        <w:jc w:val="both"/>
        <w:rPr>
          <w:rFonts w:ascii="Tahoma" w:hAnsi="Tahoma" w:cs="Tahoma"/>
          <w:b/>
          <w:bCs/>
          <w:color w:val="000000"/>
          <w:sz w:val="18"/>
          <w:szCs w:val="18"/>
          <w:u w:val="single"/>
        </w:rPr>
      </w:pPr>
    </w:p>
    <w:p w:rsidR="00DB1CD2" w:rsidRDefault="00DB1CD2" w:rsidP="00593CD0">
      <w:pPr>
        <w:autoSpaceDE w:val="0"/>
        <w:autoSpaceDN w:val="0"/>
        <w:adjustRightInd w:val="0"/>
        <w:spacing w:line="240" w:lineRule="auto"/>
        <w:jc w:val="both"/>
        <w:rPr>
          <w:rFonts w:ascii="Tahoma" w:hAnsi="Tahoma" w:cs="Tahoma"/>
          <w:b/>
          <w:bCs/>
          <w:color w:val="000000"/>
          <w:sz w:val="18"/>
          <w:szCs w:val="18"/>
          <w:u w:val="single"/>
        </w:rPr>
      </w:pPr>
    </w:p>
    <w:p w:rsidR="00DB1CD2" w:rsidRDefault="00DB1CD2" w:rsidP="00593CD0">
      <w:pPr>
        <w:autoSpaceDE w:val="0"/>
        <w:autoSpaceDN w:val="0"/>
        <w:adjustRightInd w:val="0"/>
        <w:spacing w:line="240" w:lineRule="auto"/>
        <w:jc w:val="both"/>
        <w:rPr>
          <w:rFonts w:ascii="Tahoma" w:hAnsi="Tahoma" w:cs="Tahoma"/>
          <w:b/>
          <w:bCs/>
          <w:color w:val="000000"/>
          <w:sz w:val="18"/>
          <w:szCs w:val="18"/>
          <w:u w:val="single"/>
        </w:rPr>
      </w:pPr>
    </w:p>
    <w:p w:rsidR="00DB1CD2" w:rsidRDefault="00DB1CD2" w:rsidP="00593CD0">
      <w:pPr>
        <w:autoSpaceDE w:val="0"/>
        <w:autoSpaceDN w:val="0"/>
        <w:adjustRightInd w:val="0"/>
        <w:spacing w:line="240" w:lineRule="auto"/>
        <w:jc w:val="both"/>
        <w:rPr>
          <w:rFonts w:ascii="Tahoma" w:hAnsi="Tahoma" w:cs="Tahoma"/>
          <w:b/>
          <w:bCs/>
          <w:color w:val="000000"/>
          <w:sz w:val="18"/>
          <w:szCs w:val="18"/>
          <w:u w:val="single"/>
        </w:rPr>
      </w:pPr>
    </w:p>
    <w:p w:rsidR="00DB1CD2" w:rsidRDefault="00DB1CD2" w:rsidP="00593CD0">
      <w:pPr>
        <w:autoSpaceDE w:val="0"/>
        <w:autoSpaceDN w:val="0"/>
        <w:adjustRightInd w:val="0"/>
        <w:spacing w:line="240" w:lineRule="auto"/>
        <w:jc w:val="both"/>
        <w:rPr>
          <w:rFonts w:ascii="Tahoma" w:hAnsi="Tahoma" w:cs="Tahoma"/>
          <w:b/>
          <w:bCs/>
          <w:color w:val="000000"/>
          <w:sz w:val="18"/>
          <w:szCs w:val="18"/>
          <w:u w:val="single"/>
        </w:rPr>
      </w:pPr>
    </w:p>
    <w:p w:rsidR="009B10B4" w:rsidRDefault="009B10B4" w:rsidP="00593CD0">
      <w:pPr>
        <w:autoSpaceDE w:val="0"/>
        <w:autoSpaceDN w:val="0"/>
        <w:adjustRightInd w:val="0"/>
        <w:spacing w:line="240" w:lineRule="auto"/>
        <w:jc w:val="both"/>
        <w:rPr>
          <w:rFonts w:ascii="Tahoma" w:hAnsi="Tahoma" w:cs="Tahoma"/>
          <w:b/>
          <w:bCs/>
          <w:color w:val="000000"/>
          <w:sz w:val="18"/>
          <w:szCs w:val="18"/>
          <w:u w:val="single"/>
        </w:rPr>
      </w:pPr>
    </w:p>
    <w:p w:rsidR="00DB1CD2" w:rsidRDefault="00DB1CD2" w:rsidP="00593CD0">
      <w:pPr>
        <w:autoSpaceDE w:val="0"/>
        <w:autoSpaceDN w:val="0"/>
        <w:adjustRightInd w:val="0"/>
        <w:spacing w:line="240" w:lineRule="auto"/>
        <w:jc w:val="both"/>
        <w:rPr>
          <w:rFonts w:ascii="Tahoma" w:hAnsi="Tahoma" w:cs="Tahoma"/>
          <w:b/>
          <w:bCs/>
          <w:color w:val="000000"/>
          <w:sz w:val="18"/>
          <w:szCs w:val="18"/>
          <w:u w:val="single"/>
        </w:rPr>
      </w:pPr>
    </w:p>
    <w:p w:rsidR="00DB1CD2" w:rsidRDefault="00DB1CD2" w:rsidP="00593CD0">
      <w:pPr>
        <w:autoSpaceDE w:val="0"/>
        <w:autoSpaceDN w:val="0"/>
        <w:adjustRightInd w:val="0"/>
        <w:spacing w:line="240" w:lineRule="auto"/>
        <w:jc w:val="both"/>
        <w:rPr>
          <w:rFonts w:ascii="Tahoma" w:hAnsi="Tahoma" w:cs="Tahoma"/>
          <w:b/>
          <w:bCs/>
          <w:color w:val="000000"/>
          <w:sz w:val="18"/>
          <w:szCs w:val="18"/>
          <w:u w:val="single"/>
        </w:rPr>
      </w:pPr>
    </w:p>
    <w:p w:rsidR="00DB1CD2" w:rsidRDefault="00DB1CD2" w:rsidP="00593CD0">
      <w:pPr>
        <w:autoSpaceDE w:val="0"/>
        <w:autoSpaceDN w:val="0"/>
        <w:adjustRightInd w:val="0"/>
        <w:spacing w:line="240" w:lineRule="auto"/>
        <w:jc w:val="both"/>
        <w:rPr>
          <w:rFonts w:ascii="Tahoma" w:hAnsi="Tahoma" w:cs="Tahoma"/>
          <w:b/>
          <w:bCs/>
          <w:color w:val="000000"/>
          <w:sz w:val="18"/>
          <w:szCs w:val="18"/>
          <w:u w:val="single"/>
        </w:rPr>
      </w:pPr>
    </w:p>
    <w:p w:rsidR="00DB1CD2" w:rsidRDefault="00DB1CD2" w:rsidP="00593CD0">
      <w:pPr>
        <w:autoSpaceDE w:val="0"/>
        <w:autoSpaceDN w:val="0"/>
        <w:adjustRightInd w:val="0"/>
        <w:spacing w:line="240" w:lineRule="auto"/>
        <w:jc w:val="both"/>
        <w:rPr>
          <w:rFonts w:ascii="Tahoma" w:hAnsi="Tahoma" w:cs="Tahoma"/>
          <w:b/>
          <w:bCs/>
          <w:color w:val="000000"/>
          <w:sz w:val="18"/>
          <w:szCs w:val="18"/>
          <w:u w:val="single"/>
        </w:rPr>
      </w:pPr>
    </w:p>
    <w:p w:rsidR="00DB1CD2" w:rsidRDefault="00DB1CD2" w:rsidP="00593CD0">
      <w:pPr>
        <w:autoSpaceDE w:val="0"/>
        <w:autoSpaceDN w:val="0"/>
        <w:adjustRightInd w:val="0"/>
        <w:spacing w:line="240" w:lineRule="auto"/>
        <w:jc w:val="both"/>
        <w:rPr>
          <w:rFonts w:ascii="Tahoma" w:hAnsi="Tahoma" w:cs="Tahoma"/>
          <w:b/>
          <w:bCs/>
          <w:color w:val="000000"/>
          <w:sz w:val="18"/>
          <w:szCs w:val="18"/>
          <w:u w:val="single"/>
        </w:rPr>
      </w:pPr>
    </w:p>
    <w:p w:rsidR="00DB1CD2" w:rsidRDefault="00DB1CD2" w:rsidP="00593CD0">
      <w:pPr>
        <w:autoSpaceDE w:val="0"/>
        <w:autoSpaceDN w:val="0"/>
        <w:adjustRightInd w:val="0"/>
        <w:spacing w:line="240" w:lineRule="auto"/>
        <w:jc w:val="both"/>
        <w:rPr>
          <w:rFonts w:ascii="Tahoma" w:hAnsi="Tahoma" w:cs="Tahoma"/>
          <w:b/>
          <w:bCs/>
          <w:color w:val="000000"/>
          <w:sz w:val="18"/>
          <w:szCs w:val="18"/>
          <w:u w:val="single"/>
        </w:rPr>
      </w:pPr>
    </w:p>
    <w:p w:rsidR="00DB1CD2" w:rsidRDefault="00DB1CD2" w:rsidP="00593CD0">
      <w:pPr>
        <w:autoSpaceDE w:val="0"/>
        <w:autoSpaceDN w:val="0"/>
        <w:adjustRightInd w:val="0"/>
        <w:spacing w:line="240" w:lineRule="auto"/>
        <w:jc w:val="both"/>
        <w:rPr>
          <w:rFonts w:ascii="Tahoma" w:hAnsi="Tahoma" w:cs="Tahoma"/>
          <w:b/>
          <w:bCs/>
          <w:color w:val="000000"/>
          <w:sz w:val="18"/>
          <w:szCs w:val="18"/>
          <w:u w:val="single"/>
        </w:rPr>
      </w:pPr>
    </w:p>
    <w:p w:rsidR="00DB1CD2" w:rsidRDefault="00DB1CD2" w:rsidP="00593CD0">
      <w:pPr>
        <w:autoSpaceDE w:val="0"/>
        <w:autoSpaceDN w:val="0"/>
        <w:adjustRightInd w:val="0"/>
        <w:spacing w:line="240" w:lineRule="auto"/>
        <w:jc w:val="both"/>
        <w:rPr>
          <w:rFonts w:ascii="Tahoma" w:hAnsi="Tahoma" w:cs="Tahoma"/>
          <w:b/>
          <w:bCs/>
          <w:color w:val="000000"/>
          <w:sz w:val="18"/>
          <w:szCs w:val="18"/>
          <w:u w:val="single"/>
        </w:rPr>
      </w:pPr>
    </w:p>
    <w:p w:rsidR="004607E7" w:rsidRDefault="004607E7" w:rsidP="0068342E">
      <w:pPr>
        <w:pStyle w:val="Tekstpodstawowy3"/>
        <w:jc w:val="center"/>
        <w:rPr>
          <w:rFonts w:ascii="Tahoma" w:hAnsi="Tahoma" w:cs="Tahoma"/>
          <w:b/>
          <w:sz w:val="22"/>
        </w:rPr>
      </w:pPr>
    </w:p>
    <w:p w:rsidR="0068342E" w:rsidRPr="007E6194" w:rsidRDefault="0068342E" w:rsidP="0068342E">
      <w:pPr>
        <w:pStyle w:val="Tekstpodstawowy3"/>
        <w:jc w:val="center"/>
        <w:rPr>
          <w:rFonts w:ascii="Tahoma" w:hAnsi="Tahoma" w:cs="Tahoma"/>
          <w:b/>
          <w:szCs w:val="24"/>
        </w:rPr>
      </w:pPr>
      <w:r w:rsidRPr="007E6194">
        <w:rPr>
          <w:rFonts w:ascii="Tahoma" w:hAnsi="Tahoma" w:cs="Tahoma"/>
          <w:b/>
          <w:szCs w:val="24"/>
        </w:rPr>
        <w:lastRenderedPageBreak/>
        <w:t>Część I SIWZ – Instrukcja dla Wykonawców (IDW)</w:t>
      </w:r>
    </w:p>
    <w:p w:rsidR="00FC5ED3" w:rsidRDefault="00FC5ED3" w:rsidP="00FC5ED3">
      <w:pPr>
        <w:jc w:val="center"/>
        <w:rPr>
          <w:rFonts w:ascii="Tahoma" w:hAnsi="Tahoma" w:cs="Tahoma"/>
          <w:sz w:val="18"/>
          <w:szCs w:val="18"/>
        </w:rPr>
      </w:pPr>
    </w:p>
    <w:p w:rsidR="00FC5ED3" w:rsidRPr="003F5FEE" w:rsidRDefault="00FC5ED3" w:rsidP="00FC5ED3">
      <w:pPr>
        <w:jc w:val="center"/>
        <w:rPr>
          <w:rFonts w:ascii="Tahoma" w:hAnsi="Tahoma" w:cs="Tahoma"/>
          <w:sz w:val="18"/>
          <w:szCs w:val="18"/>
        </w:rPr>
      </w:pPr>
      <w:r w:rsidRPr="003F5FEE">
        <w:rPr>
          <w:rFonts w:ascii="Tahoma" w:hAnsi="Tahoma" w:cs="Tahoma"/>
          <w:sz w:val="18"/>
          <w:szCs w:val="18"/>
        </w:rPr>
        <w:t xml:space="preserve">dla postępowania o udzielenie zamówienia publicznego na </w:t>
      </w:r>
    </w:p>
    <w:p w:rsidR="00FC5ED3" w:rsidRPr="008F757D" w:rsidRDefault="00FC5ED3" w:rsidP="00FC5ED3">
      <w:pPr>
        <w:jc w:val="center"/>
        <w:rPr>
          <w:rFonts w:ascii="Tahoma" w:hAnsi="Tahoma" w:cs="Tahoma"/>
          <w:sz w:val="18"/>
          <w:szCs w:val="18"/>
        </w:rPr>
      </w:pPr>
    </w:p>
    <w:p w:rsidR="00FC5ED3" w:rsidRPr="008F757D" w:rsidRDefault="00FC5ED3" w:rsidP="00FC5ED3">
      <w:pPr>
        <w:tabs>
          <w:tab w:val="center" w:pos="4536"/>
          <w:tab w:val="right" w:pos="9072"/>
        </w:tabs>
        <w:spacing w:line="240" w:lineRule="auto"/>
        <w:jc w:val="center"/>
        <w:rPr>
          <w:rFonts w:ascii="Tahoma" w:hAnsi="Tahoma" w:cs="Tahoma"/>
          <w:b/>
          <w:sz w:val="22"/>
          <w:szCs w:val="22"/>
        </w:rPr>
      </w:pPr>
      <w:r w:rsidRPr="008F757D">
        <w:rPr>
          <w:rFonts w:ascii="Tahoma" w:hAnsi="Tahoma" w:cs="Tahoma"/>
          <w:b/>
          <w:sz w:val="22"/>
          <w:szCs w:val="22"/>
        </w:rPr>
        <w:t>Rekultywacj</w:t>
      </w:r>
      <w:r>
        <w:rPr>
          <w:rFonts w:ascii="Tahoma" w:hAnsi="Tahoma" w:cs="Tahoma"/>
          <w:b/>
          <w:sz w:val="22"/>
          <w:szCs w:val="22"/>
        </w:rPr>
        <w:t>ę</w:t>
      </w:r>
      <w:r w:rsidRPr="008F757D">
        <w:rPr>
          <w:rFonts w:ascii="Tahoma" w:hAnsi="Tahoma" w:cs="Tahoma"/>
          <w:b/>
          <w:sz w:val="22"/>
          <w:szCs w:val="22"/>
        </w:rPr>
        <w:t xml:space="preserve"> składowiska odpadów innych niż niebezpieczne i obojętne</w:t>
      </w:r>
    </w:p>
    <w:p w:rsidR="00FC5ED3" w:rsidRPr="008F757D" w:rsidRDefault="00FC5ED3" w:rsidP="00FC5ED3">
      <w:pPr>
        <w:tabs>
          <w:tab w:val="center" w:pos="4536"/>
          <w:tab w:val="right" w:pos="9072"/>
        </w:tabs>
        <w:spacing w:line="240" w:lineRule="auto"/>
        <w:jc w:val="center"/>
        <w:rPr>
          <w:rFonts w:ascii="Tahoma" w:hAnsi="Tahoma" w:cs="Tahoma"/>
          <w:strike/>
          <w:sz w:val="22"/>
          <w:szCs w:val="22"/>
        </w:rPr>
      </w:pPr>
      <w:r>
        <w:rPr>
          <w:rFonts w:ascii="Tahoma" w:hAnsi="Tahoma" w:cs="Tahoma"/>
          <w:b/>
          <w:sz w:val="22"/>
          <w:szCs w:val="22"/>
        </w:rPr>
        <w:t>w</w:t>
      </w:r>
      <w:r w:rsidRPr="008F757D">
        <w:rPr>
          <w:rFonts w:ascii="Tahoma" w:hAnsi="Tahoma" w:cs="Tahoma"/>
          <w:b/>
          <w:sz w:val="22"/>
          <w:szCs w:val="22"/>
        </w:rPr>
        <w:t xml:space="preserve"> miejscowości </w:t>
      </w:r>
      <w:r w:rsidR="008C25AE">
        <w:rPr>
          <w:rFonts w:ascii="Tahoma" w:hAnsi="Tahoma" w:cs="Tahoma"/>
          <w:b/>
          <w:sz w:val="22"/>
          <w:szCs w:val="22"/>
        </w:rPr>
        <w:t>Dalkowo</w:t>
      </w:r>
      <w:r w:rsidR="002E582A">
        <w:rPr>
          <w:rFonts w:ascii="Tahoma" w:hAnsi="Tahoma" w:cs="Tahoma"/>
          <w:b/>
          <w:sz w:val="22"/>
          <w:szCs w:val="22"/>
        </w:rPr>
        <w:t xml:space="preserve"> </w:t>
      </w:r>
      <w:r w:rsidR="008853A1">
        <w:rPr>
          <w:rFonts w:ascii="Tahoma" w:hAnsi="Tahoma" w:cs="Tahoma"/>
          <w:b/>
          <w:sz w:val="22"/>
          <w:szCs w:val="22"/>
        </w:rPr>
        <w:t>gmina</w:t>
      </w:r>
      <w:r w:rsidRPr="008F757D">
        <w:rPr>
          <w:rFonts w:ascii="Tahoma" w:hAnsi="Tahoma" w:cs="Tahoma"/>
          <w:b/>
          <w:sz w:val="22"/>
          <w:szCs w:val="22"/>
        </w:rPr>
        <w:t xml:space="preserve"> </w:t>
      </w:r>
      <w:r w:rsidR="008C25AE">
        <w:rPr>
          <w:rFonts w:ascii="Tahoma" w:hAnsi="Tahoma" w:cs="Tahoma"/>
          <w:b/>
          <w:sz w:val="22"/>
          <w:szCs w:val="22"/>
        </w:rPr>
        <w:t>Więcbork</w:t>
      </w:r>
    </w:p>
    <w:p w:rsidR="0068342E" w:rsidRDefault="0068342E" w:rsidP="0068342E">
      <w:pPr>
        <w:pStyle w:val="Tekstpodstawowy3"/>
        <w:jc w:val="center"/>
        <w:rPr>
          <w:rFonts w:ascii="Tahoma" w:hAnsi="Tahoma" w:cs="Tahoma"/>
          <w:b/>
          <w:sz w:val="18"/>
          <w:szCs w:val="18"/>
        </w:rPr>
      </w:pPr>
    </w:p>
    <w:p w:rsidR="00DB1CD2" w:rsidRDefault="00DB1CD2" w:rsidP="0068342E">
      <w:pPr>
        <w:pStyle w:val="Tekstpodstawowy3"/>
        <w:jc w:val="center"/>
        <w:rPr>
          <w:rFonts w:ascii="Tahoma" w:hAnsi="Tahoma" w:cs="Tahoma"/>
          <w:b/>
          <w:sz w:val="18"/>
          <w:szCs w:val="18"/>
        </w:rPr>
      </w:pPr>
    </w:p>
    <w:p w:rsidR="00DB1CD2" w:rsidRDefault="00DB1CD2" w:rsidP="0068342E">
      <w:pPr>
        <w:pStyle w:val="Tekstpodstawowy3"/>
        <w:jc w:val="center"/>
        <w:rPr>
          <w:rFonts w:ascii="Tahoma" w:hAnsi="Tahoma" w:cs="Tahoma"/>
          <w:b/>
          <w:sz w:val="18"/>
          <w:szCs w:val="18"/>
        </w:rPr>
      </w:pPr>
    </w:p>
    <w:p w:rsidR="00DB1CD2" w:rsidRDefault="00DB1CD2" w:rsidP="0068342E">
      <w:pPr>
        <w:pStyle w:val="Tekstpodstawowy3"/>
        <w:jc w:val="center"/>
        <w:rPr>
          <w:rFonts w:ascii="Tahoma" w:hAnsi="Tahoma" w:cs="Tahoma"/>
          <w:b/>
          <w:sz w:val="18"/>
          <w:szCs w:val="18"/>
        </w:rPr>
      </w:pPr>
    </w:p>
    <w:p w:rsidR="00DB1CD2" w:rsidRPr="0068342E" w:rsidRDefault="00DB1CD2" w:rsidP="0068342E">
      <w:pPr>
        <w:pStyle w:val="Tekstpodstawowy3"/>
        <w:jc w:val="center"/>
        <w:rPr>
          <w:rFonts w:ascii="Tahoma" w:hAnsi="Tahoma" w:cs="Tahoma"/>
          <w:b/>
          <w:sz w:val="18"/>
          <w:szCs w:val="18"/>
        </w:rPr>
      </w:pPr>
    </w:p>
    <w:tbl>
      <w:tblPr>
        <w:tblW w:w="0" w:type="auto"/>
        <w:tblInd w:w="548" w:type="dxa"/>
        <w:tblLook w:val="01E0"/>
      </w:tblPr>
      <w:tblGrid>
        <w:gridCol w:w="686"/>
        <w:gridCol w:w="6790"/>
        <w:gridCol w:w="425"/>
      </w:tblGrid>
      <w:tr w:rsidR="0068342E" w:rsidRPr="004249DD" w:rsidTr="008853A1">
        <w:tc>
          <w:tcPr>
            <w:tcW w:w="7476" w:type="dxa"/>
            <w:gridSpan w:val="2"/>
          </w:tcPr>
          <w:p w:rsidR="0068342E" w:rsidRPr="004249DD" w:rsidRDefault="0068342E" w:rsidP="00E852E9">
            <w:pPr>
              <w:rPr>
                <w:rFonts w:ascii="Tahoma" w:hAnsi="Tahoma" w:cs="Tahoma"/>
                <w:b/>
                <w:sz w:val="18"/>
                <w:szCs w:val="18"/>
              </w:rPr>
            </w:pPr>
            <w:r w:rsidRPr="004249DD">
              <w:rPr>
                <w:rFonts w:ascii="Tahoma" w:hAnsi="Tahoma" w:cs="Tahoma"/>
                <w:b/>
                <w:sz w:val="18"/>
                <w:szCs w:val="18"/>
              </w:rPr>
              <w:t>Spis treści:</w:t>
            </w:r>
          </w:p>
        </w:tc>
        <w:tc>
          <w:tcPr>
            <w:tcW w:w="425" w:type="dxa"/>
          </w:tcPr>
          <w:p w:rsidR="0068342E" w:rsidRPr="004249DD" w:rsidRDefault="0068342E" w:rsidP="00E852E9">
            <w:pPr>
              <w:rPr>
                <w:rFonts w:ascii="Tahoma" w:hAnsi="Tahoma" w:cs="Tahoma"/>
                <w:sz w:val="18"/>
                <w:szCs w:val="18"/>
              </w:rPr>
            </w:pPr>
          </w:p>
        </w:tc>
      </w:tr>
      <w:tr w:rsidR="00E220E5" w:rsidRPr="004249DD" w:rsidTr="008853A1">
        <w:tc>
          <w:tcPr>
            <w:tcW w:w="686" w:type="dxa"/>
            <w:vAlign w:val="center"/>
          </w:tcPr>
          <w:p w:rsidR="00E220E5" w:rsidRPr="004249DD" w:rsidRDefault="00E220E5" w:rsidP="00F11B64">
            <w:pPr>
              <w:numPr>
                <w:ilvl w:val="0"/>
                <w:numId w:val="50"/>
              </w:numPr>
              <w:ind w:hanging="470"/>
              <w:rPr>
                <w:rFonts w:ascii="Tahoma" w:hAnsi="Tahoma" w:cs="Tahoma"/>
                <w:sz w:val="18"/>
                <w:szCs w:val="18"/>
              </w:rPr>
            </w:pPr>
          </w:p>
        </w:tc>
        <w:tc>
          <w:tcPr>
            <w:tcW w:w="6790" w:type="dxa"/>
          </w:tcPr>
          <w:p w:rsidR="00E220E5" w:rsidRPr="00CC7326" w:rsidRDefault="00E220E5" w:rsidP="001378A5">
            <w:pPr>
              <w:jc w:val="both"/>
              <w:rPr>
                <w:rFonts w:ascii="Tahoma" w:hAnsi="Tahoma" w:cs="Tahoma"/>
                <w:sz w:val="18"/>
                <w:szCs w:val="18"/>
              </w:rPr>
            </w:pPr>
            <w:r w:rsidRPr="00CC7326">
              <w:rPr>
                <w:rFonts w:ascii="Tahoma" w:hAnsi="Tahoma" w:cs="Tahoma"/>
                <w:sz w:val="18"/>
                <w:szCs w:val="18"/>
              </w:rPr>
              <w:t xml:space="preserve">Nazwa (firma) </w:t>
            </w:r>
            <w:r>
              <w:rPr>
                <w:rFonts w:ascii="Tahoma" w:hAnsi="Tahoma" w:cs="Tahoma"/>
                <w:sz w:val="18"/>
                <w:szCs w:val="18"/>
              </w:rPr>
              <w:t xml:space="preserve">oraz </w:t>
            </w:r>
            <w:r w:rsidRPr="00CC7326">
              <w:rPr>
                <w:rFonts w:ascii="Tahoma" w:hAnsi="Tahoma" w:cs="Tahoma"/>
                <w:sz w:val="18"/>
                <w:szCs w:val="18"/>
              </w:rPr>
              <w:t>adres Zamawiającego ....................................................</w:t>
            </w:r>
            <w:r>
              <w:rPr>
                <w:rFonts w:ascii="Tahoma" w:hAnsi="Tahoma" w:cs="Tahoma"/>
                <w:sz w:val="18"/>
                <w:szCs w:val="18"/>
              </w:rPr>
              <w:t>.</w:t>
            </w:r>
            <w:r w:rsidRPr="00CC7326">
              <w:rPr>
                <w:rFonts w:ascii="Tahoma" w:hAnsi="Tahoma" w:cs="Tahoma"/>
                <w:sz w:val="18"/>
                <w:szCs w:val="18"/>
              </w:rPr>
              <w:t>......</w:t>
            </w:r>
          </w:p>
        </w:tc>
        <w:tc>
          <w:tcPr>
            <w:tcW w:w="425" w:type="dxa"/>
            <w:vAlign w:val="bottom"/>
          </w:tcPr>
          <w:p w:rsidR="00E220E5" w:rsidRPr="008A2AB4" w:rsidRDefault="00E220E5" w:rsidP="00E434DB">
            <w:pPr>
              <w:rPr>
                <w:rFonts w:ascii="Tahoma" w:hAnsi="Tahoma" w:cs="Tahoma"/>
                <w:sz w:val="18"/>
                <w:szCs w:val="18"/>
              </w:rPr>
            </w:pPr>
            <w:r w:rsidRPr="008A2AB4">
              <w:rPr>
                <w:rFonts w:ascii="Tahoma" w:hAnsi="Tahoma" w:cs="Tahoma"/>
                <w:sz w:val="18"/>
                <w:szCs w:val="18"/>
              </w:rPr>
              <w:t>4</w:t>
            </w:r>
          </w:p>
        </w:tc>
      </w:tr>
      <w:tr w:rsidR="00E220E5" w:rsidRPr="004249DD" w:rsidTr="008853A1">
        <w:tc>
          <w:tcPr>
            <w:tcW w:w="686" w:type="dxa"/>
          </w:tcPr>
          <w:p w:rsidR="00E220E5" w:rsidRPr="004249DD" w:rsidRDefault="00E220E5" w:rsidP="00F11B64">
            <w:pPr>
              <w:numPr>
                <w:ilvl w:val="0"/>
                <w:numId w:val="50"/>
              </w:numPr>
              <w:ind w:hanging="470"/>
              <w:rPr>
                <w:rFonts w:ascii="Tahoma" w:hAnsi="Tahoma" w:cs="Tahoma"/>
                <w:sz w:val="18"/>
                <w:szCs w:val="18"/>
              </w:rPr>
            </w:pPr>
          </w:p>
        </w:tc>
        <w:tc>
          <w:tcPr>
            <w:tcW w:w="6790" w:type="dxa"/>
          </w:tcPr>
          <w:p w:rsidR="00E220E5" w:rsidRPr="00CC7326" w:rsidRDefault="00E220E5" w:rsidP="001A1F4A">
            <w:pPr>
              <w:rPr>
                <w:rFonts w:ascii="Tahoma" w:hAnsi="Tahoma" w:cs="Tahoma"/>
                <w:sz w:val="18"/>
                <w:szCs w:val="18"/>
              </w:rPr>
            </w:pPr>
            <w:r w:rsidRPr="00CC7326">
              <w:rPr>
                <w:rFonts w:ascii="Tahoma" w:hAnsi="Tahoma" w:cs="Tahoma"/>
                <w:sz w:val="18"/>
                <w:szCs w:val="18"/>
              </w:rPr>
              <w:t>Informacje o ogłoszeniu ....................................................................................</w:t>
            </w:r>
          </w:p>
        </w:tc>
        <w:tc>
          <w:tcPr>
            <w:tcW w:w="425" w:type="dxa"/>
            <w:vAlign w:val="bottom"/>
          </w:tcPr>
          <w:p w:rsidR="00E220E5" w:rsidRPr="008A2AB4" w:rsidRDefault="00E220E5" w:rsidP="00E434DB">
            <w:pPr>
              <w:rPr>
                <w:rFonts w:ascii="Tahoma" w:hAnsi="Tahoma" w:cs="Tahoma"/>
                <w:sz w:val="18"/>
                <w:szCs w:val="18"/>
              </w:rPr>
            </w:pPr>
            <w:r w:rsidRPr="008A2AB4">
              <w:rPr>
                <w:rFonts w:ascii="Tahoma" w:hAnsi="Tahoma" w:cs="Tahoma"/>
                <w:sz w:val="18"/>
                <w:szCs w:val="18"/>
              </w:rPr>
              <w:t>4</w:t>
            </w:r>
          </w:p>
        </w:tc>
      </w:tr>
      <w:tr w:rsidR="00E220E5" w:rsidRPr="004249DD" w:rsidTr="008853A1">
        <w:tc>
          <w:tcPr>
            <w:tcW w:w="686" w:type="dxa"/>
          </w:tcPr>
          <w:p w:rsidR="00E220E5" w:rsidRPr="004249DD" w:rsidRDefault="00E220E5" w:rsidP="00F11B64">
            <w:pPr>
              <w:numPr>
                <w:ilvl w:val="0"/>
                <w:numId w:val="50"/>
              </w:numPr>
              <w:ind w:hanging="470"/>
              <w:rPr>
                <w:rFonts w:ascii="Tahoma" w:hAnsi="Tahoma" w:cs="Tahoma"/>
                <w:sz w:val="18"/>
                <w:szCs w:val="18"/>
              </w:rPr>
            </w:pPr>
          </w:p>
        </w:tc>
        <w:tc>
          <w:tcPr>
            <w:tcW w:w="6790" w:type="dxa"/>
          </w:tcPr>
          <w:p w:rsidR="00E220E5" w:rsidRPr="00CC7326" w:rsidRDefault="00E220E5" w:rsidP="006521A5">
            <w:pPr>
              <w:rPr>
                <w:rFonts w:ascii="Tahoma" w:hAnsi="Tahoma" w:cs="Tahoma"/>
                <w:sz w:val="18"/>
                <w:szCs w:val="18"/>
              </w:rPr>
            </w:pPr>
            <w:r w:rsidRPr="00CC7326">
              <w:rPr>
                <w:rFonts w:ascii="Tahoma" w:hAnsi="Tahoma" w:cs="Tahoma"/>
                <w:sz w:val="18"/>
                <w:szCs w:val="18"/>
              </w:rPr>
              <w:t>Tryb udzielania zamówienia ..............................................................................</w:t>
            </w:r>
          </w:p>
        </w:tc>
        <w:tc>
          <w:tcPr>
            <w:tcW w:w="425" w:type="dxa"/>
            <w:vAlign w:val="bottom"/>
          </w:tcPr>
          <w:p w:rsidR="00E220E5" w:rsidRPr="008A2AB4" w:rsidRDefault="00E220E5" w:rsidP="00E434DB">
            <w:pPr>
              <w:rPr>
                <w:rFonts w:ascii="Tahoma" w:hAnsi="Tahoma" w:cs="Tahoma"/>
                <w:sz w:val="18"/>
                <w:szCs w:val="18"/>
              </w:rPr>
            </w:pPr>
            <w:r w:rsidRPr="008A2AB4">
              <w:rPr>
                <w:rFonts w:ascii="Tahoma" w:hAnsi="Tahoma" w:cs="Tahoma"/>
                <w:sz w:val="18"/>
                <w:szCs w:val="18"/>
              </w:rPr>
              <w:t>4</w:t>
            </w:r>
          </w:p>
        </w:tc>
      </w:tr>
      <w:tr w:rsidR="00E220E5" w:rsidRPr="004249DD" w:rsidTr="008853A1">
        <w:tc>
          <w:tcPr>
            <w:tcW w:w="686" w:type="dxa"/>
          </w:tcPr>
          <w:p w:rsidR="00E220E5" w:rsidRPr="004249DD" w:rsidRDefault="00E220E5" w:rsidP="00F11B64">
            <w:pPr>
              <w:numPr>
                <w:ilvl w:val="0"/>
                <w:numId w:val="50"/>
              </w:numPr>
              <w:ind w:hanging="470"/>
              <w:rPr>
                <w:rFonts w:ascii="Tahoma" w:hAnsi="Tahoma" w:cs="Tahoma"/>
                <w:sz w:val="18"/>
                <w:szCs w:val="18"/>
              </w:rPr>
            </w:pPr>
          </w:p>
        </w:tc>
        <w:tc>
          <w:tcPr>
            <w:tcW w:w="6790" w:type="dxa"/>
          </w:tcPr>
          <w:p w:rsidR="00E220E5" w:rsidRPr="00CC7326" w:rsidRDefault="00E220E5" w:rsidP="006521A5">
            <w:pPr>
              <w:rPr>
                <w:rFonts w:ascii="Tahoma" w:hAnsi="Tahoma" w:cs="Tahoma"/>
                <w:sz w:val="18"/>
                <w:szCs w:val="18"/>
              </w:rPr>
            </w:pPr>
            <w:r w:rsidRPr="00CC7326">
              <w:rPr>
                <w:rFonts w:ascii="Tahoma" w:hAnsi="Tahoma" w:cs="Tahoma"/>
                <w:sz w:val="18"/>
                <w:szCs w:val="18"/>
              </w:rPr>
              <w:t>Opis przedmiotu zamówienia .............................................................................</w:t>
            </w:r>
          </w:p>
        </w:tc>
        <w:tc>
          <w:tcPr>
            <w:tcW w:w="425" w:type="dxa"/>
            <w:vAlign w:val="bottom"/>
          </w:tcPr>
          <w:p w:rsidR="00E220E5" w:rsidRPr="008A2AB4" w:rsidRDefault="00E220E5" w:rsidP="00E434DB">
            <w:pPr>
              <w:rPr>
                <w:rFonts w:ascii="Tahoma" w:hAnsi="Tahoma" w:cs="Tahoma"/>
                <w:sz w:val="18"/>
                <w:szCs w:val="18"/>
              </w:rPr>
            </w:pPr>
            <w:r w:rsidRPr="008A2AB4">
              <w:rPr>
                <w:rFonts w:ascii="Tahoma" w:hAnsi="Tahoma" w:cs="Tahoma"/>
                <w:sz w:val="18"/>
                <w:szCs w:val="18"/>
              </w:rPr>
              <w:t>4</w:t>
            </w:r>
          </w:p>
        </w:tc>
      </w:tr>
      <w:tr w:rsidR="00E220E5" w:rsidRPr="004249DD" w:rsidTr="008853A1">
        <w:tc>
          <w:tcPr>
            <w:tcW w:w="686" w:type="dxa"/>
          </w:tcPr>
          <w:p w:rsidR="00E220E5" w:rsidRPr="004249DD" w:rsidRDefault="00E220E5" w:rsidP="00F11B64">
            <w:pPr>
              <w:numPr>
                <w:ilvl w:val="0"/>
                <w:numId w:val="50"/>
              </w:numPr>
              <w:ind w:hanging="470"/>
              <w:rPr>
                <w:rFonts w:ascii="Tahoma" w:hAnsi="Tahoma" w:cs="Tahoma"/>
                <w:sz w:val="18"/>
                <w:szCs w:val="18"/>
              </w:rPr>
            </w:pPr>
          </w:p>
        </w:tc>
        <w:tc>
          <w:tcPr>
            <w:tcW w:w="6790" w:type="dxa"/>
          </w:tcPr>
          <w:p w:rsidR="00E220E5" w:rsidRPr="00B63DCC" w:rsidRDefault="00E220E5" w:rsidP="001A1F4A">
            <w:pPr>
              <w:rPr>
                <w:rFonts w:ascii="Tahoma" w:hAnsi="Tahoma" w:cs="Tahoma"/>
                <w:sz w:val="18"/>
                <w:szCs w:val="18"/>
              </w:rPr>
            </w:pPr>
            <w:r w:rsidRPr="00B63DCC">
              <w:rPr>
                <w:rFonts w:ascii="Tahoma" w:hAnsi="Tahoma" w:cs="Tahoma"/>
                <w:sz w:val="18"/>
                <w:szCs w:val="18"/>
              </w:rPr>
              <w:t>Termin wykonania zamówienia ..........................................................................</w:t>
            </w:r>
          </w:p>
        </w:tc>
        <w:tc>
          <w:tcPr>
            <w:tcW w:w="425" w:type="dxa"/>
            <w:vAlign w:val="bottom"/>
          </w:tcPr>
          <w:p w:rsidR="00E220E5" w:rsidRPr="008A2AB4" w:rsidRDefault="00E220E5" w:rsidP="00E434DB">
            <w:pPr>
              <w:rPr>
                <w:rFonts w:ascii="Tahoma" w:hAnsi="Tahoma" w:cs="Tahoma"/>
                <w:sz w:val="18"/>
                <w:szCs w:val="18"/>
              </w:rPr>
            </w:pPr>
            <w:r>
              <w:rPr>
                <w:rFonts w:ascii="Tahoma" w:hAnsi="Tahoma" w:cs="Tahoma"/>
                <w:sz w:val="18"/>
                <w:szCs w:val="18"/>
              </w:rPr>
              <w:t>6</w:t>
            </w:r>
          </w:p>
        </w:tc>
      </w:tr>
      <w:tr w:rsidR="00E220E5" w:rsidRPr="004249DD" w:rsidTr="008853A1">
        <w:tc>
          <w:tcPr>
            <w:tcW w:w="686" w:type="dxa"/>
          </w:tcPr>
          <w:p w:rsidR="00E220E5" w:rsidRPr="004249DD" w:rsidRDefault="00E220E5" w:rsidP="00F11B64">
            <w:pPr>
              <w:numPr>
                <w:ilvl w:val="0"/>
                <w:numId w:val="50"/>
              </w:numPr>
              <w:ind w:hanging="470"/>
              <w:rPr>
                <w:rFonts w:ascii="Tahoma" w:hAnsi="Tahoma" w:cs="Tahoma"/>
                <w:sz w:val="18"/>
                <w:szCs w:val="18"/>
              </w:rPr>
            </w:pPr>
          </w:p>
        </w:tc>
        <w:tc>
          <w:tcPr>
            <w:tcW w:w="6790" w:type="dxa"/>
          </w:tcPr>
          <w:p w:rsidR="00E220E5" w:rsidRPr="00B63DCC" w:rsidRDefault="00E220E5" w:rsidP="00E852E9">
            <w:pPr>
              <w:jc w:val="both"/>
              <w:rPr>
                <w:rFonts w:ascii="Tahoma" w:hAnsi="Tahoma" w:cs="Tahoma"/>
                <w:sz w:val="18"/>
                <w:szCs w:val="18"/>
              </w:rPr>
            </w:pPr>
            <w:r w:rsidRPr="00B63DCC">
              <w:rPr>
                <w:rFonts w:ascii="Tahoma" w:hAnsi="Tahoma" w:cs="Tahoma"/>
                <w:sz w:val="18"/>
                <w:szCs w:val="18"/>
              </w:rPr>
              <w:t>Warunki udziału w postępowaniu oraz opis sposobu dokonywania oceny</w:t>
            </w:r>
          </w:p>
          <w:p w:rsidR="00E220E5" w:rsidRPr="00B63DCC" w:rsidRDefault="00E220E5" w:rsidP="00B63DCC">
            <w:pPr>
              <w:jc w:val="both"/>
              <w:rPr>
                <w:rFonts w:ascii="Tahoma" w:hAnsi="Tahoma" w:cs="Tahoma"/>
                <w:sz w:val="18"/>
                <w:szCs w:val="18"/>
              </w:rPr>
            </w:pPr>
            <w:r w:rsidRPr="00B63DCC">
              <w:rPr>
                <w:rFonts w:ascii="Tahoma" w:hAnsi="Tahoma" w:cs="Tahoma"/>
                <w:sz w:val="18"/>
                <w:szCs w:val="18"/>
              </w:rPr>
              <w:t>spełniania tych warunków .................................................................................</w:t>
            </w:r>
          </w:p>
        </w:tc>
        <w:tc>
          <w:tcPr>
            <w:tcW w:w="425" w:type="dxa"/>
            <w:vAlign w:val="bottom"/>
          </w:tcPr>
          <w:p w:rsidR="00E220E5" w:rsidRPr="008A2AB4" w:rsidRDefault="00E220E5" w:rsidP="00E434DB">
            <w:pPr>
              <w:rPr>
                <w:rFonts w:ascii="Tahoma" w:hAnsi="Tahoma" w:cs="Tahoma"/>
                <w:sz w:val="18"/>
                <w:szCs w:val="18"/>
              </w:rPr>
            </w:pPr>
          </w:p>
          <w:p w:rsidR="00E220E5" w:rsidRPr="008A2AB4" w:rsidRDefault="00E220E5" w:rsidP="00E434DB">
            <w:pPr>
              <w:rPr>
                <w:rFonts w:ascii="Tahoma" w:hAnsi="Tahoma" w:cs="Tahoma"/>
                <w:sz w:val="18"/>
                <w:szCs w:val="18"/>
              </w:rPr>
            </w:pPr>
            <w:r>
              <w:rPr>
                <w:rFonts w:ascii="Tahoma" w:hAnsi="Tahoma" w:cs="Tahoma"/>
                <w:sz w:val="18"/>
                <w:szCs w:val="18"/>
              </w:rPr>
              <w:t>6</w:t>
            </w:r>
          </w:p>
        </w:tc>
      </w:tr>
      <w:tr w:rsidR="00E220E5" w:rsidRPr="004249DD" w:rsidTr="008853A1">
        <w:tc>
          <w:tcPr>
            <w:tcW w:w="686" w:type="dxa"/>
          </w:tcPr>
          <w:p w:rsidR="00E220E5" w:rsidRPr="004249DD" w:rsidRDefault="00E220E5" w:rsidP="00F11B64">
            <w:pPr>
              <w:numPr>
                <w:ilvl w:val="0"/>
                <w:numId w:val="50"/>
              </w:numPr>
              <w:ind w:hanging="470"/>
              <w:rPr>
                <w:rFonts w:ascii="Tahoma" w:hAnsi="Tahoma" w:cs="Tahoma"/>
                <w:sz w:val="18"/>
                <w:szCs w:val="18"/>
              </w:rPr>
            </w:pPr>
          </w:p>
        </w:tc>
        <w:tc>
          <w:tcPr>
            <w:tcW w:w="6790" w:type="dxa"/>
          </w:tcPr>
          <w:p w:rsidR="00E220E5" w:rsidRPr="00C96AF8" w:rsidRDefault="00E220E5" w:rsidP="00F26FB0">
            <w:pPr>
              <w:jc w:val="both"/>
              <w:rPr>
                <w:rFonts w:ascii="Tahoma" w:hAnsi="Tahoma" w:cs="Tahoma"/>
                <w:sz w:val="18"/>
                <w:szCs w:val="18"/>
                <w:highlight w:val="yellow"/>
              </w:rPr>
            </w:pPr>
            <w:r w:rsidRPr="001A3E4B">
              <w:rPr>
                <w:rFonts w:ascii="Tahoma" w:hAnsi="Tahoma" w:cs="Tahoma"/>
                <w:sz w:val="18"/>
                <w:szCs w:val="18"/>
              </w:rPr>
              <w:t>Wykaz oświadczeń lub dokumentów, jakie mają dostarczyć Wykonawcy w celu potwierdzenia spełniania warunków udziału w postępowaniu  ..............................</w:t>
            </w:r>
          </w:p>
        </w:tc>
        <w:tc>
          <w:tcPr>
            <w:tcW w:w="425" w:type="dxa"/>
            <w:vAlign w:val="bottom"/>
          </w:tcPr>
          <w:p w:rsidR="00E220E5" w:rsidRPr="008A2AB4" w:rsidRDefault="00E220E5" w:rsidP="00E434DB">
            <w:pPr>
              <w:rPr>
                <w:rFonts w:ascii="Tahoma" w:hAnsi="Tahoma" w:cs="Tahoma"/>
                <w:sz w:val="18"/>
                <w:szCs w:val="18"/>
              </w:rPr>
            </w:pPr>
          </w:p>
          <w:p w:rsidR="00E220E5" w:rsidRPr="008A2AB4" w:rsidRDefault="00E07DD7" w:rsidP="00E434DB">
            <w:pPr>
              <w:rPr>
                <w:rFonts w:ascii="Tahoma" w:hAnsi="Tahoma" w:cs="Tahoma"/>
                <w:sz w:val="18"/>
                <w:szCs w:val="18"/>
              </w:rPr>
            </w:pPr>
            <w:r>
              <w:rPr>
                <w:rFonts w:ascii="Tahoma" w:hAnsi="Tahoma" w:cs="Tahoma"/>
                <w:sz w:val="18"/>
                <w:szCs w:val="18"/>
              </w:rPr>
              <w:t>8</w:t>
            </w:r>
          </w:p>
        </w:tc>
      </w:tr>
      <w:tr w:rsidR="00E220E5" w:rsidRPr="004249DD" w:rsidTr="008853A1">
        <w:tc>
          <w:tcPr>
            <w:tcW w:w="686" w:type="dxa"/>
          </w:tcPr>
          <w:p w:rsidR="00E220E5" w:rsidRPr="004249DD" w:rsidRDefault="00E220E5" w:rsidP="00F11B64">
            <w:pPr>
              <w:numPr>
                <w:ilvl w:val="0"/>
                <w:numId w:val="50"/>
              </w:numPr>
              <w:ind w:hanging="470"/>
              <w:rPr>
                <w:rFonts w:ascii="Tahoma" w:hAnsi="Tahoma" w:cs="Tahoma"/>
                <w:sz w:val="18"/>
                <w:szCs w:val="18"/>
              </w:rPr>
            </w:pPr>
          </w:p>
        </w:tc>
        <w:tc>
          <w:tcPr>
            <w:tcW w:w="6790" w:type="dxa"/>
          </w:tcPr>
          <w:p w:rsidR="00E220E5" w:rsidRPr="00C96AF8" w:rsidRDefault="00E220E5" w:rsidP="005670B5">
            <w:pPr>
              <w:jc w:val="both"/>
              <w:rPr>
                <w:rFonts w:ascii="Tahoma" w:hAnsi="Tahoma" w:cs="Tahoma"/>
                <w:sz w:val="18"/>
                <w:szCs w:val="18"/>
                <w:highlight w:val="yellow"/>
              </w:rPr>
            </w:pPr>
            <w:r w:rsidRPr="005670B5">
              <w:rPr>
                <w:rFonts w:ascii="Tahoma" w:hAnsi="Tahoma" w:cs="Tahoma"/>
                <w:sz w:val="18"/>
                <w:szCs w:val="18"/>
              </w:rPr>
              <w:t xml:space="preserve">Informacje o sposobie porozumiewania się </w:t>
            </w:r>
            <w:r>
              <w:rPr>
                <w:rFonts w:ascii="Tahoma" w:hAnsi="Tahoma" w:cs="Tahoma"/>
                <w:sz w:val="18"/>
                <w:szCs w:val="18"/>
              </w:rPr>
              <w:t>Z</w:t>
            </w:r>
            <w:r w:rsidRPr="005670B5">
              <w:rPr>
                <w:rFonts w:ascii="Tahoma" w:hAnsi="Tahoma" w:cs="Tahoma"/>
                <w:sz w:val="18"/>
                <w:szCs w:val="18"/>
              </w:rPr>
              <w:t xml:space="preserve">amawiającego z </w:t>
            </w:r>
            <w:r>
              <w:rPr>
                <w:rFonts w:ascii="Tahoma" w:hAnsi="Tahoma" w:cs="Tahoma"/>
                <w:sz w:val="18"/>
                <w:szCs w:val="18"/>
              </w:rPr>
              <w:t>W</w:t>
            </w:r>
            <w:r w:rsidRPr="005670B5">
              <w:rPr>
                <w:rFonts w:ascii="Tahoma" w:hAnsi="Tahoma" w:cs="Tahoma"/>
                <w:sz w:val="18"/>
                <w:szCs w:val="18"/>
              </w:rPr>
              <w:t xml:space="preserve">ykonawcami oraz przekazywania oświadczeń i dokumentów, a także wskazanie osób uprawnionych do porozumiewania się z </w:t>
            </w:r>
            <w:r>
              <w:rPr>
                <w:rFonts w:ascii="Tahoma" w:hAnsi="Tahoma" w:cs="Tahoma"/>
                <w:sz w:val="18"/>
                <w:szCs w:val="18"/>
              </w:rPr>
              <w:t>W</w:t>
            </w:r>
            <w:r w:rsidRPr="005670B5">
              <w:rPr>
                <w:rFonts w:ascii="Tahoma" w:hAnsi="Tahoma" w:cs="Tahoma"/>
                <w:sz w:val="18"/>
                <w:szCs w:val="18"/>
              </w:rPr>
              <w:t>ykonawcami</w:t>
            </w:r>
          </w:p>
        </w:tc>
        <w:tc>
          <w:tcPr>
            <w:tcW w:w="425" w:type="dxa"/>
            <w:vAlign w:val="bottom"/>
          </w:tcPr>
          <w:p w:rsidR="00E220E5" w:rsidRPr="008A2AB4" w:rsidRDefault="00E220E5" w:rsidP="00E434DB">
            <w:pPr>
              <w:rPr>
                <w:rFonts w:ascii="Tahoma" w:hAnsi="Tahoma" w:cs="Tahoma"/>
                <w:sz w:val="18"/>
                <w:szCs w:val="18"/>
              </w:rPr>
            </w:pPr>
            <w:r w:rsidRPr="008A2AB4">
              <w:rPr>
                <w:rFonts w:ascii="Tahoma" w:hAnsi="Tahoma" w:cs="Tahoma"/>
                <w:sz w:val="18"/>
                <w:szCs w:val="18"/>
              </w:rPr>
              <w:t>11</w:t>
            </w:r>
          </w:p>
        </w:tc>
      </w:tr>
      <w:tr w:rsidR="00E220E5" w:rsidRPr="004249DD" w:rsidTr="008853A1">
        <w:tc>
          <w:tcPr>
            <w:tcW w:w="686" w:type="dxa"/>
          </w:tcPr>
          <w:p w:rsidR="00E220E5" w:rsidRPr="004249DD" w:rsidRDefault="00E220E5" w:rsidP="00F11B64">
            <w:pPr>
              <w:numPr>
                <w:ilvl w:val="0"/>
                <w:numId w:val="50"/>
              </w:numPr>
              <w:ind w:hanging="470"/>
              <w:rPr>
                <w:rFonts w:ascii="Tahoma" w:hAnsi="Tahoma" w:cs="Tahoma"/>
                <w:sz w:val="18"/>
                <w:szCs w:val="18"/>
              </w:rPr>
            </w:pPr>
          </w:p>
        </w:tc>
        <w:tc>
          <w:tcPr>
            <w:tcW w:w="6790" w:type="dxa"/>
          </w:tcPr>
          <w:p w:rsidR="00E220E5" w:rsidRPr="00C96AF8" w:rsidRDefault="00E220E5" w:rsidP="001A1F4A">
            <w:pPr>
              <w:rPr>
                <w:rFonts w:ascii="Tahoma" w:hAnsi="Tahoma" w:cs="Tahoma"/>
                <w:sz w:val="18"/>
                <w:szCs w:val="18"/>
                <w:highlight w:val="yellow"/>
              </w:rPr>
            </w:pPr>
            <w:r w:rsidRPr="00440701">
              <w:rPr>
                <w:rFonts w:ascii="Tahoma" w:hAnsi="Tahoma" w:cs="Tahoma"/>
                <w:sz w:val="18"/>
                <w:szCs w:val="18"/>
              </w:rPr>
              <w:t>Wymagania dotyczące wadium ..........................................................................</w:t>
            </w:r>
          </w:p>
        </w:tc>
        <w:tc>
          <w:tcPr>
            <w:tcW w:w="425" w:type="dxa"/>
            <w:vAlign w:val="bottom"/>
          </w:tcPr>
          <w:p w:rsidR="00E220E5" w:rsidRPr="008A2AB4" w:rsidRDefault="00E220E5" w:rsidP="00E434DB">
            <w:pPr>
              <w:rPr>
                <w:rFonts w:ascii="Tahoma" w:hAnsi="Tahoma" w:cs="Tahoma"/>
                <w:sz w:val="18"/>
                <w:szCs w:val="18"/>
              </w:rPr>
            </w:pPr>
            <w:r w:rsidRPr="008A2AB4">
              <w:rPr>
                <w:rFonts w:ascii="Tahoma" w:hAnsi="Tahoma" w:cs="Tahoma"/>
                <w:sz w:val="18"/>
                <w:szCs w:val="18"/>
              </w:rPr>
              <w:t>1</w:t>
            </w:r>
            <w:r w:rsidR="00E07DD7">
              <w:rPr>
                <w:rFonts w:ascii="Tahoma" w:hAnsi="Tahoma" w:cs="Tahoma"/>
                <w:sz w:val="18"/>
                <w:szCs w:val="18"/>
              </w:rPr>
              <w:t>3</w:t>
            </w:r>
          </w:p>
        </w:tc>
      </w:tr>
      <w:tr w:rsidR="00E220E5" w:rsidRPr="004249DD" w:rsidTr="008853A1">
        <w:tc>
          <w:tcPr>
            <w:tcW w:w="686" w:type="dxa"/>
          </w:tcPr>
          <w:p w:rsidR="00E220E5" w:rsidRPr="004249DD" w:rsidRDefault="00E220E5" w:rsidP="00F11B64">
            <w:pPr>
              <w:numPr>
                <w:ilvl w:val="0"/>
                <w:numId w:val="50"/>
              </w:numPr>
              <w:ind w:hanging="470"/>
              <w:rPr>
                <w:rFonts w:ascii="Tahoma" w:hAnsi="Tahoma" w:cs="Tahoma"/>
                <w:sz w:val="18"/>
                <w:szCs w:val="18"/>
              </w:rPr>
            </w:pPr>
          </w:p>
        </w:tc>
        <w:tc>
          <w:tcPr>
            <w:tcW w:w="6790" w:type="dxa"/>
          </w:tcPr>
          <w:p w:rsidR="00E220E5" w:rsidRPr="00166FE8" w:rsidRDefault="00E220E5" w:rsidP="00166FE8">
            <w:pPr>
              <w:rPr>
                <w:rFonts w:ascii="Tahoma" w:hAnsi="Tahoma" w:cs="Tahoma"/>
                <w:sz w:val="18"/>
                <w:szCs w:val="18"/>
              </w:rPr>
            </w:pPr>
            <w:r w:rsidRPr="00166FE8">
              <w:rPr>
                <w:rFonts w:ascii="Tahoma" w:hAnsi="Tahoma" w:cs="Tahoma"/>
                <w:sz w:val="18"/>
                <w:szCs w:val="18"/>
              </w:rPr>
              <w:t>Termin związania ofertą ....................................................................................</w:t>
            </w:r>
          </w:p>
        </w:tc>
        <w:tc>
          <w:tcPr>
            <w:tcW w:w="425" w:type="dxa"/>
            <w:vAlign w:val="bottom"/>
          </w:tcPr>
          <w:p w:rsidR="00E220E5" w:rsidRPr="008A2AB4" w:rsidRDefault="00E220E5" w:rsidP="00E434DB">
            <w:pPr>
              <w:rPr>
                <w:rFonts w:ascii="Tahoma" w:hAnsi="Tahoma" w:cs="Tahoma"/>
                <w:sz w:val="18"/>
                <w:szCs w:val="18"/>
              </w:rPr>
            </w:pPr>
            <w:r>
              <w:rPr>
                <w:rFonts w:ascii="Tahoma" w:hAnsi="Tahoma" w:cs="Tahoma"/>
                <w:sz w:val="18"/>
                <w:szCs w:val="18"/>
              </w:rPr>
              <w:t>1</w:t>
            </w:r>
            <w:r w:rsidR="00E07DD7">
              <w:rPr>
                <w:rFonts w:ascii="Tahoma" w:hAnsi="Tahoma" w:cs="Tahoma"/>
                <w:sz w:val="18"/>
                <w:szCs w:val="18"/>
              </w:rPr>
              <w:t>4</w:t>
            </w:r>
          </w:p>
        </w:tc>
      </w:tr>
      <w:tr w:rsidR="00E220E5" w:rsidRPr="004249DD" w:rsidTr="008853A1">
        <w:tc>
          <w:tcPr>
            <w:tcW w:w="686" w:type="dxa"/>
          </w:tcPr>
          <w:p w:rsidR="00E220E5" w:rsidRPr="004249DD" w:rsidRDefault="00E220E5" w:rsidP="00F11B64">
            <w:pPr>
              <w:numPr>
                <w:ilvl w:val="0"/>
                <w:numId w:val="50"/>
              </w:numPr>
              <w:ind w:hanging="470"/>
              <w:rPr>
                <w:rFonts w:ascii="Tahoma" w:hAnsi="Tahoma" w:cs="Tahoma"/>
                <w:sz w:val="18"/>
                <w:szCs w:val="18"/>
              </w:rPr>
            </w:pPr>
          </w:p>
        </w:tc>
        <w:tc>
          <w:tcPr>
            <w:tcW w:w="6790" w:type="dxa"/>
          </w:tcPr>
          <w:p w:rsidR="00E220E5" w:rsidRPr="00C96AF8" w:rsidRDefault="00E220E5" w:rsidP="00D50449">
            <w:pPr>
              <w:rPr>
                <w:rFonts w:ascii="Tahoma" w:hAnsi="Tahoma" w:cs="Tahoma"/>
                <w:sz w:val="18"/>
                <w:szCs w:val="18"/>
                <w:highlight w:val="yellow"/>
              </w:rPr>
            </w:pPr>
            <w:r w:rsidRPr="00D50449">
              <w:rPr>
                <w:rFonts w:ascii="Tahoma" w:hAnsi="Tahoma" w:cs="Tahoma"/>
                <w:sz w:val="18"/>
                <w:szCs w:val="18"/>
              </w:rPr>
              <w:t>Opis sposobu przygotow</w:t>
            </w:r>
            <w:r>
              <w:rPr>
                <w:rFonts w:ascii="Tahoma" w:hAnsi="Tahoma" w:cs="Tahoma"/>
                <w:sz w:val="18"/>
                <w:szCs w:val="18"/>
              </w:rPr>
              <w:t>yw</w:t>
            </w:r>
            <w:r w:rsidRPr="00D50449">
              <w:rPr>
                <w:rFonts w:ascii="Tahoma" w:hAnsi="Tahoma" w:cs="Tahoma"/>
                <w:sz w:val="18"/>
                <w:szCs w:val="18"/>
              </w:rPr>
              <w:t>ania ofert .................................................................</w:t>
            </w:r>
          </w:p>
        </w:tc>
        <w:tc>
          <w:tcPr>
            <w:tcW w:w="425" w:type="dxa"/>
            <w:vAlign w:val="bottom"/>
          </w:tcPr>
          <w:p w:rsidR="00E220E5" w:rsidRPr="008A2AB4" w:rsidRDefault="00E220E5" w:rsidP="00E434DB">
            <w:pPr>
              <w:rPr>
                <w:rFonts w:ascii="Tahoma" w:hAnsi="Tahoma" w:cs="Tahoma"/>
                <w:sz w:val="18"/>
                <w:szCs w:val="18"/>
              </w:rPr>
            </w:pPr>
            <w:r>
              <w:rPr>
                <w:rFonts w:ascii="Tahoma" w:hAnsi="Tahoma" w:cs="Tahoma"/>
                <w:sz w:val="18"/>
                <w:szCs w:val="18"/>
              </w:rPr>
              <w:t>1</w:t>
            </w:r>
            <w:r w:rsidR="00E07DD7">
              <w:rPr>
                <w:rFonts w:ascii="Tahoma" w:hAnsi="Tahoma" w:cs="Tahoma"/>
                <w:sz w:val="18"/>
                <w:szCs w:val="18"/>
              </w:rPr>
              <w:t>5</w:t>
            </w:r>
          </w:p>
        </w:tc>
      </w:tr>
      <w:tr w:rsidR="00E220E5" w:rsidRPr="004249DD" w:rsidTr="008853A1">
        <w:tc>
          <w:tcPr>
            <w:tcW w:w="686" w:type="dxa"/>
          </w:tcPr>
          <w:p w:rsidR="00E220E5" w:rsidRPr="004249DD" w:rsidRDefault="00E220E5" w:rsidP="00F11B64">
            <w:pPr>
              <w:numPr>
                <w:ilvl w:val="0"/>
                <w:numId w:val="50"/>
              </w:numPr>
              <w:ind w:hanging="470"/>
              <w:rPr>
                <w:rFonts w:ascii="Tahoma" w:hAnsi="Tahoma" w:cs="Tahoma"/>
                <w:sz w:val="18"/>
                <w:szCs w:val="18"/>
              </w:rPr>
            </w:pPr>
          </w:p>
        </w:tc>
        <w:tc>
          <w:tcPr>
            <w:tcW w:w="6790" w:type="dxa"/>
          </w:tcPr>
          <w:p w:rsidR="00E220E5" w:rsidRPr="00C96AF8" w:rsidRDefault="00E220E5" w:rsidP="001A1F4A">
            <w:pPr>
              <w:rPr>
                <w:rFonts w:ascii="Tahoma" w:hAnsi="Tahoma" w:cs="Tahoma"/>
                <w:sz w:val="18"/>
                <w:szCs w:val="18"/>
                <w:highlight w:val="yellow"/>
              </w:rPr>
            </w:pPr>
            <w:r w:rsidRPr="004E154C">
              <w:rPr>
                <w:rFonts w:ascii="Tahoma" w:hAnsi="Tahoma" w:cs="Tahoma"/>
                <w:sz w:val="18"/>
                <w:szCs w:val="18"/>
              </w:rPr>
              <w:t>Miejsce oraz termin składania i otwarcia ofert .....................................................</w:t>
            </w:r>
          </w:p>
        </w:tc>
        <w:tc>
          <w:tcPr>
            <w:tcW w:w="425" w:type="dxa"/>
            <w:vAlign w:val="bottom"/>
          </w:tcPr>
          <w:p w:rsidR="00E220E5" w:rsidRPr="008A2AB4" w:rsidRDefault="00E220E5" w:rsidP="00E434DB">
            <w:pPr>
              <w:rPr>
                <w:rFonts w:ascii="Tahoma" w:hAnsi="Tahoma" w:cs="Tahoma"/>
                <w:sz w:val="18"/>
                <w:szCs w:val="18"/>
              </w:rPr>
            </w:pPr>
            <w:r>
              <w:rPr>
                <w:rFonts w:ascii="Tahoma" w:hAnsi="Tahoma" w:cs="Tahoma"/>
                <w:sz w:val="18"/>
                <w:szCs w:val="18"/>
              </w:rPr>
              <w:t>1</w:t>
            </w:r>
            <w:r w:rsidR="00E07DD7">
              <w:rPr>
                <w:rFonts w:ascii="Tahoma" w:hAnsi="Tahoma" w:cs="Tahoma"/>
                <w:sz w:val="18"/>
                <w:szCs w:val="18"/>
              </w:rPr>
              <w:t>7</w:t>
            </w:r>
          </w:p>
        </w:tc>
      </w:tr>
      <w:tr w:rsidR="00E220E5" w:rsidRPr="004249DD" w:rsidTr="008853A1">
        <w:tc>
          <w:tcPr>
            <w:tcW w:w="686" w:type="dxa"/>
          </w:tcPr>
          <w:p w:rsidR="00E220E5" w:rsidRPr="004249DD" w:rsidRDefault="00E220E5" w:rsidP="00F11B64">
            <w:pPr>
              <w:numPr>
                <w:ilvl w:val="0"/>
                <w:numId w:val="50"/>
              </w:numPr>
              <w:ind w:hanging="470"/>
              <w:rPr>
                <w:rFonts w:ascii="Tahoma" w:hAnsi="Tahoma" w:cs="Tahoma"/>
                <w:sz w:val="18"/>
                <w:szCs w:val="18"/>
              </w:rPr>
            </w:pPr>
          </w:p>
        </w:tc>
        <w:tc>
          <w:tcPr>
            <w:tcW w:w="6790" w:type="dxa"/>
          </w:tcPr>
          <w:p w:rsidR="00E220E5" w:rsidRPr="00C96AF8" w:rsidRDefault="00E220E5" w:rsidP="00DE55B3">
            <w:pPr>
              <w:rPr>
                <w:rFonts w:ascii="Tahoma" w:hAnsi="Tahoma" w:cs="Tahoma"/>
                <w:sz w:val="18"/>
                <w:szCs w:val="18"/>
                <w:highlight w:val="yellow"/>
              </w:rPr>
            </w:pPr>
            <w:r w:rsidRPr="00DE55B3">
              <w:rPr>
                <w:rFonts w:ascii="Tahoma" w:hAnsi="Tahoma" w:cs="Tahoma"/>
                <w:sz w:val="18"/>
                <w:szCs w:val="18"/>
              </w:rPr>
              <w:t>Opis sposobu obliczenia ceny ............................................................................</w:t>
            </w:r>
          </w:p>
        </w:tc>
        <w:tc>
          <w:tcPr>
            <w:tcW w:w="425" w:type="dxa"/>
            <w:vAlign w:val="bottom"/>
          </w:tcPr>
          <w:p w:rsidR="00E220E5" w:rsidRPr="008A2AB4" w:rsidRDefault="00E220E5" w:rsidP="00E434DB">
            <w:pPr>
              <w:rPr>
                <w:rFonts w:ascii="Tahoma" w:hAnsi="Tahoma" w:cs="Tahoma"/>
                <w:sz w:val="18"/>
                <w:szCs w:val="18"/>
              </w:rPr>
            </w:pPr>
            <w:r>
              <w:rPr>
                <w:rFonts w:ascii="Tahoma" w:hAnsi="Tahoma" w:cs="Tahoma"/>
                <w:sz w:val="18"/>
                <w:szCs w:val="18"/>
              </w:rPr>
              <w:t>1</w:t>
            </w:r>
            <w:r w:rsidR="00E07DD7">
              <w:rPr>
                <w:rFonts w:ascii="Tahoma" w:hAnsi="Tahoma" w:cs="Tahoma"/>
                <w:sz w:val="18"/>
                <w:szCs w:val="18"/>
              </w:rPr>
              <w:t>7</w:t>
            </w:r>
          </w:p>
        </w:tc>
      </w:tr>
      <w:tr w:rsidR="00E220E5" w:rsidRPr="004249DD" w:rsidTr="008853A1">
        <w:tc>
          <w:tcPr>
            <w:tcW w:w="686" w:type="dxa"/>
          </w:tcPr>
          <w:p w:rsidR="00E220E5" w:rsidRPr="004249DD" w:rsidRDefault="00E220E5" w:rsidP="00F11B64">
            <w:pPr>
              <w:numPr>
                <w:ilvl w:val="0"/>
                <w:numId w:val="50"/>
              </w:numPr>
              <w:ind w:hanging="470"/>
              <w:rPr>
                <w:rFonts w:ascii="Tahoma" w:hAnsi="Tahoma" w:cs="Tahoma"/>
                <w:sz w:val="18"/>
                <w:szCs w:val="18"/>
              </w:rPr>
            </w:pPr>
          </w:p>
        </w:tc>
        <w:tc>
          <w:tcPr>
            <w:tcW w:w="6790" w:type="dxa"/>
          </w:tcPr>
          <w:p w:rsidR="00E220E5" w:rsidRPr="00C96AF8" w:rsidRDefault="00E220E5" w:rsidP="00DE55B3">
            <w:pPr>
              <w:rPr>
                <w:rFonts w:ascii="Tahoma" w:hAnsi="Tahoma" w:cs="Tahoma"/>
                <w:sz w:val="18"/>
                <w:szCs w:val="18"/>
                <w:highlight w:val="yellow"/>
              </w:rPr>
            </w:pPr>
            <w:r w:rsidRPr="00DE55B3">
              <w:rPr>
                <w:rFonts w:ascii="Tahoma" w:hAnsi="Tahoma" w:cs="Tahoma"/>
                <w:sz w:val="18"/>
                <w:szCs w:val="18"/>
              </w:rPr>
              <w:t xml:space="preserve">Opis kryteriów, którymi </w:t>
            </w:r>
            <w:r>
              <w:rPr>
                <w:rFonts w:ascii="Tahoma" w:hAnsi="Tahoma" w:cs="Tahoma"/>
                <w:sz w:val="18"/>
                <w:szCs w:val="18"/>
              </w:rPr>
              <w:t>Z</w:t>
            </w:r>
            <w:r w:rsidRPr="00DE55B3">
              <w:rPr>
                <w:rFonts w:ascii="Tahoma" w:hAnsi="Tahoma" w:cs="Tahoma"/>
                <w:sz w:val="18"/>
                <w:szCs w:val="18"/>
              </w:rPr>
              <w:t>amawiający będzie się kierował przy wyborze oferty, wraz z podaniem znaczenia tych kryteriów i sposobu oceny ofert</w:t>
            </w:r>
            <w:r>
              <w:rPr>
                <w:rFonts w:ascii="Tahoma" w:hAnsi="Tahoma" w:cs="Tahoma"/>
                <w:sz w:val="18"/>
                <w:szCs w:val="18"/>
              </w:rPr>
              <w:t xml:space="preserve"> </w:t>
            </w:r>
            <w:r w:rsidRPr="00DE55B3">
              <w:rPr>
                <w:rFonts w:ascii="Tahoma" w:hAnsi="Tahoma" w:cs="Tahoma"/>
                <w:sz w:val="18"/>
                <w:szCs w:val="18"/>
              </w:rPr>
              <w:t>........</w:t>
            </w:r>
            <w:r>
              <w:rPr>
                <w:rFonts w:ascii="Tahoma" w:hAnsi="Tahoma" w:cs="Tahoma"/>
                <w:sz w:val="18"/>
                <w:szCs w:val="18"/>
              </w:rPr>
              <w:t>....</w:t>
            </w:r>
            <w:r w:rsidRPr="00DE55B3">
              <w:rPr>
                <w:rFonts w:ascii="Tahoma" w:hAnsi="Tahoma" w:cs="Tahoma"/>
                <w:sz w:val="18"/>
                <w:szCs w:val="18"/>
              </w:rPr>
              <w:t>.............</w:t>
            </w:r>
          </w:p>
        </w:tc>
        <w:tc>
          <w:tcPr>
            <w:tcW w:w="425" w:type="dxa"/>
            <w:vAlign w:val="bottom"/>
          </w:tcPr>
          <w:p w:rsidR="00E220E5" w:rsidRPr="008A2AB4" w:rsidRDefault="00E220E5" w:rsidP="00E434DB">
            <w:pPr>
              <w:rPr>
                <w:rFonts w:ascii="Tahoma" w:hAnsi="Tahoma" w:cs="Tahoma"/>
                <w:sz w:val="18"/>
                <w:szCs w:val="18"/>
              </w:rPr>
            </w:pPr>
            <w:r>
              <w:rPr>
                <w:rFonts w:ascii="Tahoma" w:hAnsi="Tahoma" w:cs="Tahoma"/>
                <w:sz w:val="18"/>
                <w:szCs w:val="18"/>
              </w:rPr>
              <w:t>1</w:t>
            </w:r>
            <w:r w:rsidR="00E07DD7">
              <w:rPr>
                <w:rFonts w:ascii="Tahoma" w:hAnsi="Tahoma" w:cs="Tahoma"/>
                <w:sz w:val="18"/>
                <w:szCs w:val="18"/>
              </w:rPr>
              <w:t>8</w:t>
            </w:r>
          </w:p>
        </w:tc>
      </w:tr>
      <w:tr w:rsidR="00E220E5" w:rsidRPr="004249DD" w:rsidTr="008853A1">
        <w:tc>
          <w:tcPr>
            <w:tcW w:w="686" w:type="dxa"/>
          </w:tcPr>
          <w:p w:rsidR="00E220E5" w:rsidRPr="004249DD" w:rsidRDefault="00E220E5" w:rsidP="00F11B64">
            <w:pPr>
              <w:numPr>
                <w:ilvl w:val="0"/>
                <w:numId w:val="50"/>
              </w:numPr>
              <w:ind w:hanging="470"/>
              <w:rPr>
                <w:rFonts w:ascii="Tahoma" w:hAnsi="Tahoma" w:cs="Tahoma"/>
                <w:sz w:val="18"/>
                <w:szCs w:val="18"/>
              </w:rPr>
            </w:pPr>
          </w:p>
        </w:tc>
        <w:tc>
          <w:tcPr>
            <w:tcW w:w="6790" w:type="dxa"/>
          </w:tcPr>
          <w:p w:rsidR="00E220E5" w:rsidRPr="00C96AF8" w:rsidRDefault="00E220E5" w:rsidP="00A35406">
            <w:pPr>
              <w:jc w:val="both"/>
              <w:rPr>
                <w:rFonts w:ascii="Tahoma" w:hAnsi="Tahoma" w:cs="Tahoma"/>
                <w:sz w:val="18"/>
                <w:szCs w:val="18"/>
                <w:highlight w:val="yellow"/>
              </w:rPr>
            </w:pPr>
            <w:r w:rsidRPr="008C6B1B">
              <w:rPr>
                <w:rFonts w:ascii="Tahoma" w:hAnsi="Tahoma" w:cs="Tahoma"/>
                <w:sz w:val="18"/>
                <w:szCs w:val="18"/>
              </w:rPr>
              <w:t>Wybór najkorzystniejszej oferty i unieważnienie postępowania</w:t>
            </w:r>
            <w:r>
              <w:rPr>
                <w:rFonts w:ascii="Tahoma" w:hAnsi="Tahoma" w:cs="Tahoma"/>
                <w:sz w:val="18"/>
                <w:szCs w:val="18"/>
              </w:rPr>
              <w:t xml:space="preserve"> </w:t>
            </w:r>
            <w:r w:rsidRPr="004E154C">
              <w:rPr>
                <w:rFonts w:ascii="Tahoma" w:hAnsi="Tahoma" w:cs="Tahoma"/>
                <w:sz w:val="18"/>
                <w:szCs w:val="18"/>
              </w:rPr>
              <w:t>..............</w:t>
            </w:r>
            <w:r>
              <w:rPr>
                <w:rFonts w:ascii="Tahoma" w:hAnsi="Tahoma" w:cs="Tahoma"/>
                <w:sz w:val="18"/>
                <w:szCs w:val="18"/>
              </w:rPr>
              <w:t>......</w:t>
            </w:r>
            <w:r w:rsidRPr="004E154C">
              <w:rPr>
                <w:rFonts w:ascii="Tahoma" w:hAnsi="Tahoma" w:cs="Tahoma"/>
                <w:sz w:val="18"/>
                <w:szCs w:val="18"/>
              </w:rPr>
              <w:t>.........</w:t>
            </w:r>
          </w:p>
        </w:tc>
        <w:tc>
          <w:tcPr>
            <w:tcW w:w="425" w:type="dxa"/>
            <w:vAlign w:val="bottom"/>
          </w:tcPr>
          <w:p w:rsidR="00E220E5" w:rsidRPr="008A2AB4" w:rsidRDefault="00E220E5" w:rsidP="00E434DB">
            <w:pPr>
              <w:rPr>
                <w:rFonts w:ascii="Tahoma" w:hAnsi="Tahoma" w:cs="Tahoma"/>
                <w:sz w:val="18"/>
                <w:szCs w:val="18"/>
              </w:rPr>
            </w:pPr>
            <w:r>
              <w:rPr>
                <w:rFonts w:ascii="Tahoma" w:hAnsi="Tahoma" w:cs="Tahoma"/>
                <w:sz w:val="18"/>
                <w:szCs w:val="18"/>
              </w:rPr>
              <w:t>1</w:t>
            </w:r>
            <w:r w:rsidR="00E07DD7">
              <w:rPr>
                <w:rFonts w:ascii="Tahoma" w:hAnsi="Tahoma" w:cs="Tahoma"/>
                <w:sz w:val="18"/>
                <w:szCs w:val="18"/>
              </w:rPr>
              <w:t>9</w:t>
            </w:r>
          </w:p>
        </w:tc>
      </w:tr>
      <w:tr w:rsidR="00E220E5" w:rsidRPr="004249DD" w:rsidTr="008853A1">
        <w:tc>
          <w:tcPr>
            <w:tcW w:w="686" w:type="dxa"/>
          </w:tcPr>
          <w:p w:rsidR="00E220E5" w:rsidRPr="004249DD" w:rsidRDefault="00E220E5" w:rsidP="00F11B64">
            <w:pPr>
              <w:numPr>
                <w:ilvl w:val="0"/>
                <w:numId w:val="50"/>
              </w:numPr>
              <w:ind w:hanging="470"/>
              <w:rPr>
                <w:rFonts w:ascii="Tahoma" w:hAnsi="Tahoma" w:cs="Tahoma"/>
                <w:sz w:val="18"/>
                <w:szCs w:val="18"/>
              </w:rPr>
            </w:pPr>
          </w:p>
        </w:tc>
        <w:tc>
          <w:tcPr>
            <w:tcW w:w="6790" w:type="dxa"/>
          </w:tcPr>
          <w:p w:rsidR="00E220E5" w:rsidRPr="00A35406" w:rsidRDefault="00E220E5" w:rsidP="00A35406">
            <w:pPr>
              <w:jc w:val="both"/>
              <w:rPr>
                <w:rFonts w:ascii="Tahoma" w:hAnsi="Tahoma" w:cs="Tahoma"/>
                <w:sz w:val="18"/>
                <w:szCs w:val="18"/>
              </w:rPr>
            </w:pPr>
            <w:r w:rsidRPr="00A35406">
              <w:rPr>
                <w:rFonts w:ascii="Tahoma" w:hAnsi="Tahoma" w:cs="Tahoma"/>
                <w:sz w:val="18"/>
                <w:szCs w:val="18"/>
              </w:rPr>
              <w:t>Informacje o formalnościach, jakie powinny zostać dopełnione po wyborze oferty w celu zawarcia umowy w sprawie zamówienia publicznego</w:t>
            </w:r>
            <w:r>
              <w:rPr>
                <w:rFonts w:ascii="Tahoma" w:hAnsi="Tahoma" w:cs="Tahoma"/>
                <w:sz w:val="18"/>
                <w:szCs w:val="18"/>
              </w:rPr>
              <w:t xml:space="preserve"> </w:t>
            </w:r>
            <w:r w:rsidRPr="00DE55B3">
              <w:rPr>
                <w:rFonts w:ascii="Tahoma" w:hAnsi="Tahoma" w:cs="Tahoma"/>
                <w:sz w:val="18"/>
                <w:szCs w:val="18"/>
              </w:rPr>
              <w:t>...</w:t>
            </w:r>
            <w:r>
              <w:rPr>
                <w:rFonts w:ascii="Tahoma" w:hAnsi="Tahoma" w:cs="Tahoma"/>
                <w:sz w:val="18"/>
                <w:szCs w:val="18"/>
              </w:rPr>
              <w:t>..........................</w:t>
            </w:r>
            <w:r w:rsidRPr="00DE55B3">
              <w:rPr>
                <w:rFonts w:ascii="Tahoma" w:hAnsi="Tahoma" w:cs="Tahoma"/>
                <w:sz w:val="18"/>
                <w:szCs w:val="18"/>
              </w:rPr>
              <w:t>....</w:t>
            </w:r>
          </w:p>
        </w:tc>
        <w:tc>
          <w:tcPr>
            <w:tcW w:w="425" w:type="dxa"/>
            <w:vAlign w:val="bottom"/>
          </w:tcPr>
          <w:p w:rsidR="00E220E5" w:rsidRPr="008A2AB4" w:rsidRDefault="00E07DD7" w:rsidP="00E434DB">
            <w:pPr>
              <w:rPr>
                <w:rFonts w:ascii="Tahoma" w:hAnsi="Tahoma" w:cs="Tahoma"/>
                <w:sz w:val="18"/>
                <w:szCs w:val="18"/>
              </w:rPr>
            </w:pPr>
            <w:r>
              <w:rPr>
                <w:rFonts w:ascii="Tahoma" w:hAnsi="Tahoma" w:cs="Tahoma"/>
                <w:sz w:val="18"/>
                <w:szCs w:val="18"/>
              </w:rPr>
              <w:t>20</w:t>
            </w:r>
          </w:p>
        </w:tc>
      </w:tr>
      <w:tr w:rsidR="00E220E5" w:rsidRPr="004249DD" w:rsidTr="008853A1">
        <w:tc>
          <w:tcPr>
            <w:tcW w:w="686" w:type="dxa"/>
          </w:tcPr>
          <w:p w:rsidR="00E220E5" w:rsidRPr="004249DD" w:rsidRDefault="00E220E5" w:rsidP="00F11B64">
            <w:pPr>
              <w:numPr>
                <w:ilvl w:val="0"/>
                <w:numId w:val="50"/>
              </w:numPr>
              <w:ind w:hanging="470"/>
              <w:rPr>
                <w:rFonts w:ascii="Tahoma" w:hAnsi="Tahoma" w:cs="Tahoma"/>
                <w:sz w:val="18"/>
                <w:szCs w:val="18"/>
              </w:rPr>
            </w:pPr>
          </w:p>
        </w:tc>
        <w:tc>
          <w:tcPr>
            <w:tcW w:w="6790" w:type="dxa"/>
          </w:tcPr>
          <w:p w:rsidR="00E220E5" w:rsidRPr="00A35406" w:rsidRDefault="00E220E5" w:rsidP="00A35406">
            <w:pPr>
              <w:jc w:val="both"/>
              <w:rPr>
                <w:rFonts w:ascii="Tahoma" w:hAnsi="Tahoma" w:cs="Tahoma"/>
                <w:sz w:val="18"/>
                <w:szCs w:val="18"/>
              </w:rPr>
            </w:pPr>
            <w:r w:rsidRPr="00A35406">
              <w:rPr>
                <w:rFonts w:ascii="Tahoma" w:hAnsi="Tahoma" w:cs="Tahoma"/>
                <w:sz w:val="18"/>
                <w:szCs w:val="18"/>
              </w:rPr>
              <w:t>Wymagania dotyczące zabezpieczenia należytego wykonania umowy ...................</w:t>
            </w:r>
          </w:p>
        </w:tc>
        <w:tc>
          <w:tcPr>
            <w:tcW w:w="425" w:type="dxa"/>
            <w:vAlign w:val="bottom"/>
          </w:tcPr>
          <w:p w:rsidR="00E220E5" w:rsidRPr="008A2AB4" w:rsidRDefault="00E220E5" w:rsidP="00E07DD7">
            <w:pPr>
              <w:rPr>
                <w:rFonts w:ascii="Tahoma" w:hAnsi="Tahoma" w:cs="Tahoma"/>
                <w:sz w:val="18"/>
                <w:szCs w:val="18"/>
              </w:rPr>
            </w:pPr>
            <w:r>
              <w:rPr>
                <w:rFonts w:ascii="Tahoma" w:hAnsi="Tahoma" w:cs="Tahoma"/>
                <w:sz w:val="18"/>
                <w:szCs w:val="18"/>
              </w:rPr>
              <w:t>2</w:t>
            </w:r>
            <w:r w:rsidR="00E07DD7">
              <w:rPr>
                <w:rFonts w:ascii="Tahoma" w:hAnsi="Tahoma" w:cs="Tahoma"/>
                <w:sz w:val="18"/>
                <w:szCs w:val="18"/>
              </w:rPr>
              <w:t>1</w:t>
            </w:r>
          </w:p>
        </w:tc>
      </w:tr>
      <w:tr w:rsidR="00E220E5" w:rsidRPr="004249DD" w:rsidTr="008853A1">
        <w:tc>
          <w:tcPr>
            <w:tcW w:w="686" w:type="dxa"/>
          </w:tcPr>
          <w:p w:rsidR="00E220E5" w:rsidRPr="004249DD" w:rsidRDefault="00E220E5" w:rsidP="00F11B64">
            <w:pPr>
              <w:numPr>
                <w:ilvl w:val="0"/>
                <w:numId w:val="50"/>
              </w:numPr>
              <w:ind w:hanging="470"/>
              <w:rPr>
                <w:rFonts w:ascii="Tahoma" w:hAnsi="Tahoma" w:cs="Tahoma"/>
                <w:sz w:val="18"/>
                <w:szCs w:val="18"/>
              </w:rPr>
            </w:pPr>
          </w:p>
        </w:tc>
        <w:tc>
          <w:tcPr>
            <w:tcW w:w="6790" w:type="dxa"/>
          </w:tcPr>
          <w:p w:rsidR="00E220E5" w:rsidRPr="00A35406" w:rsidRDefault="00E220E5" w:rsidP="00770774">
            <w:pPr>
              <w:jc w:val="both"/>
              <w:rPr>
                <w:rFonts w:ascii="Tahoma" w:hAnsi="Tahoma" w:cs="Tahoma"/>
                <w:sz w:val="18"/>
                <w:szCs w:val="18"/>
              </w:rPr>
            </w:pPr>
            <w:r w:rsidRPr="00A35406">
              <w:rPr>
                <w:rFonts w:ascii="Tahoma" w:hAnsi="Tahoma" w:cs="Tahoma"/>
                <w:sz w:val="18"/>
                <w:szCs w:val="18"/>
              </w:rPr>
              <w:t>Istotne dla stron postanowienia, które zostaną wprowadzone do treści zawieranej umowy w sprawie zamówienia publicznego, ogólne warunki</w:t>
            </w:r>
            <w:r>
              <w:rPr>
                <w:rFonts w:ascii="Tahoma" w:hAnsi="Tahoma" w:cs="Tahoma"/>
                <w:sz w:val="18"/>
                <w:szCs w:val="18"/>
              </w:rPr>
              <w:t xml:space="preserve"> umowy albo wzór umowy, jeżeli Z</w:t>
            </w:r>
            <w:r w:rsidRPr="00A35406">
              <w:rPr>
                <w:rFonts w:ascii="Tahoma" w:hAnsi="Tahoma" w:cs="Tahoma"/>
                <w:sz w:val="18"/>
                <w:szCs w:val="18"/>
              </w:rPr>
              <w:t xml:space="preserve">amawiający wymaga od </w:t>
            </w:r>
            <w:r>
              <w:rPr>
                <w:rFonts w:ascii="Tahoma" w:hAnsi="Tahoma" w:cs="Tahoma"/>
                <w:sz w:val="18"/>
                <w:szCs w:val="18"/>
              </w:rPr>
              <w:t>W</w:t>
            </w:r>
            <w:r w:rsidRPr="00A35406">
              <w:rPr>
                <w:rFonts w:ascii="Tahoma" w:hAnsi="Tahoma" w:cs="Tahoma"/>
                <w:sz w:val="18"/>
                <w:szCs w:val="18"/>
              </w:rPr>
              <w:t>ykonawcy aby zawarł z nim umowę w sprawie zamówienia publicznego na takich warunkach</w:t>
            </w:r>
            <w:r>
              <w:rPr>
                <w:rFonts w:ascii="Tahoma" w:hAnsi="Tahoma" w:cs="Tahoma"/>
                <w:sz w:val="18"/>
                <w:szCs w:val="18"/>
              </w:rPr>
              <w:t xml:space="preserve"> </w:t>
            </w:r>
            <w:r w:rsidRPr="00DE55B3">
              <w:rPr>
                <w:rFonts w:ascii="Tahoma" w:hAnsi="Tahoma" w:cs="Tahoma"/>
                <w:sz w:val="18"/>
                <w:szCs w:val="18"/>
              </w:rPr>
              <w:t>....</w:t>
            </w:r>
            <w:r>
              <w:rPr>
                <w:rFonts w:ascii="Tahoma" w:hAnsi="Tahoma" w:cs="Tahoma"/>
                <w:sz w:val="18"/>
                <w:szCs w:val="18"/>
              </w:rPr>
              <w:t>..</w:t>
            </w:r>
            <w:r w:rsidRPr="00DE55B3">
              <w:rPr>
                <w:rFonts w:ascii="Tahoma" w:hAnsi="Tahoma" w:cs="Tahoma"/>
                <w:sz w:val="18"/>
                <w:szCs w:val="18"/>
              </w:rPr>
              <w:t>...................................</w:t>
            </w:r>
          </w:p>
        </w:tc>
        <w:tc>
          <w:tcPr>
            <w:tcW w:w="425" w:type="dxa"/>
            <w:vAlign w:val="bottom"/>
          </w:tcPr>
          <w:p w:rsidR="00E220E5" w:rsidRPr="008A2AB4" w:rsidRDefault="00E220E5" w:rsidP="00E434DB">
            <w:pPr>
              <w:rPr>
                <w:rFonts w:ascii="Tahoma" w:hAnsi="Tahoma" w:cs="Tahoma"/>
                <w:sz w:val="18"/>
                <w:szCs w:val="18"/>
              </w:rPr>
            </w:pPr>
            <w:r>
              <w:rPr>
                <w:rFonts w:ascii="Tahoma" w:hAnsi="Tahoma" w:cs="Tahoma"/>
                <w:sz w:val="18"/>
                <w:szCs w:val="18"/>
              </w:rPr>
              <w:t>2</w:t>
            </w:r>
            <w:r w:rsidR="00E07DD7">
              <w:rPr>
                <w:rFonts w:ascii="Tahoma" w:hAnsi="Tahoma" w:cs="Tahoma"/>
                <w:sz w:val="18"/>
                <w:szCs w:val="18"/>
              </w:rPr>
              <w:t>2</w:t>
            </w:r>
          </w:p>
        </w:tc>
      </w:tr>
      <w:tr w:rsidR="00E220E5" w:rsidRPr="004249DD" w:rsidTr="008853A1">
        <w:tc>
          <w:tcPr>
            <w:tcW w:w="686" w:type="dxa"/>
          </w:tcPr>
          <w:p w:rsidR="00E220E5" w:rsidRPr="004249DD" w:rsidRDefault="00E220E5" w:rsidP="00F11B64">
            <w:pPr>
              <w:numPr>
                <w:ilvl w:val="0"/>
                <w:numId w:val="50"/>
              </w:numPr>
              <w:ind w:hanging="470"/>
              <w:rPr>
                <w:rFonts w:ascii="Tahoma" w:hAnsi="Tahoma" w:cs="Tahoma"/>
                <w:sz w:val="18"/>
                <w:szCs w:val="18"/>
              </w:rPr>
            </w:pPr>
          </w:p>
        </w:tc>
        <w:tc>
          <w:tcPr>
            <w:tcW w:w="6790" w:type="dxa"/>
          </w:tcPr>
          <w:p w:rsidR="00E220E5" w:rsidRPr="00A35406" w:rsidRDefault="00E220E5" w:rsidP="00A35406">
            <w:pPr>
              <w:jc w:val="both"/>
              <w:rPr>
                <w:rFonts w:ascii="Tahoma" w:hAnsi="Tahoma" w:cs="Tahoma"/>
                <w:sz w:val="18"/>
                <w:szCs w:val="18"/>
              </w:rPr>
            </w:pPr>
            <w:r w:rsidRPr="00A35406">
              <w:rPr>
                <w:rFonts w:ascii="Tahoma" w:hAnsi="Tahoma" w:cs="Tahoma"/>
                <w:sz w:val="18"/>
                <w:szCs w:val="18"/>
              </w:rPr>
              <w:t>Pouczenie o środkach ochrony prawnej przysługujących wykonawcy</w:t>
            </w:r>
            <w:r>
              <w:rPr>
                <w:rFonts w:ascii="Tahoma" w:hAnsi="Tahoma" w:cs="Tahoma"/>
                <w:sz w:val="18"/>
                <w:szCs w:val="18"/>
              </w:rPr>
              <w:t xml:space="preserve"> w</w:t>
            </w:r>
            <w:r w:rsidRPr="00A35406">
              <w:rPr>
                <w:rFonts w:ascii="Tahoma" w:hAnsi="Tahoma" w:cs="Tahoma"/>
                <w:sz w:val="18"/>
                <w:szCs w:val="18"/>
              </w:rPr>
              <w:t xml:space="preserve"> toku postępowania o udzielenie zamówienia</w:t>
            </w:r>
            <w:r>
              <w:rPr>
                <w:rFonts w:ascii="Tahoma" w:hAnsi="Tahoma" w:cs="Tahoma"/>
                <w:sz w:val="18"/>
                <w:szCs w:val="18"/>
              </w:rPr>
              <w:t xml:space="preserve"> </w:t>
            </w:r>
            <w:r w:rsidRPr="00DE55B3">
              <w:rPr>
                <w:rFonts w:ascii="Tahoma" w:hAnsi="Tahoma" w:cs="Tahoma"/>
                <w:sz w:val="18"/>
                <w:szCs w:val="18"/>
              </w:rPr>
              <w:t>.................</w:t>
            </w:r>
            <w:r>
              <w:rPr>
                <w:rFonts w:ascii="Tahoma" w:hAnsi="Tahoma" w:cs="Tahoma"/>
                <w:sz w:val="18"/>
                <w:szCs w:val="18"/>
              </w:rPr>
              <w:t>........................</w:t>
            </w:r>
            <w:r w:rsidRPr="00DE55B3">
              <w:rPr>
                <w:rFonts w:ascii="Tahoma" w:hAnsi="Tahoma" w:cs="Tahoma"/>
                <w:sz w:val="18"/>
                <w:szCs w:val="18"/>
              </w:rPr>
              <w:t>......................</w:t>
            </w:r>
          </w:p>
        </w:tc>
        <w:tc>
          <w:tcPr>
            <w:tcW w:w="425" w:type="dxa"/>
            <w:vAlign w:val="bottom"/>
          </w:tcPr>
          <w:p w:rsidR="00E220E5" w:rsidRPr="008A2AB4" w:rsidRDefault="00E220E5" w:rsidP="00E434DB">
            <w:pPr>
              <w:rPr>
                <w:rFonts w:ascii="Tahoma" w:hAnsi="Tahoma" w:cs="Tahoma"/>
                <w:sz w:val="18"/>
                <w:szCs w:val="18"/>
              </w:rPr>
            </w:pPr>
            <w:r>
              <w:rPr>
                <w:rFonts w:ascii="Tahoma" w:hAnsi="Tahoma" w:cs="Tahoma"/>
                <w:sz w:val="18"/>
                <w:szCs w:val="18"/>
              </w:rPr>
              <w:t>2</w:t>
            </w:r>
            <w:r w:rsidR="00E07DD7">
              <w:rPr>
                <w:rFonts w:ascii="Tahoma" w:hAnsi="Tahoma" w:cs="Tahoma"/>
                <w:sz w:val="18"/>
                <w:szCs w:val="18"/>
              </w:rPr>
              <w:t>4</w:t>
            </w:r>
          </w:p>
        </w:tc>
      </w:tr>
      <w:tr w:rsidR="00E220E5" w:rsidRPr="004249DD" w:rsidTr="008853A1">
        <w:tc>
          <w:tcPr>
            <w:tcW w:w="686" w:type="dxa"/>
          </w:tcPr>
          <w:p w:rsidR="00E220E5" w:rsidRPr="004249DD" w:rsidRDefault="00E220E5" w:rsidP="00F11B64">
            <w:pPr>
              <w:numPr>
                <w:ilvl w:val="0"/>
                <w:numId w:val="50"/>
              </w:numPr>
              <w:ind w:hanging="470"/>
              <w:rPr>
                <w:rFonts w:ascii="Tahoma" w:hAnsi="Tahoma" w:cs="Tahoma"/>
                <w:sz w:val="18"/>
                <w:szCs w:val="18"/>
              </w:rPr>
            </w:pPr>
          </w:p>
        </w:tc>
        <w:tc>
          <w:tcPr>
            <w:tcW w:w="6790" w:type="dxa"/>
          </w:tcPr>
          <w:p w:rsidR="00E220E5" w:rsidRPr="00A35406" w:rsidRDefault="00E220E5" w:rsidP="00A35406">
            <w:pPr>
              <w:jc w:val="both"/>
              <w:rPr>
                <w:rFonts w:ascii="Tahoma" w:hAnsi="Tahoma" w:cs="Tahoma"/>
                <w:sz w:val="18"/>
                <w:szCs w:val="18"/>
              </w:rPr>
            </w:pPr>
            <w:r w:rsidRPr="00A35406">
              <w:rPr>
                <w:rFonts w:ascii="Tahoma" w:hAnsi="Tahoma" w:cs="Tahoma"/>
                <w:sz w:val="18"/>
                <w:szCs w:val="18"/>
              </w:rPr>
              <w:t>Postanowienia końcowe</w:t>
            </w:r>
            <w:r>
              <w:rPr>
                <w:rFonts w:ascii="Tahoma" w:hAnsi="Tahoma" w:cs="Tahoma"/>
                <w:sz w:val="18"/>
                <w:szCs w:val="18"/>
              </w:rPr>
              <w:t xml:space="preserve"> </w:t>
            </w:r>
            <w:r w:rsidRPr="00DE55B3">
              <w:rPr>
                <w:rFonts w:ascii="Tahoma" w:hAnsi="Tahoma" w:cs="Tahoma"/>
                <w:sz w:val="18"/>
                <w:szCs w:val="18"/>
              </w:rPr>
              <w:t>..........</w:t>
            </w:r>
            <w:r>
              <w:rPr>
                <w:rFonts w:ascii="Tahoma" w:hAnsi="Tahoma" w:cs="Tahoma"/>
                <w:sz w:val="18"/>
                <w:szCs w:val="18"/>
              </w:rPr>
              <w:t>.............................................</w:t>
            </w:r>
            <w:r w:rsidRPr="00DE55B3">
              <w:rPr>
                <w:rFonts w:ascii="Tahoma" w:hAnsi="Tahoma" w:cs="Tahoma"/>
                <w:sz w:val="18"/>
                <w:szCs w:val="18"/>
              </w:rPr>
              <w:t>.............................</w:t>
            </w:r>
          </w:p>
        </w:tc>
        <w:tc>
          <w:tcPr>
            <w:tcW w:w="425" w:type="dxa"/>
            <w:vAlign w:val="bottom"/>
          </w:tcPr>
          <w:p w:rsidR="00E220E5" w:rsidRPr="008A2AB4" w:rsidRDefault="00E220E5" w:rsidP="00E07DD7">
            <w:pPr>
              <w:rPr>
                <w:rFonts w:ascii="Tahoma" w:hAnsi="Tahoma" w:cs="Tahoma"/>
                <w:sz w:val="18"/>
                <w:szCs w:val="18"/>
              </w:rPr>
            </w:pPr>
            <w:r>
              <w:rPr>
                <w:rFonts w:ascii="Tahoma" w:hAnsi="Tahoma" w:cs="Tahoma"/>
                <w:sz w:val="18"/>
                <w:szCs w:val="18"/>
              </w:rPr>
              <w:t>2</w:t>
            </w:r>
            <w:r w:rsidR="00E07DD7">
              <w:rPr>
                <w:rFonts w:ascii="Tahoma" w:hAnsi="Tahoma" w:cs="Tahoma"/>
                <w:sz w:val="18"/>
                <w:szCs w:val="18"/>
              </w:rPr>
              <w:t>5</w:t>
            </w:r>
          </w:p>
        </w:tc>
      </w:tr>
      <w:tr w:rsidR="00811D9D" w:rsidRPr="004249DD" w:rsidTr="008853A1">
        <w:tc>
          <w:tcPr>
            <w:tcW w:w="686" w:type="dxa"/>
          </w:tcPr>
          <w:p w:rsidR="00811D9D" w:rsidRPr="004249DD" w:rsidRDefault="00811D9D" w:rsidP="00F11B64">
            <w:pPr>
              <w:numPr>
                <w:ilvl w:val="0"/>
                <w:numId w:val="50"/>
              </w:numPr>
              <w:ind w:hanging="470"/>
              <w:rPr>
                <w:rFonts w:ascii="Tahoma" w:hAnsi="Tahoma" w:cs="Tahoma"/>
                <w:sz w:val="18"/>
                <w:szCs w:val="18"/>
              </w:rPr>
            </w:pPr>
          </w:p>
        </w:tc>
        <w:tc>
          <w:tcPr>
            <w:tcW w:w="6790" w:type="dxa"/>
          </w:tcPr>
          <w:p w:rsidR="00811D9D" w:rsidRPr="00A35406" w:rsidRDefault="00811D9D" w:rsidP="00A35406">
            <w:pPr>
              <w:jc w:val="both"/>
              <w:rPr>
                <w:rFonts w:ascii="Tahoma" w:hAnsi="Tahoma" w:cs="Tahoma"/>
                <w:sz w:val="18"/>
                <w:szCs w:val="18"/>
              </w:rPr>
            </w:pPr>
            <w:r>
              <w:rPr>
                <w:rFonts w:ascii="Tahoma" w:hAnsi="Tahoma" w:cs="Tahoma"/>
                <w:sz w:val="18"/>
                <w:szCs w:val="18"/>
              </w:rPr>
              <w:t xml:space="preserve">Załączniki do IDW </w:t>
            </w:r>
            <w:r w:rsidR="008853A1" w:rsidRPr="00DE55B3">
              <w:rPr>
                <w:rFonts w:ascii="Tahoma" w:hAnsi="Tahoma" w:cs="Tahoma"/>
                <w:sz w:val="18"/>
                <w:szCs w:val="18"/>
              </w:rPr>
              <w:t>..........</w:t>
            </w:r>
            <w:r w:rsidR="008853A1">
              <w:rPr>
                <w:rFonts w:ascii="Tahoma" w:hAnsi="Tahoma" w:cs="Tahoma"/>
                <w:sz w:val="18"/>
                <w:szCs w:val="18"/>
              </w:rPr>
              <w:t>......................................................</w:t>
            </w:r>
            <w:r w:rsidR="008853A1" w:rsidRPr="00DE55B3">
              <w:rPr>
                <w:rFonts w:ascii="Tahoma" w:hAnsi="Tahoma" w:cs="Tahoma"/>
                <w:sz w:val="18"/>
                <w:szCs w:val="18"/>
              </w:rPr>
              <w:t>.............................</w:t>
            </w:r>
          </w:p>
        </w:tc>
        <w:tc>
          <w:tcPr>
            <w:tcW w:w="425" w:type="dxa"/>
            <w:vAlign w:val="bottom"/>
          </w:tcPr>
          <w:p w:rsidR="00811D9D" w:rsidRDefault="008853A1" w:rsidP="00811D9D">
            <w:pPr>
              <w:rPr>
                <w:rFonts w:ascii="Tahoma" w:hAnsi="Tahoma" w:cs="Tahoma"/>
                <w:sz w:val="18"/>
                <w:szCs w:val="18"/>
              </w:rPr>
            </w:pPr>
            <w:r>
              <w:rPr>
                <w:rFonts w:ascii="Tahoma" w:hAnsi="Tahoma" w:cs="Tahoma"/>
                <w:sz w:val="18"/>
                <w:szCs w:val="18"/>
              </w:rPr>
              <w:t>25</w:t>
            </w:r>
          </w:p>
        </w:tc>
      </w:tr>
    </w:tbl>
    <w:p w:rsidR="00431299" w:rsidRDefault="00431299" w:rsidP="00593CD0">
      <w:pPr>
        <w:autoSpaceDE w:val="0"/>
        <w:autoSpaceDN w:val="0"/>
        <w:adjustRightInd w:val="0"/>
        <w:spacing w:line="240" w:lineRule="auto"/>
        <w:jc w:val="both"/>
        <w:rPr>
          <w:rFonts w:ascii="Tahoma" w:hAnsi="Tahoma" w:cs="Tahoma"/>
          <w:b/>
          <w:bCs/>
          <w:color w:val="000000"/>
          <w:sz w:val="18"/>
          <w:szCs w:val="18"/>
          <w:u w:val="single"/>
        </w:rPr>
      </w:pPr>
    </w:p>
    <w:p w:rsidR="004607E7" w:rsidRDefault="004607E7" w:rsidP="00593CD0">
      <w:pPr>
        <w:autoSpaceDE w:val="0"/>
        <w:autoSpaceDN w:val="0"/>
        <w:adjustRightInd w:val="0"/>
        <w:spacing w:line="240" w:lineRule="auto"/>
        <w:jc w:val="both"/>
        <w:rPr>
          <w:rFonts w:ascii="Tahoma" w:hAnsi="Tahoma" w:cs="Tahoma"/>
          <w:b/>
          <w:bCs/>
          <w:color w:val="000000"/>
          <w:sz w:val="18"/>
          <w:szCs w:val="18"/>
          <w:u w:val="single"/>
        </w:rPr>
      </w:pPr>
    </w:p>
    <w:p w:rsidR="004607E7" w:rsidRDefault="004607E7" w:rsidP="00593CD0">
      <w:pPr>
        <w:autoSpaceDE w:val="0"/>
        <w:autoSpaceDN w:val="0"/>
        <w:adjustRightInd w:val="0"/>
        <w:spacing w:line="240" w:lineRule="auto"/>
        <w:jc w:val="both"/>
        <w:rPr>
          <w:rFonts w:ascii="Tahoma" w:hAnsi="Tahoma" w:cs="Tahoma"/>
          <w:b/>
          <w:bCs/>
          <w:color w:val="000000"/>
          <w:sz w:val="18"/>
          <w:szCs w:val="18"/>
          <w:u w:val="single"/>
        </w:rPr>
      </w:pPr>
    </w:p>
    <w:p w:rsidR="004607E7" w:rsidRDefault="004607E7" w:rsidP="00593CD0">
      <w:pPr>
        <w:autoSpaceDE w:val="0"/>
        <w:autoSpaceDN w:val="0"/>
        <w:adjustRightInd w:val="0"/>
        <w:spacing w:line="240" w:lineRule="auto"/>
        <w:jc w:val="both"/>
        <w:rPr>
          <w:rFonts w:ascii="Tahoma" w:hAnsi="Tahoma" w:cs="Tahoma"/>
          <w:b/>
          <w:bCs/>
          <w:color w:val="000000"/>
          <w:sz w:val="18"/>
          <w:szCs w:val="18"/>
          <w:u w:val="single"/>
        </w:rPr>
      </w:pPr>
    </w:p>
    <w:p w:rsidR="004607E7" w:rsidRDefault="004607E7" w:rsidP="00593CD0">
      <w:pPr>
        <w:autoSpaceDE w:val="0"/>
        <w:autoSpaceDN w:val="0"/>
        <w:adjustRightInd w:val="0"/>
        <w:spacing w:line="240" w:lineRule="auto"/>
        <w:jc w:val="both"/>
        <w:rPr>
          <w:rFonts w:ascii="Tahoma" w:hAnsi="Tahoma" w:cs="Tahoma"/>
          <w:b/>
          <w:bCs/>
          <w:color w:val="000000"/>
          <w:sz w:val="18"/>
          <w:szCs w:val="18"/>
          <w:u w:val="single"/>
        </w:rPr>
      </w:pPr>
    </w:p>
    <w:p w:rsidR="004607E7" w:rsidRDefault="004607E7" w:rsidP="00593CD0">
      <w:pPr>
        <w:autoSpaceDE w:val="0"/>
        <w:autoSpaceDN w:val="0"/>
        <w:adjustRightInd w:val="0"/>
        <w:spacing w:line="240" w:lineRule="auto"/>
        <w:jc w:val="both"/>
        <w:rPr>
          <w:rFonts w:ascii="Tahoma" w:hAnsi="Tahoma" w:cs="Tahoma"/>
          <w:b/>
          <w:bCs/>
          <w:color w:val="000000"/>
          <w:sz w:val="18"/>
          <w:szCs w:val="18"/>
          <w:u w:val="single"/>
        </w:rPr>
      </w:pPr>
    </w:p>
    <w:p w:rsidR="004607E7" w:rsidRDefault="004607E7" w:rsidP="00593CD0">
      <w:pPr>
        <w:autoSpaceDE w:val="0"/>
        <w:autoSpaceDN w:val="0"/>
        <w:adjustRightInd w:val="0"/>
        <w:spacing w:line="240" w:lineRule="auto"/>
        <w:jc w:val="both"/>
        <w:rPr>
          <w:rFonts w:ascii="Tahoma" w:hAnsi="Tahoma" w:cs="Tahoma"/>
          <w:b/>
          <w:bCs/>
          <w:color w:val="000000"/>
          <w:sz w:val="18"/>
          <w:szCs w:val="18"/>
          <w:u w:val="single"/>
        </w:rPr>
      </w:pPr>
    </w:p>
    <w:p w:rsidR="004607E7" w:rsidRDefault="004607E7" w:rsidP="00593CD0">
      <w:pPr>
        <w:autoSpaceDE w:val="0"/>
        <w:autoSpaceDN w:val="0"/>
        <w:adjustRightInd w:val="0"/>
        <w:spacing w:line="240" w:lineRule="auto"/>
        <w:jc w:val="both"/>
        <w:rPr>
          <w:rFonts w:ascii="Tahoma" w:hAnsi="Tahoma" w:cs="Tahoma"/>
          <w:b/>
          <w:bCs/>
          <w:color w:val="000000"/>
          <w:sz w:val="18"/>
          <w:szCs w:val="18"/>
          <w:u w:val="single"/>
        </w:rPr>
      </w:pPr>
    </w:p>
    <w:p w:rsidR="004607E7" w:rsidRDefault="004607E7" w:rsidP="00593CD0">
      <w:pPr>
        <w:autoSpaceDE w:val="0"/>
        <w:autoSpaceDN w:val="0"/>
        <w:adjustRightInd w:val="0"/>
        <w:spacing w:line="240" w:lineRule="auto"/>
        <w:jc w:val="both"/>
        <w:rPr>
          <w:rFonts w:ascii="Tahoma" w:hAnsi="Tahoma" w:cs="Tahoma"/>
          <w:b/>
          <w:bCs/>
          <w:color w:val="000000"/>
          <w:sz w:val="18"/>
          <w:szCs w:val="18"/>
          <w:u w:val="single"/>
        </w:rPr>
      </w:pPr>
    </w:p>
    <w:p w:rsidR="00CD5FD9" w:rsidRPr="005575E3" w:rsidRDefault="00336E49" w:rsidP="00593CD0">
      <w:pPr>
        <w:autoSpaceDE w:val="0"/>
        <w:autoSpaceDN w:val="0"/>
        <w:adjustRightInd w:val="0"/>
        <w:spacing w:line="240" w:lineRule="auto"/>
        <w:jc w:val="both"/>
        <w:rPr>
          <w:rFonts w:ascii="Tahoma" w:hAnsi="Tahoma" w:cs="Tahoma"/>
          <w:b/>
          <w:bCs/>
          <w:color w:val="000000"/>
          <w:sz w:val="18"/>
          <w:szCs w:val="18"/>
          <w:u w:val="single"/>
        </w:rPr>
      </w:pPr>
      <w:r w:rsidRPr="005575E3">
        <w:rPr>
          <w:rFonts w:ascii="Tahoma" w:hAnsi="Tahoma" w:cs="Tahoma"/>
          <w:b/>
          <w:bCs/>
          <w:color w:val="000000"/>
          <w:sz w:val="18"/>
          <w:szCs w:val="18"/>
          <w:u w:val="single"/>
        </w:rPr>
        <w:t xml:space="preserve">§ 1. </w:t>
      </w:r>
      <w:r w:rsidR="007F7551">
        <w:rPr>
          <w:rFonts w:ascii="Tahoma" w:hAnsi="Tahoma" w:cs="Tahoma"/>
          <w:b/>
          <w:bCs/>
          <w:color w:val="000000"/>
          <w:sz w:val="18"/>
          <w:szCs w:val="18"/>
          <w:u w:val="single"/>
        </w:rPr>
        <w:t xml:space="preserve">NAZWA (FIRMA) </w:t>
      </w:r>
      <w:r w:rsidR="00FD5C43">
        <w:rPr>
          <w:rFonts w:ascii="Tahoma" w:hAnsi="Tahoma" w:cs="Tahoma"/>
          <w:b/>
          <w:bCs/>
          <w:color w:val="000000"/>
          <w:sz w:val="18"/>
          <w:szCs w:val="18"/>
          <w:u w:val="single"/>
        </w:rPr>
        <w:t xml:space="preserve">ORAZ ADRES </w:t>
      </w:r>
      <w:r w:rsidRPr="005575E3">
        <w:rPr>
          <w:rFonts w:ascii="Tahoma" w:hAnsi="Tahoma" w:cs="Tahoma"/>
          <w:b/>
          <w:bCs/>
          <w:color w:val="000000"/>
          <w:sz w:val="18"/>
          <w:szCs w:val="18"/>
          <w:u w:val="single"/>
        </w:rPr>
        <w:t>ZAMAWIAJ</w:t>
      </w:r>
      <w:r w:rsidRPr="005575E3">
        <w:rPr>
          <w:rFonts w:ascii="Tahoma" w:hAnsi="Tahoma" w:cs="Tahoma"/>
          <w:b/>
          <w:color w:val="000000"/>
          <w:sz w:val="18"/>
          <w:szCs w:val="18"/>
          <w:u w:val="single"/>
        </w:rPr>
        <w:t>Ą</w:t>
      </w:r>
      <w:r w:rsidRPr="005575E3">
        <w:rPr>
          <w:rFonts w:ascii="Tahoma" w:hAnsi="Tahoma" w:cs="Tahoma"/>
          <w:b/>
          <w:bCs/>
          <w:color w:val="000000"/>
          <w:sz w:val="18"/>
          <w:szCs w:val="18"/>
          <w:u w:val="single"/>
        </w:rPr>
        <w:t>C</w:t>
      </w:r>
      <w:r w:rsidR="00FD5C43">
        <w:rPr>
          <w:rFonts w:ascii="Tahoma" w:hAnsi="Tahoma" w:cs="Tahoma"/>
          <w:b/>
          <w:bCs/>
          <w:color w:val="000000"/>
          <w:sz w:val="18"/>
          <w:szCs w:val="18"/>
          <w:u w:val="single"/>
        </w:rPr>
        <w:t>EGO</w:t>
      </w:r>
    </w:p>
    <w:p w:rsidR="009E37DF" w:rsidRDefault="009E37DF" w:rsidP="00593CD0">
      <w:pPr>
        <w:autoSpaceDE w:val="0"/>
        <w:autoSpaceDN w:val="0"/>
        <w:adjustRightInd w:val="0"/>
        <w:spacing w:line="240" w:lineRule="auto"/>
        <w:jc w:val="both"/>
        <w:rPr>
          <w:rFonts w:ascii="Tahoma" w:hAnsi="Tahoma" w:cs="Tahoma"/>
          <w:color w:val="000000"/>
          <w:sz w:val="18"/>
          <w:szCs w:val="18"/>
        </w:rPr>
      </w:pPr>
    </w:p>
    <w:p w:rsidR="009E37DF" w:rsidRDefault="00CD5FD9" w:rsidP="008A5C33">
      <w:pPr>
        <w:autoSpaceDE w:val="0"/>
        <w:autoSpaceDN w:val="0"/>
        <w:adjustRightInd w:val="0"/>
        <w:jc w:val="both"/>
        <w:rPr>
          <w:rFonts w:ascii="Tahoma" w:hAnsi="Tahoma" w:cs="Tahoma"/>
          <w:b/>
          <w:bCs/>
          <w:color w:val="000000"/>
          <w:sz w:val="18"/>
          <w:szCs w:val="18"/>
        </w:rPr>
      </w:pPr>
      <w:r w:rsidRPr="003F5FEE">
        <w:rPr>
          <w:rFonts w:ascii="Tahoma" w:hAnsi="Tahoma" w:cs="Tahoma"/>
          <w:color w:val="000000"/>
          <w:sz w:val="18"/>
          <w:szCs w:val="18"/>
        </w:rPr>
        <w:t xml:space="preserve">Nazwa: </w:t>
      </w:r>
      <w:r w:rsidRPr="003F5FEE">
        <w:rPr>
          <w:rFonts w:ascii="Tahoma" w:hAnsi="Tahoma" w:cs="Tahoma"/>
          <w:b/>
          <w:bCs/>
          <w:color w:val="000000"/>
          <w:sz w:val="18"/>
          <w:szCs w:val="18"/>
        </w:rPr>
        <w:t xml:space="preserve">GMINA </w:t>
      </w:r>
      <w:r w:rsidR="000909E7">
        <w:rPr>
          <w:rFonts w:ascii="Tahoma" w:hAnsi="Tahoma" w:cs="Tahoma"/>
          <w:b/>
          <w:bCs/>
          <w:color w:val="000000"/>
          <w:sz w:val="18"/>
          <w:szCs w:val="18"/>
        </w:rPr>
        <w:t>WIĘCBORK</w:t>
      </w:r>
    </w:p>
    <w:p w:rsidR="00CD5FD9" w:rsidRPr="003F5FEE" w:rsidRDefault="00CD5FD9" w:rsidP="008A5C33">
      <w:pPr>
        <w:autoSpaceDE w:val="0"/>
        <w:autoSpaceDN w:val="0"/>
        <w:adjustRightInd w:val="0"/>
        <w:jc w:val="both"/>
        <w:rPr>
          <w:rFonts w:ascii="Tahoma" w:hAnsi="Tahoma" w:cs="Tahoma"/>
          <w:b/>
          <w:bCs/>
          <w:color w:val="000000"/>
          <w:sz w:val="18"/>
          <w:szCs w:val="18"/>
        </w:rPr>
      </w:pPr>
      <w:r w:rsidRPr="003F5FEE">
        <w:rPr>
          <w:rFonts w:ascii="Tahoma" w:hAnsi="Tahoma" w:cs="Tahoma"/>
          <w:color w:val="000000"/>
          <w:sz w:val="18"/>
          <w:szCs w:val="18"/>
        </w:rPr>
        <w:t xml:space="preserve">Adres: </w:t>
      </w:r>
      <w:r w:rsidRPr="003F5FEE">
        <w:rPr>
          <w:rFonts w:ascii="Tahoma" w:hAnsi="Tahoma" w:cs="Tahoma"/>
          <w:b/>
          <w:bCs/>
          <w:color w:val="000000"/>
          <w:sz w:val="18"/>
          <w:szCs w:val="18"/>
        </w:rPr>
        <w:t xml:space="preserve">ul. </w:t>
      </w:r>
      <w:r w:rsidR="000909E7">
        <w:rPr>
          <w:rFonts w:ascii="Tahoma" w:hAnsi="Tahoma" w:cs="Tahoma"/>
          <w:b/>
          <w:bCs/>
          <w:color w:val="000000"/>
          <w:sz w:val="18"/>
          <w:szCs w:val="18"/>
        </w:rPr>
        <w:t>Mickiewicza 22, 89-410 Więcbork</w:t>
      </w:r>
    </w:p>
    <w:p w:rsidR="00CD5FD9" w:rsidRPr="003F5FEE" w:rsidRDefault="00CD5FD9" w:rsidP="008A5C33">
      <w:pPr>
        <w:autoSpaceDE w:val="0"/>
        <w:autoSpaceDN w:val="0"/>
        <w:adjustRightInd w:val="0"/>
        <w:jc w:val="both"/>
        <w:rPr>
          <w:rFonts w:ascii="Tahoma" w:hAnsi="Tahoma" w:cs="Tahoma"/>
          <w:b/>
          <w:bCs/>
          <w:color w:val="000000"/>
          <w:sz w:val="18"/>
          <w:szCs w:val="18"/>
        </w:rPr>
      </w:pPr>
      <w:r w:rsidRPr="003F5FEE">
        <w:rPr>
          <w:rFonts w:ascii="Tahoma" w:hAnsi="Tahoma" w:cs="Tahoma"/>
          <w:color w:val="000000"/>
          <w:sz w:val="18"/>
          <w:szCs w:val="18"/>
        </w:rPr>
        <w:t xml:space="preserve">Województwo: </w:t>
      </w:r>
      <w:r w:rsidRPr="003F5FEE">
        <w:rPr>
          <w:rFonts w:ascii="Tahoma" w:hAnsi="Tahoma" w:cs="Tahoma"/>
          <w:b/>
          <w:bCs/>
          <w:color w:val="000000"/>
          <w:sz w:val="18"/>
          <w:szCs w:val="18"/>
        </w:rPr>
        <w:t>kujawsko</w:t>
      </w:r>
      <w:r w:rsidR="005575E3">
        <w:rPr>
          <w:rFonts w:ascii="Tahoma" w:hAnsi="Tahoma" w:cs="Tahoma"/>
          <w:b/>
          <w:bCs/>
          <w:color w:val="000000"/>
          <w:sz w:val="18"/>
          <w:szCs w:val="18"/>
        </w:rPr>
        <w:t>-</w:t>
      </w:r>
      <w:r w:rsidRPr="003F5FEE">
        <w:rPr>
          <w:rFonts w:ascii="Tahoma" w:hAnsi="Tahoma" w:cs="Tahoma"/>
          <w:b/>
          <w:bCs/>
          <w:color w:val="000000"/>
          <w:sz w:val="18"/>
          <w:szCs w:val="18"/>
        </w:rPr>
        <w:t>pomorskie</w:t>
      </w:r>
    </w:p>
    <w:p w:rsidR="00CF7563" w:rsidRDefault="00CD5FD9" w:rsidP="008A5C33">
      <w:pPr>
        <w:autoSpaceDE w:val="0"/>
        <w:autoSpaceDN w:val="0"/>
        <w:adjustRightInd w:val="0"/>
        <w:jc w:val="both"/>
        <w:rPr>
          <w:rFonts w:ascii="Tahoma" w:hAnsi="Tahoma" w:cs="Tahoma"/>
          <w:color w:val="000000"/>
          <w:sz w:val="18"/>
          <w:szCs w:val="18"/>
        </w:rPr>
      </w:pPr>
      <w:r w:rsidRPr="003F5FEE">
        <w:rPr>
          <w:rFonts w:ascii="Tahoma" w:hAnsi="Tahoma" w:cs="Tahoma"/>
          <w:color w:val="000000"/>
          <w:sz w:val="18"/>
          <w:szCs w:val="18"/>
        </w:rPr>
        <w:t xml:space="preserve">Numer telefonu: </w:t>
      </w:r>
      <w:r w:rsidR="000909E7" w:rsidRPr="000909E7">
        <w:rPr>
          <w:rFonts w:ascii="Tahoma" w:hAnsi="Tahoma" w:cs="Tahoma"/>
          <w:b/>
          <w:color w:val="000000"/>
          <w:sz w:val="18"/>
          <w:szCs w:val="18"/>
        </w:rPr>
        <w:t>/52/ 389 72 07</w:t>
      </w:r>
      <w:r w:rsidR="00CF7563">
        <w:rPr>
          <w:rFonts w:ascii="Tahoma" w:hAnsi="Tahoma" w:cs="Tahoma"/>
          <w:color w:val="000000"/>
          <w:sz w:val="18"/>
          <w:szCs w:val="18"/>
        </w:rPr>
        <w:t xml:space="preserve"> </w:t>
      </w:r>
    </w:p>
    <w:p w:rsidR="00CD5FD9" w:rsidRPr="003F5FEE" w:rsidRDefault="00CD5FD9" w:rsidP="008A5C33">
      <w:pPr>
        <w:autoSpaceDE w:val="0"/>
        <w:autoSpaceDN w:val="0"/>
        <w:adjustRightInd w:val="0"/>
        <w:jc w:val="both"/>
        <w:rPr>
          <w:rFonts w:ascii="Tahoma" w:hAnsi="Tahoma" w:cs="Tahoma"/>
          <w:color w:val="000000"/>
          <w:sz w:val="18"/>
          <w:szCs w:val="18"/>
        </w:rPr>
      </w:pPr>
      <w:r w:rsidRPr="003F5FEE">
        <w:rPr>
          <w:rFonts w:ascii="Tahoma" w:hAnsi="Tahoma" w:cs="Tahoma"/>
          <w:color w:val="000000"/>
          <w:sz w:val="18"/>
          <w:szCs w:val="18"/>
        </w:rPr>
        <w:t xml:space="preserve">Numer faksu: </w:t>
      </w:r>
      <w:r w:rsidR="000909E7" w:rsidRPr="000909E7">
        <w:rPr>
          <w:rFonts w:ascii="Tahoma" w:hAnsi="Tahoma" w:cs="Tahoma"/>
          <w:b/>
          <w:color w:val="000000"/>
          <w:sz w:val="18"/>
          <w:szCs w:val="18"/>
        </w:rPr>
        <w:t>/52/ 389 72 12</w:t>
      </w:r>
      <w:r w:rsidR="00CF7563">
        <w:rPr>
          <w:rFonts w:ascii="Tahoma" w:hAnsi="Tahoma" w:cs="Tahoma"/>
          <w:color w:val="000000"/>
          <w:sz w:val="18"/>
          <w:szCs w:val="18"/>
        </w:rPr>
        <w:t xml:space="preserve"> </w:t>
      </w:r>
    </w:p>
    <w:p w:rsidR="00CD5FD9" w:rsidRPr="003F5FEE" w:rsidRDefault="00FE19BB" w:rsidP="008A5C33">
      <w:pPr>
        <w:autoSpaceDE w:val="0"/>
        <w:autoSpaceDN w:val="0"/>
        <w:adjustRightInd w:val="0"/>
        <w:jc w:val="both"/>
        <w:rPr>
          <w:rFonts w:ascii="Tahoma" w:hAnsi="Tahoma" w:cs="Tahoma"/>
          <w:color w:val="0000FF"/>
          <w:sz w:val="18"/>
          <w:szCs w:val="18"/>
        </w:rPr>
      </w:pPr>
      <w:r>
        <w:rPr>
          <w:rFonts w:ascii="Tahoma" w:hAnsi="Tahoma" w:cs="Tahoma"/>
          <w:color w:val="000000"/>
          <w:sz w:val="18"/>
          <w:szCs w:val="18"/>
        </w:rPr>
        <w:t>S</w:t>
      </w:r>
      <w:r w:rsidR="00CD5FD9" w:rsidRPr="003F5FEE">
        <w:rPr>
          <w:rFonts w:ascii="Tahoma" w:hAnsi="Tahoma" w:cs="Tahoma"/>
          <w:color w:val="000000"/>
          <w:sz w:val="18"/>
          <w:szCs w:val="18"/>
        </w:rPr>
        <w:t xml:space="preserve">trona internetowa: </w:t>
      </w:r>
      <w:hyperlink r:id="rId9" w:history="1">
        <w:r w:rsidR="000909E7" w:rsidRPr="004B1B31">
          <w:rPr>
            <w:rStyle w:val="Hipercze"/>
            <w:rFonts w:ascii="Tahoma" w:hAnsi="Tahoma" w:cs="Tahoma"/>
            <w:sz w:val="18"/>
            <w:szCs w:val="18"/>
          </w:rPr>
          <w:t>www.bip.wiecbork.pl</w:t>
        </w:r>
      </w:hyperlink>
      <w:r w:rsidR="000909E7">
        <w:rPr>
          <w:rFonts w:ascii="Tahoma" w:hAnsi="Tahoma" w:cs="Tahoma"/>
          <w:sz w:val="18"/>
          <w:szCs w:val="18"/>
        </w:rPr>
        <w:t xml:space="preserve"> </w:t>
      </w:r>
    </w:p>
    <w:p w:rsidR="00CF7563" w:rsidRDefault="00FE19BB" w:rsidP="008A5C33">
      <w:pPr>
        <w:autoSpaceDE w:val="0"/>
        <w:autoSpaceDN w:val="0"/>
        <w:adjustRightInd w:val="0"/>
        <w:jc w:val="both"/>
        <w:rPr>
          <w:rFonts w:ascii="Tahoma" w:hAnsi="Tahoma" w:cs="Tahoma"/>
          <w:color w:val="000000"/>
          <w:sz w:val="18"/>
          <w:szCs w:val="18"/>
          <w:lang w:val="fr-FR"/>
        </w:rPr>
      </w:pPr>
      <w:r>
        <w:rPr>
          <w:rFonts w:ascii="Tahoma" w:hAnsi="Tahoma" w:cs="Tahoma"/>
          <w:color w:val="000000"/>
          <w:sz w:val="18"/>
          <w:szCs w:val="18"/>
          <w:lang w:val="fr-FR"/>
        </w:rPr>
        <w:t>E-</w:t>
      </w:r>
      <w:r w:rsidR="00CD5FD9" w:rsidRPr="003F5FEE">
        <w:rPr>
          <w:rFonts w:ascii="Tahoma" w:hAnsi="Tahoma" w:cs="Tahoma"/>
          <w:color w:val="000000"/>
          <w:sz w:val="18"/>
          <w:szCs w:val="18"/>
          <w:lang w:val="fr-FR"/>
        </w:rPr>
        <w:t xml:space="preserve">mail: </w:t>
      </w:r>
      <w:hyperlink r:id="rId10" w:history="1">
        <w:r w:rsidR="00B90DF9" w:rsidRPr="00944E37">
          <w:rPr>
            <w:rStyle w:val="Hipercze"/>
            <w:rFonts w:ascii="Tahoma" w:hAnsi="Tahoma" w:cs="Tahoma"/>
            <w:sz w:val="18"/>
            <w:szCs w:val="18"/>
            <w:lang w:val="fr-FR"/>
          </w:rPr>
          <w:t>umwiecbork@wiecbork.pl</w:t>
        </w:r>
      </w:hyperlink>
      <w:r w:rsidR="00B90DF9">
        <w:rPr>
          <w:rFonts w:ascii="Tahoma" w:hAnsi="Tahoma" w:cs="Tahoma"/>
          <w:color w:val="000000"/>
          <w:sz w:val="18"/>
          <w:szCs w:val="18"/>
          <w:lang w:val="fr-FR"/>
        </w:rPr>
        <w:t xml:space="preserve"> </w:t>
      </w:r>
    </w:p>
    <w:p w:rsidR="00261730" w:rsidRPr="003F5FEE" w:rsidRDefault="00CD5FD9" w:rsidP="008A5C33">
      <w:pPr>
        <w:autoSpaceDE w:val="0"/>
        <w:autoSpaceDN w:val="0"/>
        <w:adjustRightInd w:val="0"/>
        <w:jc w:val="both"/>
        <w:rPr>
          <w:rFonts w:ascii="Tahoma" w:hAnsi="Tahoma" w:cs="Tahoma"/>
          <w:color w:val="0000FF"/>
          <w:sz w:val="18"/>
          <w:szCs w:val="18"/>
        </w:rPr>
      </w:pPr>
      <w:r w:rsidRPr="003F5FEE">
        <w:rPr>
          <w:rFonts w:ascii="Tahoma" w:hAnsi="Tahoma" w:cs="Tahoma"/>
          <w:color w:val="000000"/>
          <w:sz w:val="18"/>
          <w:szCs w:val="18"/>
          <w:lang w:val="fr-FR"/>
        </w:rPr>
        <w:t>NIP:</w:t>
      </w:r>
      <w:r w:rsidR="002E582A">
        <w:rPr>
          <w:rFonts w:ascii="Tahoma" w:hAnsi="Tahoma" w:cs="Tahoma"/>
          <w:color w:val="000000"/>
          <w:sz w:val="18"/>
          <w:szCs w:val="18"/>
          <w:lang w:val="fr-FR"/>
        </w:rPr>
        <w:t xml:space="preserve"> </w:t>
      </w:r>
      <w:r w:rsidR="000909E7" w:rsidRPr="000909E7">
        <w:rPr>
          <w:rFonts w:ascii="Tahoma" w:hAnsi="Tahoma" w:cs="Tahoma"/>
          <w:b/>
          <w:color w:val="000000"/>
          <w:sz w:val="18"/>
          <w:szCs w:val="18"/>
          <w:lang w:val="fr-FR"/>
        </w:rPr>
        <w:t>504-002-58-42</w:t>
      </w:r>
    </w:p>
    <w:p w:rsidR="00CD5FD9" w:rsidRPr="0084226B" w:rsidRDefault="002E582A" w:rsidP="00E56EA5">
      <w:pPr>
        <w:autoSpaceDE w:val="0"/>
        <w:autoSpaceDN w:val="0"/>
        <w:adjustRightInd w:val="0"/>
        <w:jc w:val="both"/>
        <w:rPr>
          <w:rFonts w:ascii="Tahoma" w:hAnsi="Tahoma" w:cs="Tahoma"/>
          <w:b/>
          <w:color w:val="000000"/>
          <w:sz w:val="18"/>
          <w:szCs w:val="18"/>
          <w:lang w:val="fr-FR"/>
        </w:rPr>
      </w:pPr>
      <w:r>
        <w:rPr>
          <w:rFonts w:ascii="Tahoma" w:hAnsi="Tahoma" w:cs="Tahoma"/>
          <w:color w:val="000000"/>
          <w:sz w:val="18"/>
          <w:szCs w:val="18"/>
          <w:lang w:val="fr-FR"/>
        </w:rPr>
        <w:t>REGON</w:t>
      </w:r>
      <w:r w:rsidR="00C65B8E">
        <w:rPr>
          <w:rFonts w:ascii="Tahoma" w:hAnsi="Tahoma" w:cs="Tahoma"/>
          <w:color w:val="000000"/>
          <w:sz w:val="18"/>
          <w:szCs w:val="18"/>
          <w:lang w:val="fr-FR"/>
        </w:rPr>
        <w:t>:</w:t>
      </w:r>
      <w:r w:rsidR="00E56EA5">
        <w:rPr>
          <w:rFonts w:ascii="Tahoma" w:hAnsi="Tahoma" w:cs="Tahoma"/>
          <w:color w:val="000000"/>
          <w:sz w:val="18"/>
          <w:szCs w:val="18"/>
          <w:lang w:val="fr-FR"/>
        </w:rPr>
        <w:t xml:space="preserve"> </w:t>
      </w:r>
      <w:r w:rsidR="0084226B" w:rsidRPr="0084226B">
        <w:rPr>
          <w:rFonts w:ascii="Tahoma" w:hAnsi="Tahoma" w:cs="Tahoma"/>
          <w:b/>
          <w:color w:val="000000"/>
          <w:sz w:val="18"/>
          <w:szCs w:val="18"/>
          <w:lang w:val="fr-FR"/>
        </w:rPr>
        <w:t>092350961</w:t>
      </w:r>
    </w:p>
    <w:p w:rsidR="00E56EA5" w:rsidRPr="003F5FEE" w:rsidRDefault="00E56EA5" w:rsidP="00E56EA5">
      <w:pPr>
        <w:autoSpaceDE w:val="0"/>
        <w:autoSpaceDN w:val="0"/>
        <w:adjustRightInd w:val="0"/>
        <w:jc w:val="both"/>
        <w:rPr>
          <w:rFonts w:ascii="Tahoma" w:hAnsi="Tahoma" w:cs="Tahoma"/>
          <w:b/>
          <w:bCs/>
          <w:color w:val="000000"/>
          <w:sz w:val="18"/>
          <w:szCs w:val="18"/>
          <w:lang w:val="fr-FR"/>
        </w:rPr>
      </w:pPr>
    </w:p>
    <w:p w:rsidR="00CD5FD9" w:rsidRDefault="00336E49" w:rsidP="00593CD0">
      <w:pPr>
        <w:autoSpaceDE w:val="0"/>
        <w:autoSpaceDN w:val="0"/>
        <w:adjustRightInd w:val="0"/>
        <w:spacing w:line="240" w:lineRule="auto"/>
        <w:jc w:val="both"/>
        <w:rPr>
          <w:rFonts w:ascii="Tahoma" w:hAnsi="Tahoma" w:cs="Tahoma"/>
          <w:b/>
          <w:bCs/>
          <w:color w:val="000000"/>
          <w:sz w:val="18"/>
          <w:szCs w:val="18"/>
          <w:u w:val="single"/>
        </w:rPr>
      </w:pPr>
      <w:r w:rsidRPr="003F5FEE">
        <w:rPr>
          <w:rFonts w:ascii="Tahoma" w:hAnsi="Tahoma" w:cs="Tahoma"/>
          <w:b/>
          <w:bCs/>
          <w:color w:val="000000"/>
          <w:sz w:val="18"/>
          <w:szCs w:val="18"/>
          <w:u w:val="single"/>
        </w:rPr>
        <w:t xml:space="preserve">§ 2. </w:t>
      </w:r>
      <w:r>
        <w:rPr>
          <w:rFonts w:ascii="Tahoma" w:hAnsi="Tahoma" w:cs="Tahoma"/>
          <w:b/>
          <w:bCs/>
          <w:color w:val="000000"/>
          <w:sz w:val="18"/>
          <w:szCs w:val="18"/>
          <w:u w:val="single"/>
        </w:rPr>
        <w:t>INFORMACJE O OGŁOSZENIU</w:t>
      </w:r>
    </w:p>
    <w:p w:rsidR="005575E3" w:rsidRPr="003F5FEE" w:rsidRDefault="005575E3" w:rsidP="00593CD0">
      <w:pPr>
        <w:autoSpaceDE w:val="0"/>
        <w:autoSpaceDN w:val="0"/>
        <w:adjustRightInd w:val="0"/>
        <w:spacing w:line="240" w:lineRule="auto"/>
        <w:jc w:val="both"/>
        <w:rPr>
          <w:rFonts w:ascii="Tahoma" w:hAnsi="Tahoma" w:cs="Tahoma"/>
          <w:b/>
          <w:bCs/>
          <w:color w:val="000000"/>
          <w:sz w:val="18"/>
          <w:szCs w:val="18"/>
          <w:u w:val="single"/>
        </w:rPr>
      </w:pPr>
    </w:p>
    <w:p w:rsidR="004F3C6A" w:rsidRDefault="005575E3" w:rsidP="005575E3">
      <w:pPr>
        <w:autoSpaceDE w:val="0"/>
        <w:autoSpaceDN w:val="0"/>
        <w:adjustRightInd w:val="0"/>
        <w:spacing w:line="240" w:lineRule="auto"/>
        <w:jc w:val="both"/>
        <w:rPr>
          <w:rFonts w:ascii="Tahoma" w:hAnsi="Tahoma" w:cs="Tahoma"/>
          <w:color w:val="000000"/>
          <w:sz w:val="18"/>
          <w:szCs w:val="18"/>
        </w:rPr>
      </w:pPr>
      <w:r w:rsidRPr="005575E3">
        <w:rPr>
          <w:rFonts w:ascii="Tahoma" w:hAnsi="Tahoma" w:cs="Tahoma"/>
          <w:color w:val="000000"/>
          <w:sz w:val="18"/>
          <w:szCs w:val="18"/>
        </w:rPr>
        <w:t>Ogłoszenie o zamówieniu zostało</w:t>
      </w:r>
      <w:r w:rsidR="004F3C6A">
        <w:rPr>
          <w:rFonts w:ascii="Tahoma" w:hAnsi="Tahoma" w:cs="Tahoma"/>
          <w:color w:val="000000"/>
          <w:sz w:val="18"/>
          <w:szCs w:val="18"/>
        </w:rPr>
        <w:t>:</w:t>
      </w:r>
      <w:r w:rsidRPr="005575E3">
        <w:rPr>
          <w:rFonts w:ascii="Tahoma" w:hAnsi="Tahoma" w:cs="Tahoma"/>
          <w:color w:val="000000"/>
          <w:sz w:val="18"/>
          <w:szCs w:val="18"/>
        </w:rPr>
        <w:t xml:space="preserve"> </w:t>
      </w:r>
    </w:p>
    <w:p w:rsidR="00680E04" w:rsidRPr="00394274" w:rsidRDefault="00481AAA" w:rsidP="00F11B64">
      <w:pPr>
        <w:pStyle w:val="Akapitzlist"/>
        <w:numPr>
          <w:ilvl w:val="0"/>
          <w:numId w:val="51"/>
        </w:numPr>
        <w:autoSpaceDE w:val="0"/>
        <w:autoSpaceDN w:val="0"/>
        <w:adjustRightInd w:val="0"/>
        <w:spacing w:line="240" w:lineRule="auto"/>
        <w:ind w:left="426" w:hanging="284"/>
        <w:jc w:val="both"/>
        <w:rPr>
          <w:rFonts w:ascii="Tahoma" w:hAnsi="Tahoma" w:cs="Tahoma"/>
          <w:color w:val="000000"/>
          <w:sz w:val="18"/>
          <w:szCs w:val="18"/>
        </w:rPr>
      </w:pPr>
      <w:r w:rsidRPr="00394274">
        <w:rPr>
          <w:rFonts w:ascii="Tahoma" w:hAnsi="Tahoma" w:cs="Tahoma"/>
          <w:color w:val="000000"/>
          <w:sz w:val="18"/>
          <w:szCs w:val="18"/>
        </w:rPr>
        <w:t xml:space="preserve">przekazane </w:t>
      </w:r>
      <w:r w:rsidR="006716F3" w:rsidRPr="00394274">
        <w:rPr>
          <w:rFonts w:ascii="Tahoma" w:hAnsi="Tahoma" w:cs="Tahoma"/>
          <w:color w:val="000000"/>
          <w:sz w:val="18"/>
          <w:szCs w:val="18"/>
        </w:rPr>
        <w:t xml:space="preserve">Urzędowi Publikacji Unii Europejskiej drogą elektroniczną </w:t>
      </w:r>
      <w:r w:rsidR="005575E3" w:rsidRPr="00394274">
        <w:rPr>
          <w:rFonts w:ascii="Tahoma" w:hAnsi="Tahoma" w:cs="Tahoma"/>
          <w:color w:val="000000"/>
          <w:sz w:val="18"/>
          <w:szCs w:val="18"/>
        </w:rPr>
        <w:t xml:space="preserve">w dniu </w:t>
      </w:r>
      <w:r w:rsidR="00212A07" w:rsidRPr="00212A07">
        <w:rPr>
          <w:rFonts w:ascii="Tahoma" w:hAnsi="Tahoma" w:cs="Tahoma"/>
          <w:color w:val="000000"/>
          <w:sz w:val="18"/>
          <w:szCs w:val="18"/>
        </w:rPr>
        <w:t>17 października 2014 r.</w:t>
      </w:r>
      <w:r w:rsidR="004F3C6A" w:rsidRPr="00394274">
        <w:rPr>
          <w:rFonts w:ascii="Tahoma" w:hAnsi="Tahoma" w:cs="Tahoma"/>
          <w:color w:val="000000"/>
          <w:sz w:val="18"/>
          <w:szCs w:val="18"/>
        </w:rPr>
        <w:t xml:space="preserve"> (o</w:t>
      </w:r>
      <w:r w:rsidR="008770DE" w:rsidRPr="00394274">
        <w:rPr>
          <w:rFonts w:ascii="Tahoma" w:hAnsi="Tahoma" w:cs="Tahoma"/>
          <w:color w:val="000000"/>
          <w:sz w:val="18"/>
          <w:szCs w:val="18"/>
        </w:rPr>
        <w:t>publikowane w Dzienniku Urzędowym Unii Europejskiej Dz.U./</w:t>
      </w:r>
      <w:r w:rsidR="00ED182C" w:rsidRPr="00394274">
        <w:rPr>
          <w:rFonts w:ascii="Tahoma" w:hAnsi="Tahoma" w:cs="Tahoma"/>
          <w:color w:val="000000"/>
          <w:sz w:val="18"/>
          <w:szCs w:val="18"/>
        </w:rPr>
        <w:t>S</w:t>
      </w:r>
      <w:r w:rsidR="00FF6FD4">
        <w:rPr>
          <w:rFonts w:ascii="Tahoma" w:hAnsi="Tahoma" w:cs="Tahoma"/>
          <w:color w:val="000000"/>
          <w:sz w:val="18"/>
          <w:szCs w:val="18"/>
        </w:rPr>
        <w:t xml:space="preserve"> S203 w dniu 22 października 2014 r.</w:t>
      </w:r>
      <w:r w:rsidR="008770DE" w:rsidRPr="00394274">
        <w:rPr>
          <w:rFonts w:ascii="Tahoma" w:hAnsi="Tahoma" w:cs="Tahoma"/>
          <w:color w:val="000000"/>
          <w:sz w:val="18"/>
          <w:szCs w:val="18"/>
        </w:rPr>
        <w:t xml:space="preserve"> </w:t>
      </w:r>
      <w:r w:rsidR="00841A80" w:rsidRPr="00394274">
        <w:rPr>
          <w:rFonts w:ascii="Tahoma" w:hAnsi="Tahoma" w:cs="Tahoma"/>
          <w:color w:val="000000"/>
          <w:sz w:val="18"/>
          <w:szCs w:val="18"/>
        </w:rPr>
        <w:t xml:space="preserve">pod numerem </w:t>
      </w:r>
      <w:r w:rsidR="00FF6FD4">
        <w:rPr>
          <w:rFonts w:ascii="Tahoma" w:hAnsi="Tahoma" w:cs="Tahoma"/>
          <w:color w:val="000000"/>
          <w:sz w:val="18"/>
          <w:szCs w:val="18"/>
        </w:rPr>
        <w:t>2014/S 203-358476</w:t>
      </w:r>
      <w:r w:rsidR="00680E04" w:rsidRPr="00394274">
        <w:rPr>
          <w:rFonts w:ascii="Tahoma" w:hAnsi="Tahoma" w:cs="Tahoma"/>
          <w:color w:val="000000"/>
          <w:sz w:val="18"/>
          <w:szCs w:val="18"/>
        </w:rPr>
        <w:t>),</w:t>
      </w:r>
    </w:p>
    <w:p w:rsidR="005575E3" w:rsidRPr="00394274" w:rsidRDefault="00D00F3D" w:rsidP="00F11B64">
      <w:pPr>
        <w:pStyle w:val="Akapitzlist"/>
        <w:numPr>
          <w:ilvl w:val="0"/>
          <w:numId w:val="51"/>
        </w:numPr>
        <w:autoSpaceDE w:val="0"/>
        <w:autoSpaceDN w:val="0"/>
        <w:adjustRightInd w:val="0"/>
        <w:spacing w:line="240" w:lineRule="auto"/>
        <w:ind w:left="426" w:hanging="284"/>
        <w:jc w:val="both"/>
        <w:rPr>
          <w:rFonts w:ascii="Tahoma" w:hAnsi="Tahoma" w:cs="Tahoma"/>
          <w:color w:val="000000"/>
          <w:sz w:val="18"/>
          <w:szCs w:val="18"/>
        </w:rPr>
      </w:pPr>
      <w:r w:rsidRPr="00394274">
        <w:rPr>
          <w:rFonts w:ascii="Tahoma" w:hAnsi="Tahoma" w:cs="Tahoma"/>
          <w:color w:val="000000"/>
          <w:sz w:val="18"/>
          <w:szCs w:val="18"/>
        </w:rPr>
        <w:t xml:space="preserve">zamieszczone </w:t>
      </w:r>
      <w:r w:rsidR="005575E3" w:rsidRPr="00394274">
        <w:rPr>
          <w:rFonts w:ascii="Tahoma" w:hAnsi="Tahoma" w:cs="Tahoma"/>
          <w:color w:val="000000"/>
          <w:sz w:val="18"/>
          <w:szCs w:val="18"/>
        </w:rPr>
        <w:t xml:space="preserve">na stronie internetowej </w:t>
      </w:r>
      <w:r w:rsidRPr="00394274">
        <w:rPr>
          <w:rFonts w:ascii="Tahoma" w:hAnsi="Tahoma" w:cs="Tahoma"/>
          <w:color w:val="000000"/>
          <w:sz w:val="18"/>
          <w:szCs w:val="18"/>
        </w:rPr>
        <w:t>Zamawiającego</w:t>
      </w:r>
      <w:r w:rsidR="00512407">
        <w:rPr>
          <w:rFonts w:ascii="Tahoma" w:hAnsi="Tahoma" w:cs="Tahoma"/>
          <w:color w:val="000000"/>
          <w:sz w:val="18"/>
          <w:szCs w:val="18"/>
        </w:rPr>
        <w:t xml:space="preserve"> </w:t>
      </w:r>
      <w:hyperlink r:id="rId11" w:history="1">
        <w:r w:rsidR="0084226B" w:rsidRPr="004B1B31">
          <w:rPr>
            <w:rStyle w:val="Hipercze"/>
            <w:rFonts w:ascii="Tahoma" w:hAnsi="Tahoma" w:cs="Tahoma"/>
            <w:sz w:val="18"/>
            <w:szCs w:val="18"/>
          </w:rPr>
          <w:t>www.bip.wiecbork.pl</w:t>
        </w:r>
      </w:hyperlink>
      <w:r w:rsidR="0084226B">
        <w:rPr>
          <w:rFonts w:ascii="Tahoma" w:hAnsi="Tahoma" w:cs="Tahoma"/>
          <w:sz w:val="18"/>
          <w:szCs w:val="18"/>
        </w:rPr>
        <w:t xml:space="preserve"> </w:t>
      </w:r>
      <w:r w:rsidR="00512407">
        <w:rPr>
          <w:rFonts w:ascii="Tahoma" w:hAnsi="Tahoma" w:cs="Tahoma"/>
          <w:color w:val="000000"/>
          <w:sz w:val="18"/>
          <w:szCs w:val="18"/>
        </w:rPr>
        <w:t xml:space="preserve"> </w:t>
      </w:r>
      <w:r w:rsidR="00212A07">
        <w:rPr>
          <w:rFonts w:ascii="Tahoma" w:hAnsi="Tahoma" w:cs="Tahoma"/>
          <w:color w:val="000000"/>
          <w:sz w:val="18"/>
          <w:szCs w:val="18"/>
        </w:rPr>
        <w:t>w dniu 17 października 2014 r.</w:t>
      </w:r>
      <w:r w:rsidR="00394274" w:rsidRPr="00394274">
        <w:rPr>
          <w:rFonts w:ascii="Tahoma" w:hAnsi="Tahoma" w:cs="Tahoma"/>
          <w:color w:val="000000"/>
          <w:sz w:val="18"/>
          <w:szCs w:val="18"/>
        </w:rPr>
        <w:t>,</w:t>
      </w:r>
    </w:p>
    <w:p w:rsidR="00CD5FD9" w:rsidRDefault="005575E3" w:rsidP="00F11B64">
      <w:pPr>
        <w:pStyle w:val="Akapitzlist"/>
        <w:numPr>
          <w:ilvl w:val="0"/>
          <w:numId w:val="51"/>
        </w:numPr>
        <w:autoSpaceDE w:val="0"/>
        <w:autoSpaceDN w:val="0"/>
        <w:adjustRightInd w:val="0"/>
        <w:spacing w:line="240" w:lineRule="auto"/>
        <w:ind w:left="426" w:hanging="284"/>
        <w:jc w:val="both"/>
        <w:rPr>
          <w:rFonts w:ascii="Tahoma" w:hAnsi="Tahoma" w:cs="Tahoma"/>
          <w:color w:val="000000"/>
          <w:sz w:val="18"/>
          <w:szCs w:val="18"/>
        </w:rPr>
      </w:pPr>
      <w:r w:rsidRPr="00394274">
        <w:rPr>
          <w:rFonts w:ascii="Tahoma" w:hAnsi="Tahoma" w:cs="Tahoma"/>
          <w:color w:val="000000"/>
          <w:sz w:val="18"/>
          <w:szCs w:val="18"/>
        </w:rPr>
        <w:t xml:space="preserve">na tablicy </w:t>
      </w:r>
      <w:r w:rsidR="00D00F3D" w:rsidRPr="00394274">
        <w:rPr>
          <w:rFonts w:ascii="Tahoma" w:hAnsi="Tahoma" w:cs="Tahoma"/>
          <w:color w:val="000000"/>
          <w:sz w:val="18"/>
          <w:szCs w:val="18"/>
        </w:rPr>
        <w:t>ogłoszeń</w:t>
      </w:r>
      <w:r w:rsidRPr="00394274">
        <w:rPr>
          <w:rFonts w:ascii="Tahoma" w:hAnsi="Tahoma" w:cs="Tahoma"/>
          <w:color w:val="000000"/>
          <w:sz w:val="18"/>
          <w:szCs w:val="18"/>
        </w:rPr>
        <w:t xml:space="preserve"> w siedzibie </w:t>
      </w:r>
      <w:r w:rsidR="00D00F3D" w:rsidRPr="00394274">
        <w:rPr>
          <w:rFonts w:ascii="Tahoma" w:hAnsi="Tahoma" w:cs="Tahoma"/>
          <w:color w:val="000000"/>
          <w:sz w:val="18"/>
          <w:szCs w:val="18"/>
        </w:rPr>
        <w:t>Zamawiającego</w:t>
      </w:r>
      <w:r w:rsidR="00212A07">
        <w:rPr>
          <w:rFonts w:ascii="Tahoma" w:hAnsi="Tahoma" w:cs="Tahoma"/>
          <w:color w:val="000000"/>
          <w:sz w:val="18"/>
          <w:szCs w:val="18"/>
        </w:rPr>
        <w:t xml:space="preserve"> w dniu 17 października 2014 r.</w:t>
      </w:r>
    </w:p>
    <w:p w:rsidR="00212A07" w:rsidRPr="00394274" w:rsidRDefault="00212A07" w:rsidP="00F11B64">
      <w:pPr>
        <w:pStyle w:val="Akapitzlist"/>
        <w:numPr>
          <w:ilvl w:val="0"/>
          <w:numId w:val="51"/>
        </w:numPr>
        <w:autoSpaceDE w:val="0"/>
        <w:autoSpaceDN w:val="0"/>
        <w:adjustRightInd w:val="0"/>
        <w:spacing w:line="240" w:lineRule="auto"/>
        <w:ind w:left="426" w:hanging="284"/>
        <w:jc w:val="both"/>
        <w:rPr>
          <w:rFonts w:ascii="Tahoma" w:hAnsi="Tahoma" w:cs="Tahoma"/>
          <w:color w:val="000000"/>
          <w:sz w:val="18"/>
          <w:szCs w:val="18"/>
        </w:rPr>
      </w:pPr>
      <w:r>
        <w:rPr>
          <w:rFonts w:ascii="Tahoma" w:hAnsi="Tahoma" w:cs="Tahoma"/>
          <w:color w:val="000000"/>
          <w:sz w:val="18"/>
          <w:szCs w:val="18"/>
        </w:rPr>
        <w:t xml:space="preserve">SIWZ udostępniona od </w:t>
      </w:r>
      <w:r w:rsidR="00FF6FD4">
        <w:rPr>
          <w:rFonts w:ascii="Tahoma" w:hAnsi="Tahoma" w:cs="Tahoma"/>
          <w:color w:val="000000"/>
          <w:sz w:val="18"/>
          <w:szCs w:val="18"/>
        </w:rPr>
        <w:t>dnia 22 października 2014 r.</w:t>
      </w:r>
    </w:p>
    <w:p w:rsidR="005575E3" w:rsidRDefault="005575E3" w:rsidP="00593CD0">
      <w:pPr>
        <w:autoSpaceDE w:val="0"/>
        <w:autoSpaceDN w:val="0"/>
        <w:adjustRightInd w:val="0"/>
        <w:spacing w:line="240" w:lineRule="auto"/>
        <w:jc w:val="both"/>
        <w:rPr>
          <w:rFonts w:ascii="Tahoma" w:hAnsi="Tahoma" w:cs="Tahoma"/>
          <w:b/>
          <w:bCs/>
          <w:sz w:val="18"/>
          <w:szCs w:val="18"/>
          <w:u w:val="single"/>
        </w:rPr>
      </w:pPr>
    </w:p>
    <w:p w:rsidR="0014061E" w:rsidRDefault="00336E49" w:rsidP="00593CD0">
      <w:pPr>
        <w:autoSpaceDE w:val="0"/>
        <w:autoSpaceDN w:val="0"/>
        <w:adjustRightInd w:val="0"/>
        <w:spacing w:line="240" w:lineRule="auto"/>
        <w:jc w:val="both"/>
        <w:rPr>
          <w:rFonts w:ascii="Tahoma" w:hAnsi="Tahoma" w:cs="Tahoma"/>
          <w:b/>
          <w:bCs/>
          <w:sz w:val="18"/>
          <w:szCs w:val="18"/>
          <w:u w:val="single"/>
        </w:rPr>
      </w:pPr>
      <w:r w:rsidRPr="003F5FEE">
        <w:rPr>
          <w:rFonts w:ascii="Tahoma" w:hAnsi="Tahoma" w:cs="Tahoma"/>
          <w:b/>
          <w:bCs/>
          <w:sz w:val="18"/>
          <w:szCs w:val="18"/>
          <w:u w:val="single"/>
        </w:rPr>
        <w:t>§ 3. TRYB UDZIELENIA ZAMÓWIENIA</w:t>
      </w:r>
    </w:p>
    <w:p w:rsidR="008A5C33" w:rsidRPr="003F5FEE" w:rsidRDefault="008A5C33" w:rsidP="00593CD0">
      <w:pPr>
        <w:autoSpaceDE w:val="0"/>
        <w:autoSpaceDN w:val="0"/>
        <w:adjustRightInd w:val="0"/>
        <w:spacing w:line="240" w:lineRule="auto"/>
        <w:jc w:val="both"/>
        <w:rPr>
          <w:rFonts w:ascii="Tahoma" w:hAnsi="Tahoma" w:cs="Tahoma"/>
          <w:b/>
          <w:bCs/>
          <w:sz w:val="18"/>
          <w:szCs w:val="18"/>
          <w:u w:val="single"/>
        </w:rPr>
      </w:pPr>
    </w:p>
    <w:p w:rsidR="00A60B0C" w:rsidRDefault="00A60B0C" w:rsidP="009E7DA9">
      <w:pPr>
        <w:pStyle w:val="Akapitzlist"/>
        <w:numPr>
          <w:ilvl w:val="0"/>
          <w:numId w:val="3"/>
        </w:numPr>
        <w:autoSpaceDE w:val="0"/>
        <w:autoSpaceDN w:val="0"/>
        <w:adjustRightInd w:val="0"/>
        <w:spacing w:line="240" w:lineRule="auto"/>
        <w:ind w:left="426" w:hanging="426"/>
        <w:jc w:val="both"/>
        <w:rPr>
          <w:rFonts w:ascii="Tahoma" w:hAnsi="Tahoma" w:cs="Tahoma"/>
          <w:sz w:val="18"/>
          <w:szCs w:val="18"/>
        </w:rPr>
      </w:pPr>
      <w:r w:rsidRPr="003F5FEE">
        <w:rPr>
          <w:rFonts w:ascii="Tahoma" w:hAnsi="Tahoma" w:cs="Tahoma"/>
          <w:sz w:val="18"/>
          <w:szCs w:val="18"/>
        </w:rPr>
        <w:t>Postępowanie</w:t>
      </w:r>
      <w:r w:rsidR="00CD5FD9" w:rsidRPr="003F5FEE">
        <w:rPr>
          <w:rFonts w:ascii="Tahoma" w:hAnsi="Tahoma" w:cs="Tahoma"/>
          <w:sz w:val="18"/>
          <w:szCs w:val="18"/>
        </w:rPr>
        <w:t xml:space="preserve"> o udzielenie zamówienia prowadzone jest na podstawie</w:t>
      </w:r>
      <w:r w:rsidRPr="003F5FEE">
        <w:rPr>
          <w:rFonts w:ascii="Tahoma" w:hAnsi="Tahoma" w:cs="Tahoma"/>
          <w:sz w:val="18"/>
          <w:szCs w:val="18"/>
        </w:rPr>
        <w:t xml:space="preserve"> </w:t>
      </w:r>
      <w:r w:rsidR="00CD5FD9" w:rsidRPr="003F5FEE">
        <w:rPr>
          <w:rFonts w:ascii="Tahoma" w:hAnsi="Tahoma" w:cs="Tahoma"/>
          <w:sz w:val="18"/>
          <w:szCs w:val="18"/>
        </w:rPr>
        <w:t xml:space="preserve">Ustawy z dnia 29 stycznia 2004 r. Prawo </w:t>
      </w:r>
      <w:r w:rsidRPr="003F5FEE">
        <w:rPr>
          <w:rFonts w:ascii="Tahoma" w:hAnsi="Tahoma" w:cs="Tahoma"/>
          <w:sz w:val="18"/>
          <w:szCs w:val="18"/>
        </w:rPr>
        <w:t>zamówień</w:t>
      </w:r>
      <w:r w:rsidR="00CD5FD9" w:rsidRPr="003F5FEE">
        <w:rPr>
          <w:rFonts w:ascii="Tahoma" w:hAnsi="Tahoma" w:cs="Tahoma"/>
          <w:sz w:val="18"/>
          <w:szCs w:val="18"/>
        </w:rPr>
        <w:t xml:space="preserve"> publicznych (Dz. U. z 2013 r., poz.</w:t>
      </w:r>
      <w:r w:rsidRPr="003F5FEE">
        <w:rPr>
          <w:rFonts w:ascii="Tahoma" w:hAnsi="Tahoma" w:cs="Tahoma"/>
          <w:sz w:val="18"/>
          <w:szCs w:val="18"/>
        </w:rPr>
        <w:t xml:space="preserve"> </w:t>
      </w:r>
      <w:r w:rsidR="00CD5FD9" w:rsidRPr="003F5FEE">
        <w:rPr>
          <w:rFonts w:ascii="Tahoma" w:hAnsi="Tahoma" w:cs="Tahoma"/>
          <w:sz w:val="18"/>
          <w:szCs w:val="18"/>
        </w:rPr>
        <w:t xml:space="preserve">907 z </w:t>
      </w:r>
      <w:r w:rsidRPr="003F5FEE">
        <w:rPr>
          <w:rFonts w:ascii="Tahoma" w:hAnsi="Tahoma" w:cs="Tahoma"/>
          <w:sz w:val="18"/>
          <w:szCs w:val="18"/>
        </w:rPr>
        <w:t>późniejszymi</w:t>
      </w:r>
      <w:r w:rsidR="00CD5FD9" w:rsidRPr="003F5FEE">
        <w:rPr>
          <w:rFonts w:ascii="Tahoma" w:hAnsi="Tahoma" w:cs="Tahoma"/>
          <w:sz w:val="18"/>
          <w:szCs w:val="18"/>
        </w:rPr>
        <w:t xml:space="preserve"> zmianami), zwanej dalej Pzp.</w:t>
      </w:r>
    </w:p>
    <w:p w:rsidR="008A5C33" w:rsidRPr="003F5FEE" w:rsidRDefault="008A5C33" w:rsidP="008A5C33">
      <w:pPr>
        <w:pStyle w:val="Akapitzlist"/>
        <w:autoSpaceDE w:val="0"/>
        <w:autoSpaceDN w:val="0"/>
        <w:adjustRightInd w:val="0"/>
        <w:spacing w:line="240" w:lineRule="auto"/>
        <w:ind w:left="426"/>
        <w:jc w:val="both"/>
        <w:rPr>
          <w:rFonts w:ascii="Tahoma" w:hAnsi="Tahoma" w:cs="Tahoma"/>
          <w:sz w:val="18"/>
          <w:szCs w:val="18"/>
        </w:rPr>
      </w:pPr>
    </w:p>
    <w:p w:rsidR="00FA493A" w:rsidRDefault="00335C3D" w:rsidP="00FA493A">
      <w:pPr>
        <w:pStyle w:val="Akapitzlist"/>
        <w:numPr>
          <w:ilvl w:val="0"/>
          <w:numId w:val="3"/>
        </w:numPr>
        <w:autoSpaceDE w:val="0"/>
        <w:autoSpaceDN w:val="0"/>
        <w:adjustRightInd w:val="0"/>
        <w:spacing w:line="240" w:lineRule="auto"/>
        <w:ind w:left="426" w:hanging="426"/>
        <w:jc w:val="both"/>
        <w:rPr>
          <w:rFonts w:ascii="Tahoma" w:hAnsi="Tahoma" w:cs="Tahoma"/>
          <w:sz w:val="18"/>
          <w:szCs w:val="18"/>
        </w:rPr>
      </w:pPr>
      <w:r>
        <w:rPr>
          <w:rFonts w:ascii="Tahoma" w:hAnsi="Tahoma" w:cs="Tahoma"/>
          <w:sz w:val="18"/>
          <w:szCs w:val="18"/>
        </w:rPr>
        <w:t xml:space="preserve">Zamówienie zostanie udzielone </w:t>
      </w:r>
      <w:r w:rsidR="00381256">
        <w:rPr>
          <w:rFonts w:ascii="Tahoma" w:hAnsi="Tahoma" w:cs="Tahoma"/>
          <w:sz w:val="18"/>
          <w:szCs w:val="18"/>
        </w:rPr>
        <w:t xml:space="preserve">w trybie </w:t>
      </w:r>
      <w:r w:rsidR="00CD5FD9" w:rsidRPr="00381256">
        <w:rPr>
          <w:rFonts w:ascii="Tahoma" w:hAnsi="Tahoma" w:cs="Tahoma"/>
          <w:bCs/>
          <w:sz w:val="18"/>
          <w:szCs w:val="18"/>
        </w:rPr>
        <w:t>przetargu nieograniczonego</w:t>
      </w:r>
      <w:r w:rsidR="00FA493A">
        <w:rPr>
          <w:rFonts w:ascii="Tahoma" w:hAnsi="Tahoma" w:cs="Tahoma"/>
          <w:bCs/>
          <w:sz w:val="18"/>
          <w:szCs w:val="18"/>
        </w:rPr>
        <w:t xml:space="preserve">, na podstawie </w:t>
      </w:r>
      <w:r w:rsidR="00FA493A" w:rsidRPr="003F5FEE">
        <w:rPr>
          <w:rFonts w:ascii="Tahoma" w:hAnsi="Tahoma" w:cs="Tahoma"/>
          <w:sz w:val="18"/>
          <w:szCs w:val="18"/>
        </w:rPr>
        <w:t>art. 39 – 46</w:t>
      </w:r>
      <w:r w:rsidR="00FE5DF5">
        <w:rPr>
          <w:rFonts w:ascii="Tahoma" w:hAnsi="Tahoma" w:cs="Tahoma"/>
          <w:sz w:val="18"/>
          <w:szCs w:val="18"/>
        </w:rPr>
        <w:t xml:space="preserve">, w związku </w:t>
      </w:r>
      <w:r w:rsidR="0084226B">
        <w:rPr>
          <w:rFonts w:ascii="Tahoma" w:hAnsi="Tahoma" w:cs="Tahoma"/>
          <w:sz w:val="18"/>
          <w:szCs w:val="18"/>
        </w:rPr>
        <w:t xml:space="preserve"> </w:t>
      </w:r>
      <w:r w:rsidR="00FE5DF5">
        <w:rPr>
          <w:rFonts w:ascii="Tahoma" w:hAnsi="Tahoma" w:cs="Tahoma"/>
          <w:sz w:val="18"/>
          <w:szCs w:val="18"/>
        </w:rPr>
        <w:t xml:space="preserve">z </w:t>
      </w:r>
      <w:r w:rsidR="00FE5DF5" w:rsidRPr="003F5FEE">
        <w:rPr>
          <w:rFonts w:ascii="Tahoma" w:hAnsi="Tahoma" w:cs="Tahoma"/>
          <w:sz w:val="18"/>
          <w:szCs w:val="18"/>
        </w:rPr>
        <w:t>art. 10 ust. 1</w:t>
      </w:r>
      <w:r w:rsidR="00FE5DF5">
        <w:rPr>
          <w:rFonts w:ascii="Tahoma" w:hAnsi="Tahoma" w:cs="Tahoma"/>
          <w:sz w:val="18"/>
          <w:szCs w:val="18"/>
        </w:rPr>
        <w:t xml:space="preserve"> </w:t>
      </w:r>
      <w:r w:rsidR="00FE5DF5" w:rsidRPr="003F5FEE">
        <w:rPr>
          <w:rFonts w:ascii="Tahoma" w:hAnsi="Tahoma" w:cs="Tahoma"/>
          <w:sz w:val="18"/>
          <w:szCs w:val="18"/>
        </w:rPr>
        <w:t>ustawy Pzp</w:t>
      </w:r>
      <w:r w:rsidR="00FA493A" w:rsidRPr="003F5FEE">
        <w:rPr>
          <w:rFonts w:ascii="Tahoma" w:hAnsi="Tahoma" w:cs="Tahoma"/>
          <w:sz w:val="18"/>
          <w:szCs w:val="18"/>
        </w:rPr>
        <w:t>.</w:t>
      </w:r>
    </w:p>
    <w:p w:rsidR="008A5C33" w:rsidRPr="008A5C33" w:rsidRDefault="008A5C33" w:rsidP="008A5C33">
      <w:pPr>
        <w:autoSpaceDE w:val="0"/>
        <w:autoSpaceDN w:val="0"/>
        <w:adjustRightInd w:val="0"/>
        <w:spacing w:line="240" w:lineRule="auto"/>
        <w:jc w:val="both"/>
        <w:rPr>
          <w:rFonts w:ascii="Tahoma" w:hAnsi="Tahoma" w:cs="Tahoma"/>
          <w:sz w:val="18"/>
          <w:szCs w:val="18"/>
        </w:rPr>
      </w:pPr>
    </w:p>
    <w:p w:rsidR="00556DC6" w:rsidRDefault="00335C3D" w:rsidP="00556DC6">
      <w:pPr>
        <w:pStyle w:val="Akapitzlist"/>
        <w:numPr>
          <w:ilvl w:val="0"/>
          <w:numId w:val="3"/>
        </w:numPr>
        <w:autoSpaceDE w:val="0"/>
        <w:autoSpaceDN w:val="0"/>
        <w:adjustRightInd w:val="0"/>
        <w:spacing w:line="240" w:lineRule="auto"/>
        <w:ind w:left="426" w:hanging="426"/>
        <w:jc w:val="both"/>
        <w:rPr>
          <w:rFonts w:ascii="Tahoma" w:hAnsi="Tahoma" w:cs="Tahoma"/>
          <w:sz w:val="18"/>
          <w:szCs w:val="18"/>
        </w:rPr>
      </w:pPr>
      <w:r>
        <w:rPr>
          <w:rFonts w:ascii="Tahoma" w:hAnsi="Tahoma" w:cs="Tahoma"/>
          <w:sz w:val="18"/>
          <w:szCs w:val="18"/>
        </w:rPr>
        <w:t xml:space="preserve">Postępowanie prowadzone jest </w:t>
      </w:r>
      <w:r w:rsidR="00556DC6">
        <w:rPr>
          <w:rFonts w:ascii="Tahoma" w:hAnsi="Tahoma" w:cs="Tahoma"/>
          <w:sz w:val="18"/>
          <w:szCs w:val="18"/>
        </w:rPr>
        <w:t xml:space="preserve">w trybie przetargu nieograniczonego, którego </w:t>
      </w:r>
      <w:r w:rsidR="00556DC6" w:rsidRPr="003F5FEE">
        <w:rPr>
          <w:rFonts w:ascii="Tahoma" w:hAnsi="Tahoma" w:cs="Tahoma"/>
          <w:sz w:val="18"/>
          <w:szCs w:val="18"/>
        </w:rPr>
        <w:t xml:space="preserve">wartość jest </w:t>
      </w:r>
      <w:r w:rsidR="00556DC6">
        <w:rPr>
          <w:rFonts w:ascii="Tahoma" w:hAnsi="Tahoma" w:cs="Tahoma"/>
          <w:sz w:val="18"/>
          <w:szCs w:val="18"/>
        </w:rPr>
        <w:t xml:space="preserve">większa </w:t>
      </w:r>
      <w:r w:rsidR="00556DC6" w:rsidRPr="003F5FEE">
        <w:rPr>
          <w:rFonts w:ascii="Tahoma" w:hAnsi="Tahoma" w:cs="Tahoma"/>
          <w:sz w:val="18"/>
          <w:szCs w:val="18"/>
        </w:rPr>
        <w:t>niż kwoty określone w przepisach wydanych na podstawie art. 11 ust. 8 ustawy Pzp.</w:t>
      </w:r>
    </w:p>
    <w:p w:rsidR="0080733E" w:rsidRPr="0080733E" w:rsidRDefault="0080733E" w:rsidP="0080733E">
      <w:pPr>
        <w:pStyle w:val="Akapitzlist"/>
        <w:rPr>
          <w:rFonts w:ascii="Tahoma" w:hAnsi="Tahoma" w:cs="Tahoma"/>
          <w:sz w:val="18"/>
          <w:szCs w:val="18"/>
        </w:rPr>
      </w:pPr>
    </w:p>
    <w:p w:rsidR="0080733E" w:rsidRDefault="007F026B" w:rsidP="00556DC6">
      <w:pPr>
        <w:pStyle w:val="Akapitzlist"/>
        <w:numPr>
          <w:ilvl w:val="0"/>
          <w:numId w:val="3"/>
        </w:numPr>
        <w:autoSpaceDE w:val="0"/>
        <w:autoSpaceDN w:val="0"/>
        <w:adjustRightInd w:val="0"/>
        <w:spacing w:line="240" w:lineRule="auto"/>
        <w:ind w:left="426" w:hanging="426"/>
        <w:jc w:val="both"/>
        <w:rPr>
          <w:rFonts w:ascii="Tahoma" w:hAnsi="Tahoma" w:cs="Tahoma"/>
          <w:sz w:val="18"/>
          <w:szCs w:val="18"/>
        </w:rPr>
      </w:pPr>
      <w:r>
        <w:rPr>
          <w:rFonts w:ascii="Tahoma" w:hAnsi="Tahoma" w:cs="Tahoma"/>
          <w:sz w:val="18"/>
          <w:szCs w:val="18"/>
        </w:rPr>
        <w:t>Do udzielenia przedmiotowego zamówienia stosuje się przepisy dotyczące robót budowlanych.</w:t>
      </w:r>
    </w:p>
    <w:p w:rsidR="0045323D" w:rsidRDefault="0045323D" w:rsidP="00593CD0">
      <w:pPr>
        <w:autoSpaceDE w:val="0"/>
        <w:autoSpaceDN w:val="0"/>
        <w:adjustRightInd w:val="0"/>
        <w:spacing w:line="240" w:lineRule="auto"/>
        <w:jc w:val="both"/>
        <w:rPr>
          <w:rFonts w:ascii="Tahoma" w:hAnsi="Tahoma" w:cs="Tahoma"/>
          <w:b/>
          <w:bCs/>
          <w:sz w:val="18"/>
          <w:szCs w:val="18"/>
          <w:u w:val="single"/>
        </w:rPr>
      </w:pPr>
    </w:p>
    <w:p w:rsidR="00CD5FD9" w:rsidRDefault="00336E49" w:rsidP="00593CD0">
      <w:pPr>
        <w:autoSpaceDE w:val="0"/>
        <w:autoSpaceDN w:val="0"/>
        <w:adjustRightInd w:val="0"/>
        <w:spacing w:line="240" w:lineRule="auto"/>
        <w:jc w:val="both"/>
        <w:rPr>
          <w:rFonts w:ascii="Tahoma" w:hAnsi="Tahoma" w:cs="Tahoma"/>
          <w:b/>
          <w:bCs/>
          <w:sz w:val="18"/>
          <w:szCs w:val="18"/>
          <w:u w:val="single"/>
        </w:rPr>
      </w:pPr>
      <w:r w:rsidRPr="00FA493A">
        <w:rPr>
          <w:rFonts w:ascii="Tahoma" w:hAnsi="Tahoma" w:cs="Tahoma"/>
          <w:b/>
          <w:bCs/>
          <w:sz w:val="18"/>
          <w:szCs w:val="18"/>
          <w:u w:val="single"/>
        </w:rPr>
        <w:t>§</w:t>
      </w:r>
      <w:r w:rsidRPr="003F5FEE">
        <w:rPr>
          <w:rFonts w:ascii="Tahoma" w:hAnsi="Tahoma" w:cs="Tahoma"/>
          <w:b/>
          <w:bCs/>
          <w:sz w:val="18"/>
          <w:szCs w:val="18"/>
          <w:u w:val="single"/>
        </w:rPr>
        <w:t xml:space="preserve"> 4. OPIS PRZEDMIOTU ZAMÓWIENIA</w:t>
      </w:r>
    </w:p>
    <w:p w:rsidR="001812CD" w:rsidRPr="003F5FEE" w:rsidRDefault="001812CD" w:rsidP="00593CD0">
      <w:pPr>
        <w:autoSpaceDE w:val="0"/>
        <w:autoSpaceDN w:val="0"/>
        <w:adjustRightInd w:val="0"/>
        <w:spacing w:line="240" w:lineRule="auto"/>
        <w:jc w:val="both"/>
        <w:rPr>
          <w:rFonts w:ascii="Tahoma" w:hAnsi="Tahoma" w:cs="Tahoma"/>
          <w:b/>
          <w:bCs/>
          <w:sz w:val="18"/>
          <w:szCs w:val="18"/>
          <w:u w:val="single"/>
        </w:rPr>
      </w:pPr>
    </w:p>
    <w:p w:rsidR="002C4258" w:rsidRPr="00D717D8" w:rsidRDefault="00CD5FD9" w:rsidP="002C4258">
      <w:pPr>
        <w:pStyle w:val="Akapitzlist"/>
        <w:numPr>
          <w:ilvl w:val="0"/>
          <w:numId w:val="4"/>
        </w:numPr>
        <w:autoSpaceDE w:val="0"/>
        <w:autoSpaceDN w:val="0"/>
        <w:adjustRightInd w:val="0"/>
        <w:spacing w:line="240" w:lineRule="auto"/>
        <w:ind w:left="426" w:hanging="426"/>
        <w:jc w:val="both"/>
        <w:rPr>
          <w:rFonts w:ascii="Tahoma" w:hAnsi="Tahoma" w:cs="Tahoma"/>
          <w:b/>
          <w:sz w:val="18"/>
          <w:szCs w:val="18"/>
        </w:rPr>
      </w:pPr>
      <w:r w:rsidRPr="00D717D8">
        <w:rPr>
          <w:rFonts w:ascii="Tahoma" w:hAnsi="Tahoma" w:cs="Tahoma"/>
          <w:sz w:val="18"/>
          <w:szCs w:val="18"/>
        </w:rPr>
        <w:t>Przedmiot</w:t>
      </w:r>
      <w:r w:rsidR="002C4258" w:rsidRPr="00D717D8">
        <w:rPr>
          <w:rFonts w:ascii="Tahoma" w:hAnsi="Tahoma" w:cs="Tahoma"/>
          <w:sz w:val="18"/>
          <w:szCs w:val="18"/>
        </w:rPr>
        <w:t xml:space="preserve">em zamówienia jest </w:t>
      </w:r>
      <w:r w:rsidR="00FA493A" w:rsidRPr="00D717D8">
        <w:rPr>
          <w:rFonts w:ascii="Tahoma" w:hAnsi="Tahoma" w:cs="Tahoma"/>
          <w:b/>
          <w:sz w:val="18"/>
          <w:szCs w:val="18"/>
        </w:rPr>
        <w:t>„</w:t>
      </w:r>
      <w:r w:rsidR="002C4258" w:rsidRPr="00D717D8">
        <w:rPr>
          <w:rFonts w:ascii="Tahoma" w:hAnsi="Tahoma" w:cs="Tahoma"/>
          <w:b/>
          <w:sz w:val="18"/>
          <w:szCs w:val="18"/>
        </w:rPr>
        <w:t xml:space="preserve">Rekultywacja składowiska odpadów innych niż niebezpieczne </w:t>
      </w:r>
      <w:r w:rsidR="0084226B">
        <w:rPr>
          <w:rFonts w:ascii="Tahoma" w:hAnsi="Tahoma" w:cs="Tahoma"/>
          <w:b/>
          <w:sz w:val="18"/>
          <w:szCs w:val="18"/>
        </w:rPr>
        <w:t xml:space="preserve">                 </w:t>
      </w:r>
      <w:r w:rsidR="002C4258" w:rsidRPr="00D717D8">
        <w:rPr>
          <w:rFonts w:ascii="Tahoma" w:hAnsi="Tahoma" w:cs="Tahoma"/>
          <w:b/>
          <w:sz w:val="18"/>
          <w:szCs w:val="18"/>
        </w:rPr>
        <w:t>i obojętne</w:t>
      </w:r>
      <w:r w:rsidR="00BA44F1" w:rsidRPr="00D717D8">
        <w:rPr>
          <w:rFonts w:ascii="Tahoma" w:hAnsi="Tahoma" w:cs="Tahoma"/>
          <w:b/>
          <w:sz w:val="18"/>
          <w:szCs w:val="18"/>
        </w:rPr>
        <w:t xml:space="preserve"> </w:t>
      </w:r>
      <w:r w:rsidR="002C4258" w:rsidRPr="00D717D8">
        <w:rPr>
          <w:rFonts w:ascii="Tahoma" w:hAnsi="Tahoma" w:cs="Tahoma"/>
          <w:b/>
          <w:sz w:val="18"/>
          <w:szCs w:val="18"/>
        </w:rPr>
        <w:t xml:space="preserve">w miejscowości </w:t>
      </w:r>
      <w:r w:rsidR="0084226B">
        <w:rPr>
          <w:rFonts w:ascii="Tahoma" w:hAnsi="Tahoma" w:cs="Tahoma"/>
          <w:b/>
          <w:sz w:val="18"/>
          <w:szCs w:val="18"/>
        </w:rPr>
        <w:t>Dalkowo</w:t>
      </w:r>
      <w:r w:rsidR="006F067C">
        <w:rPr>
          <w:rFonts w:ascii="Tahoma" w:hAnsi="Tahoma" w:cs="Tahoma"/>
          <w:b/>
          <w:sz w:val="18"/>
          <w:szCs w:val="18"/>
        </w:rPr>
        <w:t xml:space="preserve"> </w:t>
      </w:r>
      <w:r w:rsidR="00E434DB">
        <w:rPr>
          <w:rFonts w:ascii="Tahoma" w:hAnsi="Tahoma" w:cs="Tahoma"/>
          <w:b/>
          <w:sz w:val="18"/>
          <w:szCs w:val="18"/>
        </w:rPr>
        <w:t>g</w:t>
      </w:r>
      <w:r w:rsidR="002C4258" w:rsidRPr="00D717D8">
        <w:rPr>
          <w:rFonts w:ascii="Tahoma" w:hAnsi="Tahoma" w:cs="Tahoma"/>
          <w:b/>
          <w:sz w:val="18"/>
          <w:szCs w:val="18"/>
        </w:rPr>
        <w:t>min</w:t>
      </w:r>
      <w:r w:rsidR="00E434DB">
        <w:rPr>
          <w:rFonts w:ascii="Tahoma" w:hAnsi="Tahoma" w:cs="Tahoma"/>
          <w:b/>
          <w:sz w:val="18"/>
          <w:szCs w:val="18"/>
        </w:rPr>
        <w:t>a</w:t>
      </w:r>
      <w:r w:rsidR="002C4258" w:rsidRPr="00D717D8">
        <w:rPr>
          <w:rFonts w:ascii="Tahoma" w:hAnsi="Tahoma" w:cs="Tahoma"/>
          <w:b/>
          <w:sz w:val="18"/>
          <w:szCs w:val="18"/>
        </w:rPr>
        <w:t xml:space="preserve"> </w:t>
      </w:r>
      <w:r w:rsidR="0084226B">
        <w:rPr>
          <w:rFonts w:ascii="Tahoma" w:hAnsi="Tahoma" w:cs="Tahoma"/>
          <w:b/>
          <w:sz w:val="18"/>
          <w:szCs w:val="18"/>
        </w:rPr>
        <w:t>Więcbork</w:t>
      </w:r>
      <w:r w:rsidR="00FA493A" w:rsidRPr="00D717D8">
        <w:rPr>
          <w:rFonts w:ascii="Tahoma" w:hAnsi="Tahoma" w:cs="Tahoma"/>
          <w:b/>
          <w:sz w:val="18"/>
          <w:szCs w:val="18"/>
        </w:rPr>
        <w:t>”</w:t>
      </w:r>
      <w:r w:rsidR="009F276C" w:rsidRPr="00D717D8">
        <w:rPr>
          <w:rFonts w:ascii="Tahoma" w:hAnsi="Tahoma" w:cs="Tahoma"/>
          <w:b/>
          <w:sz w:val="18"/>
          <w:szCs w:val="18"/>
        </w:rPr>
        <w:t>.</w:t>
      </w:r>
    </w:p>
    <w:p w:rsidR="0041196E" w:rsidRPr="00245E0A" w:rsidRDefault="0041196E" w:rsidP="00ED7935">
      <w:pPr>
        <w:spacing w:line="240" w:lineRule="auto"/>
        <w:ind w:left="426"/>
        <w:jc w:val="both"/>
        <w:rPr>
          <w:rFonts w:ascii="Tahoma" w:hAnsi="Tahoma" w:cs="Tahoma"/>
          <w:sz w:val="18"/>
          <w:szCs w:val="18"/>
        </w:rPr>
      </w:pPr>
      <w:r w:rsidRPr="00245E0A">
        <w:rPr>
          <w:rFonts w:ascii="Tahoma" w:hAnsi="Tahoma" w:cs="Tahoma"/>
          <w:sz w:val="18"/>
          <w:szCs w:val="18"/>
        </w:rPr>
        <w:t xml:space="preserve">Zakres </w:t>
      </w:r>
      <w:r w:rsidR="009C3C5A" w:rsidRPr="00245E0A">
        <w:rPr>
          <w:rFonts w:ascii="Tahoma" w:hAnsi="Tahoma" w:cs="Tahoma"/>
          <w:sz w:val="18"/>
          <w:szCs w:val="18"/>
        </w:rPr>
        <w:t xml:space="preserve">rzeczowy </w:t>
      </w:r>
      <w:r w:rsidRPr="00245E0A">
        <w:rPr>
          <w:rFonts w:ascii="Tahoma" w:hAnsi="Tahoma" w:cs="Tahoma"/>
          <w:sz w:val="18"/>
          <w:szCs w:val="18"/>
        </w:rPr>
        <w:t>przedmiotu zamówienia obejmuje:</w:t>
      </w:r>
    </w:p>
    <w:p w:rsidR="009F276C" w:rsidRDefault="009F276C" w:rsidP="007F42E0">
      <w:pPr>
        <w:autoSpaceDE w:val="0"/>
        <w:autoSpaceDN w:val="0"/>
        <w:adjustRightInd w:val="0"/>
        <w:spacing w:line="240" w:lineRule="auto"/>
        <w:jc w:val="both"/>
        <w:rPr>
          <w:rFonts w:ascii="Tahoma" w:hAnsi="Tahoma" w:cs="Tahoma"/>
          <w:b/>
          <w:sz w:val="18"/>
          <w:szCs w:val="18"/>
          <w:highlight w:val="yellow"/>
        </w:rPr>
      </w:pPr>
    </w:p>
    <w:p w:rsidR="006A19D2" w:rsidRPr="00FA76D8" w:rsidRDefault="006A19D2" w:rsidP="006A19D2">
      <w:pPr>
        <w:jc w:val="both"/>
        <w:rPr>
          <w:rFonts w:ascii="Tahoma" w:hAnsi="Tahoma" w:cs="Tahoma"/>
          <w:b/>
          <w:sz w:val="18"/>
          <w:szCs w:val="18"/>
        </w:rPr>
      </w:pPr>
      <w:r w:rsidRPr="00FA76D8">
        <w:rPr>
          <w:rFonts w:ascii="Tahoma" w:hAnsi="Tahoma" w:cs="Tahoma"/>
          <w:b/>
          <w:sz w:val="18"/>
          <w:szCs w:val="18"/>
        </w:rPr>
        <w:t xml:space="preserve">Roboty podstawowe – Rekultywacja techniczna </w:t>
      </w:r>
    </w:p>
    <w:p w:rsidR="006A19D2" w:rsidRPr="00FA76D8" w:rsidRDefault="006A19D2" w:rsidP="006A19D2">
      <w:pPr>
        <w:pStyle w:val="Akapitzlist"/>
        <w:numPr>
          <w:ilvl w:val="0"/>
          <w:numId w:val="80"/>
        </w:numPr>
        <w:ind w:left="426" w:hanging="426"/>
        <w:jc w:val="both"/>
        <w:rPr>
          <w:rFonts w:ascii="Tahoma" w:hAnsi="Tahoma" w:cs="Tahoma"/>
          <w:sz w:val="18"/>
          <w:szCs w:val="18"/>
        </w:rPr>
      </w:pPr>
      <w:r w:rsidRPr="00FA76D8">
        <w:rPr>
          <w:rFonts w:ascii="Tahoma" w:hAnsi="Tahoma" w:cs="Tahoma"/>
          <w:sz w:val="18"/>
          <w:szCs w:val="18"/>
        </w:rPr>
        <w:t>Urządzenie zaplecza budowy wraz z zasilaniem w energię elektryczną i wodę.</w:t>
      </w:r>
    </w:p>
    <w:p w:rsidR="006A19D2" w:rsidRPr="00FA76D8" w:rsidRDefault="006A19D2" w:rsidP="006A19D2">
      <w:pPr>
        <w:pStyle w:val="Akapitzlist"/>
        <w:numPr>
          <w:ilvl w:val="0"/>
          <w:numId w:val="80"/>
        </w:numPr>
        <w:ind w:left="426" w:hanging="426"/>
        <w:jc w:val="both"/>
        <w:rPr>
          <w:rFonts w:ascii="Tahoma" w:hAnsi="Tahoma" w:cs="Tahoma"/>
          <w:sz w:val="18"/>
          <w:szCs w:val="18"/>
        </w:rPr>
      </w:pPr>
      <w:r w:rsidRPr="00FA76D8">
        <w:rPr>
          <w:rFonts w:ascii="Tahoma" w:hAnsi="Tahoma" w:cs="Tahoma"/>
          <w:sz w:val="18"/>
          <w:szCs w:val="18"/>
        </w:rPr>
        <w:t>Roboty rozbiórkowe (rozebranie nawierzchni z płyt drogowych betonowych - 33,0 m2, rozebranie ogrodzenia  z siatki - 232,5 m2, demontaż płyty ażurowej 1740/600 mm, czyszczenie zbiorników otwartych - 636 m3, demontaż pomp o masie 0,1 t - 2 kpl.).</w:t>
      </w:r>
    </w:p>
    <w:p w:rsidR="006A19D2" w:rsidRPr="00FA76D8" w:rsidRDefault="006A19D2" w:rsidP="006A19D2">
      <w:pPr>
        <w:pStyle w:val="Akapitzlist"/>
        <w:numPr>
          <w:ilvl w:val="0"/>
          <w:numId w:val="80"/>
        </w:numPr>
        <w:ind w:left="426" w:hanging="426"/>
        <w:jc w:val="both"/>
        <w:rPr>
          <w:rFonts w:ascii="Tahoma" w:hAnsi="Tahoma" w:cs="Tahoma"/>
          <w:sz w:val="18"/>
          <w:szCs w:val="18"/>
        </w:rPr>
      </w:pPr>
      <w:r w:rsidRPr="00FA76D8">
        <w:rPr>
          <w:rFonts w:ascii="Tahoma" w:hAnsi="Tahoma" w:cs="Tahoma"/>
          <w:sz w:val="18"/>
          <w:szCs w:val="18"/>
        </w:rPr>
        <w:t xml:space="preserve">Uporządkowanie Terenu budowy, kształtowanie bryły składowiska, wykonanie warstwy wyrównawczej (dogęszczenie odpadów - 919,4 m3, wyrównanie czaszy zbiornika - 0,46 ha, wykonanie warstwy wyrównawczej żwirowo - piaskowej o grubości 20 cm) - </w:t>
      </w:r>
      <w:r w:rsidRPr="00FA76D8">
        <w:rPr>
          <w:rFonts w:ascii="Tahoma" w:hAnsi="Tahoma" w:cs="Tahoma"/>
          <w:sz w:val="18"/>
          <w:szCs w:val="18"/>
        </w:rPr>
        <w:tab/>
        <w:t>1240,0</w:t>
      </w:r>
      <w:r w:rsidRPr="00FA76D8">
        <w:rPr>
          <w:rFonts w:ascii="Tahoma" w:hAnsi="Tahoma" w:cs="Tahoma"/>
          <w:sz w:val="18"/>
          <w:szCs w:val="18"/>
        </w:rPr>
        <w:tab/>
        <w:t>m3.</w:t>
      </w:r>
    </w:p>
    <w:p w:rsidR="006A19D2" w:rsidRPr="00FA76D8" w:rsidRDefault="006A19D2" w:rsidP="006A19D2">
      <w:pPr>
        <w:pStyle w:val="Akapitzlist"/>
        <w:numPr>
          <w:ilvl w:val="0"/>
          <w:numId w:val="80"/>
        </w:numPr>
        <w:ind w:left="426" w:hanging="426"/>
        <w:jc w:val="both"/>
        <w:rPr>
          <w:rFonts w:ascii="Tahoma" w:hAnsi="Tahoma" w:cs="Tahoma"/>
          <w:sz w:val="18"/>
          <w:szCs w:val="18"/>
        </w:rPr>
      </w:pPr>
      <w:r w:rsidRPr="00FA76D8">
        <w:rPr>
          <w:rFonts w:ascii="Tahoma" w:hAnsi="Tahoma" w:cs="Tahoma"/>
          <w:sz w:val="18"/>
          <w:szCs w:val="18"/>
        </w:rPr>
        <w:t>Wykonanie warstwy odgazowującej (warstwa wyrównawcza żwirowo-p</w:t>
      </w:r>
      <w:r w:rsidR="00B8509D" w:rsidRPr="00FA76D8">
        <w:rPr>
          <w:rFonts w:ascii="Tahoma" w:hAnsi="Tahoma" w:cs="Tahoma"/>
          <w:sz w:val="18"/>
          <w:szCs w:val="18"/>
        </w:rPr>
        <w:t>i</w:t>
      </w:r>
      <w:r w:rsidRPr="00FA76D8">
        <w:rPr>
          <w:rFonts w:ascii="Tahoma" w:hAnsi="Tahoma" w:cs="Tahoma"/>
          <w:sz w:val="18"/>
          <w:szCs w:val="18"/>
        </w:rPr>
        <w:t>askowa grubości 20 cm jw. wraz ze studni</w:t>
      </w:r>
      <w:r w:rsidR="00212A07">
        <w:rPr>
          <w:rFonts w:ascii="Tahoma" w:hAnsi="Tahoma" w:cs="Tahoma"/>
          <w:sz w:val="18"/>
          <w:szCs w:val="18"/>
        </w:rPr>
        <w:t>ą</w:t>
      </w:r>
      <w:r w:rsidRPr="00FA76D8">
        <w:rPr>
          <w:rFonts w:ascii="Tahoma" w:hAnsi="Tahoma" w:cs="Tahoma"/>
          <w:sz w:val="18"/>
          <w:szCs w:val="18"/>
        </w:rPr>
        <w:t xml:space="preserve"> odgazowującą z biofiltrem - 1 szt.) - 1240,0 m3.</w:t>
      </w:r>
    </w:p>
    <w:p w:rsidR="006A19D2" w:rsidRPr="00FA76D8" w:rsidRDefault="006A19D2" w:rsidP="006A19D2">
      <w:pPr>
        <w:pStyle w:val="Akapitzlist"/>
        <w:numPr>
          <w:ilvl w:val="0"/>
          <w:numId w:val="80"/>
        </w:numPr>
        <w:ind w:left="426" w:hanging="426"/>
        <w:jc w:val="both"/>
        <w:rPr>
          <w:rFonts w:ascii="Tahoma" w:hAnsi="Tahoma" w:cs="Tahoma"/>
          <w:sz w:val="18"/>
          <w:szCs w:val="18"/>
        </w:rPr>
      </w:pPr>
      <w:r w:rsidRPr="00FA76D8">
        <w:rPr>
          <w:rFonts w:ascii="Tahoma" w:hAnsi="Tahoma" w:cs="Tahoma"/>
          <w:sz w:val="18"/>
          <w:szCs w:val="18"/>
        </w:rPr>
        <w:t xml:space="preserve">Wykonanie warstwy uszczelniającej (folia hydroizolacyjna PCV o grubości 1 mm) - </w:t>
      </w:r>
      <w:r w:rsidRPr="00FA76D8">
        <w:rPr>
          <w:rFonts w:ascii="Tahoma" w:hAnsi="Tahoma" w:cs="Tahoma"/>
          <w:sz w:val="18"/>
          <w:szCs w:val="18"/>
        </w:rPr>
        <w:tab/>
        <w:t>6732,0</w:t>
      </w:r>
      <w:r w:rsidRPr="00FA76D8">
        <w:rPr>
          <w:rFonts w:ascii="Tahoma" w:hAnsi="Tahoma" w:cs="Tahoma"/>
          <w:sz w:val="18"/>
          <w:szCs w:val="18"/>
        </w:rPr>
        <w:tab/>
        <w:t>m2.</w:t>
      </w:r>
    </w:p>
    <w:p w:rsidR="006A19D2" w:rsidRPr="00FA76D8" w:rsidRDefault="006A19D2" w:rsidP="006A19D2">
      <w:pPr>
        <w:pStyle w:val="Akapitzlist"/>
        <w:numPr>
          <w:ilvl w:val="0"/>
          <w:numId w:val="80"/>
        </w:numPr>
        <w:ind w:left="426" w:hanging="426"/>
        <w:jc w:val="both"/>
        <w:rPr>
          <w:rFonts w:ascii="Tahoma" w:hAnsi="Tahoma" w:cs="Tahoma"/>
          <w:sz w:val="18"/>
          <w:szCs w:val="18"/>
        </w:rPr>
      </w:pPr>
      <w:r w:rsidRPr="00FA76D8">
        <w:rPr>
          <w:rFonts w:ascii="Tahoma" w:hAnsi="Tahoma" w:cs="Tahoma"/>
          <w:sz w:val="18"/>
          <w:szCs w:val="18"/>
        </w:rPr>
        <w:lastRenderedPageBreak/>
        <w:t>Wykonanie warstwy drenażowej (warstwa z piasku o piasek k&gt;1x10-4 m/s gruboziarnistego z dodatkiem płukanego żwiru frakcji 16/32 o grubości 15 cm) - 930 m3, wraz z kanałami PCV 160 mm l = 2 m odprowadzającymi wody do rowu opaskowego, korytkami ściekowymi l = 40 m i skrzynkami rozsączającymi o pow. 36,0 m3.</w:t>
      </w:r>
    </w:p>
    <w:p w:rsidR="006A19D2" w:rsidRPr="00FA76D8" w:rsidRDefault="006A19D2" w:rsidP="006A19D2">
      <w:pPr>
        <w:pStyle w:val="Akapitzlist"/>
        <w:numPr>
          <w:ilvl w:val="0"/>
          <w:numId w:val="80"/>
        </w:numPr>
        <w:ind w:left="426" w:hanging="426"/>
        <w:jc w:val="both"/>
        <w:rPr>
          <w:rFonts w:ascii="Tahoma" w:hAnsi="Tahoma" w:cs="Tahoma"/>
          <w:sz w:val="18"/>
          <w:szCs w:val="18"/>
        </w:rPr>
      </w:pPr>
      <w:r w:rsidRPr="00FA76D8">
        <w:rPr>
          <w:rFonts w:ascii="Tahoma" w:hAnsi="Tahoma" w:cs="Tahoma"/>
          <w:sz w:val="18"/>
          <w:szCs w:val="18"/>
        </w:rPr>
        <w:t>Wykonanie warstwy urodzajnej (warstwa ziemi o grubości 0,40 m) - 2480,0 m3.</w:t>
      </w:r>
    </w:p>
    <w:p w:rsidR="006A19D2" w:rsidRPr="00FA76D8" w:rsidRDefault="006A19D2" w:rsidP="006A19D2">
      <w:pPr>
        <w:pStyle w:val="Akapitzlist"/>
        <w:numPr>
          <w:ilvl w:val="0"/>
          <w:numId w:val="80"/>
        </w:numPr>
        <w:ind w:left="426" w:hanging="426"/>
        <w:jc w:val="both"/>
        <w:rPr>
          <w:rFonts w:ascii="Tahoma" w:hAnsi="Tahoma" w:cs="Tahoma"/>
          <w:sz w:val="18"/>
          <w:szCs w:val="18"/>
        </w:rPr>
      </w:pPr>
      <w:r w:rsidRPr="00FA76D8">
        <w:rPr>
          <w:rFonts w:ascii="Tahoma" w:hAnsi="Tahoma" w:cs="Tahoma"/>
          <w:sz w:val="18"/>
          <w:szCs w:val="18"/>
        </w:rPr>
        <w:t xml:space="preserve">Wykonanie ścieżki edukacyjnej  - ścieżka zlokalizowana w istniejącym ciągu komunikacyjnym, wyposażenie: stół drewniany 2,0 x </w:t>
      </w:r>
      <w:r w:rsidR="00B8509D" w:rsidRPr="00FA76D8">
        <w:rPr>
          <w:rFonts w:ascii="Tahoma" w:hAnsi="Tahoma" w:cs="Tahoma"/>
          <w:sz w:val="18"/>
          <w:szCs w:val="18"/>
        </w:rPr>
        <w:t xml:space="preserve"> 0,7-</w:t>
      </w:r>
      <w:r w:rsidRPr="00FA76D8">
        <w:rPr>
          <w:rFonts w:ascii="Tahoma" w:hAnsi="Tahoma" w:cs="Tahoma"/>
          <w:sz w:val="18"/>
          <w:szCs w:val="18"/>
        </w:rPr>
        <w:t xml:space="preserve">0,8 m - 1 szt., ławki drewniane 2,0 x </w:t>
      </w:r>
      <w:r w:rsidR="00B8509D" w:rsidRPr="00FA76D8">
        <w:rPr>
          <w:rFonts w:ascii="Tahoma" w:hAnsi="Tahoma" w:cs="Tahoma"/>
          <w:sz w:val="18"/>
          <w:szCs w:val="18"/>
        </w:rPr>
        <w:t>min.</w:t>
      </w:r>
      <w:r w:rsidR="00212A07">
        <w:rPr>
          <w:rFonts w:ascii="Tahoma" w:hAnsi="Tahoma" w:cs="Tahoma"/>
          <w:sz w:val="18"/>
          <w:szCs w:val="18"/>
        </w:rPr>
        <w:t xml:space="preserve"> </w:t>
      </w:r>
      <w:r w:rsidRPr="00FA76D8">
        <w:rPr>
          <w:rFonts w:ascii="Tahoma" w:hAnsi="Tahoma" w:cs="Tahoma"/>
          <w:sz w:val="18"/>
          <w:szCs w:val="18"/>
        </w:rPr>
        <w:t xml:space="preserve">0,3 m - 6 szt., drewno impregnowane świerkowe lub sosnowe. </w:t>
      </w:r>
    </w:p>
    <w:p w:rsidR="006A19D2" w:rsidRPr="00FA76D8" w:rsidRDefault="006A19D2" w:rsidP="006A19D2">
      <w:pPr>
        <w:pStyle w:val="Akapitzlist"/>
        <w:numPr>
          <w:ilvl w:val="0"/>
          <w:numId w:val="80"/>
        </w:numPr>
        <w:ind w:left="426" w:hanging="426"/>
        <w:jc w:val="both"/>
        <w:rPr>
          <w:rFonts w:ascii="Tahoma" w:hAnsi="Tahoma" w:cs="Tahoma"/>
          <w:sz w:val="18"/>
          <w:szCs w:val="18"/>
        </w:rPr>
      </w:pPr>
      <w:r w:rsidRPr="00FA76D8">
        <w:rPr>
          <w:rFonts w:ascii="Tahoma" w:hAnsi="Tahoma" w:cs="Tahoma"/>
          <w:sz w:val="18"/>
          <w:szCs w:val="18"/>
        </w:rPr>
        <w:t>Wykonanie i montaż tablic edukacyjnych (tablice drewniane jednostronne, z daszkiem jednospadowym na dwóch słupach - drewno impregnowane świerkowe lub sosnowe) - 3 szt.</w:t>
      </w:r>
    </w:p>
    <w:p w:rsidR="006A19D2" w:rsidRPr="00FA76D8" w:rsidRDefault="006A19D2" w:rsidP="006A19D2">
      <w:pPr>
        <w:pStyle w:val="Akapitzlist"/>
        <w:numPr>
          <w:ilvl w:val="0"/>
          <w:numId w:val="80"/>
        </w:numPr>
        <w:ind w:left="426" w:hanging="426"/>
        <w:jc w:val="both"/>
        <w:rPr>
          <w:rFonts w:ascii="Tahoma" w:hAnsi="Tahoma" w:cs="Tahoma"/>
          <w:sz w:val="18"/>
          <w:szCs w:val="18"/>
        </w:rPr>
      </w:pPr>
      <w:r w:rsidRPr="00FA76D8">
        <w:rPr>
          <w:rFonts w:ascii="Tahoma" w:hAnsi="Tahoma" w:cs="Tahoma"/>
          <w:sz w:val="18"/>
          <w:szCs w:val="18"/>
        </w:rPr>
        <w:t>Wykonanie i montaż tablicy informacyjnej - 1</w:t>
      </w:r>
      <w:r w:rsidRPr="00FA76D8">
        <w:rPr>
          <w:rFonts w:ascii="Tahoma" w:hAnsi="Tahoma" w:cs="Tahoma"/>
          <w:sz w:val="18"/>
          <w:szCs w:val="18"/>
        </w:rPr>
        <w:tab/>
        <w:t>szt.</w:t>
      </w:r>
    </w:p>
    <w:p w:rsidR="006A19D2" w:rsidRPr="00FA76D8" w:rsidRDefault="006A19D2" w:rsidP="006A19D2">
      <w:pPr>
        <w:pStyle w:val="Akapitzlist"/>
        <w:numPr>
          <w:ilvl w:val="0"/>
          <w:numId w:val="80"/>
        </w:numPr>
        <w:ind w:left="426" w:hanging="426"/>
        <w:jc w:val="both"/>
        <w:rPr>
          <w:rFonts w:ascii="Tahoma" w:hAnsi="Tahoma" w:cs="Tahoma"/>
          <w:sz w:val="18"/>
          <w:szCs w:val="18"/>
        </w:rPr>
      </w:pPr>
      <w:r w:rsidRPr="00FA76D8">
        <w:rPr>
          <w:rFonts w:ascii="Tahoma" w:hAnsi="Tahoma" w:cs="Tahoma"/>
          <w:sz w:val="18"/>
          <w:szCs w:val="18"/>
        </w:rPr>
        <w:t xml:space="preserve">Wykonanie i montaż </w:t>
      </w:r>
      <w:r w:rsidR="00B8509D" w:rsidRPr="00FA76D8">
        <w:rPr>
          <w:rFonts w:ascii="Tahoma" w:hAnsi="Tahoma" w:cs="Tahoma"/>
          <w:sz w:val="18"/>
          <w:szCs w:val="18"/>
        </w:rPr>
        <w:t xml:space="preserve">tablicy </w:t>
      </w:r>
      <w:r w:rsidRPr="00FA76D8">
        <w:rPr>
          <w:rFonts w:ascii="Tahoma" w:hAnsi="Tahoma" w:cs="Tahoma"/>
          <w:sz w:val="18"/>
          <w:szCs w:val="18"/>
        </w:rPr>
        <w:t>pamiątkowej - 1 szt.</w:t>
      </w:r>
    </w:p>
    <w:p w:rsidR="006A19D2" w:rsidRPr="00FA76D8" w:rsidRDefault="006A19D2" w:rsidP="006A19D2">
      <w:pPr>
        <w:jc w:val="both"/>
        <w:rPr>
          <w:rFonts w:ascii="Tahoma" w:hAnsi="Tahoma" w:cs="Tahoma"/>
          <w:b/>
          <w:sz w:val="18"/>
          <w:szCs w:val="18"/>
        </w:rPr>
      </w:pPr>
      <w:r w:rsidRPr="00FA76D8">
        <w:rPr>
          <w:rFonts w:ascii="Tahoma" w:hAnsi="Tahoma" w:cs="Tahoma"/>
          <w:b/>
          <w:sz w:val="18"/>
          <w:szCs w:val="18"/>
        </w:rPr>
        <w:t>Roboty podstawowe – Rekultywacja biologiczna</w:t>
      </w:r>
    </w:p>
    <w:p w:rsidR="006A19D2" w:rsidRPr="00FA76D8" w:rsidRDefault="006A19D2" w:rsidP="006A19D2">
      <w:pPr>
        <w:pStyle w:val="Akapitzlist"/>
        <w:numPr>
          <w:ilvl w:val="0"/>
          <w:numId w:val="81"/>
        </w:numPr>
        <w:ind w:left="426" w:hanging="426"/>
        <w:jc w:val="both"/>
        <w:rPr>
          <w:rFonts w:ascii="Tahoma" w:hAnsi="Tahoma" w:cs="Tahoma"/>
          <w:sz w:val="18"/>
          <w:szCs w:val="18"/>
        </w:rPr>
      </w:pPr>
      <w:r w:rsidRPr="00FA76D8">
        <w:rPr>
          <w:rFonts w:ascii="Tahoma" w:hAnsi="Tahoma" w:cs="Tahoma"/>
          <w:sz w:val="18"/>
          <w:szCs w:val="18"/>
        </w:rPr>
        <w:t>Wykonanie zabiegów agrotechnicznych - 6380,0 m2.</w:t>
      </w:r>
    </w:p>
    <w:p w:rsidR="006A19D2" w:rsidRPr="00FA76D8" w:rsidRDefault="00B8509D" w:rsidP="006A19D2">
      <w:pPr>
        <w:pStyle w:val="Akapitzlist"/>
        <w:numPr>
          <w:ilvl w:val="0"/>
          <w:numId w:val="81"/>
        </w:numPr>
        <w:ind w:left="426" w:hanging="426"/>
        <w:jc w:val="both"/>
        <w:rPr>
          <w:rFonts w:ascii="Tahoma" w:hAnsi="Tahoma" w:cs="Tahoma"/>
          <w:sz w:val="18"/>
          <w:szCs w:val="18"/>
        </w:rPr>
      </w:pPr>
      <w:r w:rsidRPr="00FA76D8">
        <w:rPr>
          <w:rFonts w:ascii="Tahoma" w:hAnsi="Tahoma" w:cs="Tahoma"/>
          <w:sz w:val="18"/>
          <w:szCs w:val="18"/>
        </w:rPr>
        <w:t>Wykonanie nasadzeń (rokitnik, wierzba wiciowa, brzoza brodawkowa, bez)</w:t>
      </w:r>
      <w:r w:rsidRPr="00FA76D8">
        <w:rPr>
          <w:rFonts w:ascii="Tahoma" w:hAnsi="Tahoma" w:cs="Tahoma"/>
          <w:sz w:val="18"/>
          <w:szCs w:val="18"/>
        </w:rPr>
        <w:tab/>
        <w:t xml:space="preserve">- 3 190,0 </w:t>
      </w:r>
      <w:r w:rsidR="006A19D2" w:rsidRPr="00FA76D8">
        <w:rPr>
          <w:rFonts w:ascii="Tahoma" w:hAnsi="Tahoma" w:cs="Tahoma"/>
          <w:sz w:val="18"/>
          <w:szCs w:val="18"/>
        </w:rPr>
        <w:t>szt.</w:t>
      </w:r>
    </w:p>
    <w:p w:rsidR="006A19D2" w:rsidRPr="00FA76D8" w:rsidRDefault="006A19D2" w:rsidP="00B8509D">
      <w:pPr>
        <w:pStyle w:val="Akapitzlist"/>
        <w:numPr>
          <w:ilvl w:val="0"/>
          <w:numId w:val="81"/>
        </w:numPr>
        <w:ind w:left="426" w:hanging="426"/>
        <w:jc w:val="both"/>
        <w:rPr>
          <w:rFonts w:ascii="Tahoma" w:hAnsi="Tahoma" w:cs="Tahoma"/>
          <w:sz w:val="18"/>
          <w:szCs w:val="18"/>
        </w:rPr>
      </w:pPr>
      <w:r w:rsidRPr="00FA76D8">
        <w:rPr>
          <w:rFonts w:ascii="Tahoma" w:hAnsi="Tahoma" w:cs="Tahoma"/>
          <w:sz w:val="18"/>
          <w:szCs w:val="18"/>
        </w:rPr>
        <w:t>Wykonanie obsiewów (mieszanka trawiasta: rajgras wyniosły, stokłosa bezostna, wiechlina łąkowa, kostrzewa czerwona, koniczyna biała oraz rośliny motylko</w:t>
      </w:r>
      <w:r w:rsidR="00B8509D" w:rsidRPr="00FA76D8">
        <w:rPr>
          <w:rFonts w:ascii="Tahoma" w:hAnsi="Tahoma" w:cs="Tahoma"/>
          <w:sz w:val="18"/>
          <w:szCs w:val="18"/>
        </w:rPr>
        <w:t>we: perko, rzepik lub gorczyca)</w:t>
      </w:r>
      <w:r w:rsidR="002006D3" w:rsidRPr="00FA76D8">
        <w:rPr>
          <w:rFonts w:ascii="Tahoma" w:hAnsi="Tahoma" w:cs="Tahoma"/>
          <w:sz w:val="18"/>
          <w:szCs w:val="18"/>
        </w:rPr>
        <w:t xml:space="preserve"> -</w:t>
      </w:r>
      <w:r w:rsidR="00B8509D" w:rsidRPr="00FA76D8">
        <w:rPr>
          <w:rFonts w:ascii="Tahoma" w:hAnsi="Tahoma" w:cs="Tahoma"/>
          <w:sz w:val="18"/>
          <w:szCs w:val="18"/>
        </w:rPr>
        <w:t xml:space="preserve"> 6380,0 </w:t>
      </w:r>
      <w:r w:rsidRPr="00FA76D8">
        <w:rPr>
          <w:rFonts w:ascii="Tahoma" w:hAnsi="Tahoma" w:cs="Tahoma"/>
          <w:sz w:val="18"/>
          <w:szCs w:val="18"/>
        </w:rPr>
        <w:t>m2</w:t>
      </w:r>
    </w:p>
    <w:p w:rsidR="006A19D2" w:rsidRPr="00FA76D8" w:rsidRDefault="006A19D2" w:rsidP="006A19D2">
      <w:pPr>
        <w:pStyle w:val="Akapitzlist"/>
        <w:numPr>
          <w:ilvl w:val="0"/>
          <w:numId w:val="81"/>
        </w:numPr>
        <w:ind w:left="426" w:hanging="426"/>
        <w:jc w:val="both"/>
        <w:rPr>
          <w:rFonts w:ascii="Tahoma" w:hAnsi="Tahoma" w:cs="Tahoma"/>
          <w:sz w:val="18"/>
          <w:szCs w:val="18"/>
        </w:rPr>
      </w:pPr>
      <w:r w:rsidRPr="00FA76D8">
        <w:rPr>
          <w:rFonts w:ascii="Tahoma" w:hAnsi="Tahoma" w:cs="Tahoma"/>
          <w:sz w:val="18"/>
          <w:szCs w:val="18"/>
        </w:rPr>
        <w:t>Wykonanie zabiegów agrotechnicznych i pielęgnacyjnych</w:t>
      </w:r>
      <w:r w:rsidRPr="00FA76D8">
        <w:rPr>
          <w:rFonts w:ascii="Tahoma" w:hAnsi="Tahoma" w:cs="Tahoma"/>
          <w:sz w:val="18"/>
          <w:szCs w:val="18"/>
        </w:rPr>
        <w:tab/>
        <w:t xml:space="preserve"> - 6380,0 m2.</w:t>
      </w:r>
    </w:p>
    <w:p w:rsidR="006A19D2" w:rsidRPr="00FA76D8" w:rsidRDefault="006A19D2" w:rsidP="006A19D2">
      <w:pPr>
        <w:jc w:val="both"/>
        <w:rPr>
          <w:rFonts w:ascii="Tahoma" w:hAnsi="Tahoma" w:cs="Tahoma"/>
          <w:b/>
          <w:sz w:val="18"/>
          <w:szCs w:val="18"/>
        </w:rPr>
      </w:pPr>
      <w:r w:rsidRPr="00FA76D8">
        <w:rPr>
          <w:rFonts w:ascii="Tahoma" w:hAnsi="Tahoma" w:cs="Tahoma"/>
          <w:b/>
          <w:sz w:val="18"/>
          <w:szCs w:val="18"/>
        </w:rPr>
        <w:t xml:space="preserve">Usługi </w:t>
      </w:r>
    </w:p>
    <w:p w:rsidR="006A19D2" w:rsidRPr="00FA76D8" w:rsidRDefault="006A19D2" w:rsidP="006A19D2">
      <w:pPr>
        <w:pStyle w:val="Akapitzlist"/>
        <w:numPr>
          <w:ilvl w:val="0"/>
          <w:numId w:val="79"/>
        </w:numPr>
        <w:ind w:left="426" w:hanging="426"/>
        <w:jc w:val="both"/>
        <w:rPr>
          <w:rFonts w:ascii="Tahoma" w:hAnsi="Tahoma" w:cs="Tahoma"/>
          <w:sz w:val="18"/>
          <w:szCs w:val="18"/>
        </w:rPr>
      </w:pPr>
      <w:r w:rsidRPr="00FA76D8">
        <w:rPr>
          <w:rFonts w:ascii="Tahoma" w:hAnsi="Tahoma" w:cs="Tahoma"/>
          <w:sz w:val="18"/>
          <w:szCs w:val="18"/>
        </w:rPr>
        <w:t xml:space="preserve">Badanie monitoringowe w zakresie Rozporządzenia Ministra Środowiska z dnia 30 kwietnia 2013 r. </w:t>
      </w:r>
      <w:r w:rsidR="002006D3" w:rsidRPr="00FA76D8">
        <w:rPr>
          <w:rFonts w:ascii="Tahoma" w:hAnsi="Tahoma" w:cs="Tahoma"/>
          <w:sz w:val="18"/>
          <w:szCs w:val="18"/>
        </w:rPr>
        <w:t xml:space="preserve">                    </w:t>
      </w:r>
      <w:r w:rsidRPr="00FA76D8">
        <w:rPr>
          <w:rFonts w:ascii="Tahoma" w:hAnsi="Tahoma" w:cs="Tahoma"/>
          <w:sz w:val="18"/>
          <w:szCs w:val="18"/>
        </w:rPr>
        <w:t>w sprawie składowisk odpadów (Dz.</w:t>
      </w:r>
      <w:r w:rsidR="00284535">
        <w:rPr>
          <w:rFonts w:ascii="Tahoma" w:hAnsi="Tahoma" w:cs="Tahoma"/>
          <w:sz w:val="18"/>
          <w:szCs w:val="18"/>
        </w:rPr>
        <w:t xml:space="preserve"> </w:t>
      </w:r>
      <w:r w:rsidRPr="00FA76D8">
        <w:rPr>
          <w:rFonts w:ascii="Tahoma" w:hAnsi="Tahoma" w:cs="Tahoma"/>
          <w:sz w:val="18"/>
          <w:szCs w:val="18"/>
        </w:rPr>
        <w:t xml:space="preserve">U. </w:t>
      </w:r>
      <w:r w:rsidR="00284535">
        <w:rPr>
          <w:rFonts w:ascii="Tahoma" w:hAnsi="Tahoma" w:cs="Tahoma"/>
          <w:sz w:val="18"/>
          <w:szCs w:val="18"/>
        </w:rPr>
        <w:t xml:space="preserve">z </w:t>
      </w:r>
      <w:r w:rsidRPr="00FA76D8">
        <w:rPr>
          <w:rFonts w:ascii="Tahoma" w:hAnsi="Tahoma" w:cs="Tahoma"/>
          <w:sz w:val="18"/>
          <w:szCs w:val="18"/>
        </w:rPr>
        <w:t>2013</w:t>
      </w:r>
      <w:r w:rsidR="00284535">
        <w:rPr>
          <w:rFonts w:ascii="Tahoma" w:hAnsi="Tahoma" w:cs="Tahoma"/>
          <w:sz w:val="18"/>
          <w:szCs w:val="18"/>
        </w:rPr>
        <w:t xml:space="preserve"> r.</w:t>
      </w:r>
      <w:r w:rsidRPr="00FA76D8">
        <w:rPr>
          <w:rFonts w:ascii="Tahoma" w:hAnsi="Tahoma" w:cs="Tahoma"/>
          <w:sz w:val="18"/>
          <w:szCs w:val="18"/>
        </w:rPr>
        <w:t>, poz. 523).</w:t>
      </w:r>
    </w:p>
    <w:p w:rsidR="006A19D2" w:rsidRPr="00FA76D8" w:rsidRDefault="006A19D2" w:rsidP="006A19D2">
      <w:pPr>
        <w:pStyle w:val="Akapitzlist"/>
        <w:numPr>
          <w:ilvl w:val="0"/>
          <w:numId w:val="79"/>
        </w:numPr>
        <w:ind w:left="426" w:hanging="426"/>
        <w:jc w:val="both"/>
        <w:rPr>
          <w:rFonts w:ascii="Tahoma" w:hAnsi="Tahoma" w:cs="Tahoma"/>
          <w:b/>
          <w:sz w:val="18"/>
          <w:szCs w:val="18"/>
        </w:rPr>
      </w:pPr>
      <w:r w:rsidRPr="00FA76D8">
        <w:rPr>
          <w:rFonts w:ascii="Tahoma" w:hAnsi="Tahoma" w:cs="Tahoma"/>
          <w:sz w:val="18"/>
          <w:szCs w:val="18"/>
        </w:rPr>
        <w:t>Udostępnienie Terenu budowy i zabezpieczenie miejsca organizacji pikniku edukacyjnego.</w:t>
      </w:r>
    </w:p>
    <w:p w:rsidR="006A19D2" w:rsidRPr="00FA76D8" w:rsidRDefault="006A19D2" w:rsidP="006A19D2">
      <w:pPr>
        <w:jc w:val="both"/>
        <w:rPr>
          <w:rFonts w:ascii="Tahoma" w:hAnsi="Tahoma" w:cs="Tahoma"/>
          <w:sz w:val="18"/>
          <w:szCs w:val="18"/>
        </w:rPr>
      </w:pPr>
      <w:r w:rsidRPr="00FA76D8">
        <w:rPr>
          <w:rFonts w:ascii="Tahoma" w:eastAsia="Calibri" w:hAnsi="Tahoma" w:cs="Tahoma"/>
          <w:sz w:val="18"/>
          <w:szCs w:val="18"/>
        </w:rPr>
        <w:t xml:space="preserve">Inwestycja zlokalizowana jest </w:t>
      </w:r>
      <w:r w:rsidRPr="00FA76D8">
        <w:rPr>
          <w:rFonts w:ascii="Tahoma" w:hAnsi="Tahoma" w:cs="Tahoma"/>
          <w:sz w:val="18"/>
          <w:szCs w:val="18"/>
        </w:rPr>
        <w:t>w miejscowości Dalkowo na działce nr 116/1 obręb Dalkowo, Gmina Więcbork, powiat sępoleński. Powierzchnia rekultywacji wynosi 0,54 ha.</w:t>
      </w:r>
    </w:p>
    <w:p w:rsidR="00AC3C3C" w:rsidRDefault="00AC3C3C" w:rsidP="007F42E0">
      <w:pPr>
        <w:autoSpaceDE w:val="0"/>
        <w:autoSpaceDN w:val="0"/>
        <w:adjustRightInd w:val="0"/>
        <w:spacing w:line="240" w:lineRule="auto"/>
        <w:jc w:val="both"/>
        <w:rPr>
          <w:rFonts w:ascii="Tahoma" w:hAnsi="Tahoma" w:cs="Tahoma"/>
          <w:b/>
          <w:sz w:val="18"/>
          <w:szCs w:val="18"/>
          <w:highlight w:val="yellow"/>
        </w:rPr>
      </w:pPr>
    </w:p>
    <w:p w:rsidR="006A19D2" w:rsidRDefault="00BA44F1" w:rsidP="006A19D2">
      <w:pPr>
        <w:pStyle w:val="Akapitzlist"/>
        <w:numPr>
          <w:ilvl w:val="0"/>
          <w:numId w:val="4"/>
        </w:numPr>
        <w:autoSpaceDE w:val="0"/>
        <w:autoSpaceDN w:val="0"/>
        <w:adjustRightInd w:val="0"/>
        <w:spacing w:line="240" w:lineRule="auto"/>
        <w:ind w:left="426" w:hanging="426"/>
        <w:jc w:val="both"/>
        <w:rPr>
          <w:rFonts w:ascii="Tahoma" w:hAnsi="Tahoma" w:cs="Tahoma"/>
          <w:b/>
          <w:sz w:val="18"/>
          <w:szCs w:val="18"/>
        </w:rPr>
      </w:pPr>
      <w:r w:rsidRPr="00760B6D">
        <w:rPr>
          <w:rFonts w:ascii="Tahoma" w:hAnsi="Tahoma" w:cs="Tahoma"/>
          <w:b/>
          <w:sz w:val="18"/>
          <w:szCs w:val="18"/>
        </w:rPr>
        <w:t xml:space="preserve">Kody </w:t>
      </w:r>
      <w:r w:rsidR="009F276C" w:rsidRPr="00760B6D">
        <w:rPr>
          <w:rFonts w:ascii="Tahoma" w:hAnsi="Tahoma" w:cs="Tahoma"/>
          <w:b/>
          <w:sz w:val="18"/>
          <w:szCs w:val="18"/>
        </w:rPr>
        <w:t xml:space="preserve">klasyfikacji Wspólnego </w:t>
      </w:r>
      <w:r w:rsidR="009C3C5A" w:rsidRPr="00760B6D">
        <w:rPr>
          <w:rFonts w:ascii="Tahoma" w:hAnsi="Tahoma" w:cs="Tahoma"/>
          <w:b/>
          <w:sz w:val="18"/>
          <w:szCs w:val="18"/>
        </w:rPr>
        <w:t>S</w:t>
      </w:r>
      <w:r w:rsidR="009F276C" w:rsidRPr="00760B6D">
        <w:rPr>
          <w:rFonts w:ascii="Tahoma" w:hAnsi="Tahoma" w:cs="Tahoma"/>
          <w:b/>
          <w:sz w:val="18"/>
          <w:szCs w:val="18"/>
        </w:rPr>
        <w:t>łownika Zamówień (CPV):</w:t>
      </w:r>
    </w:p>
    <w:p w:rsidR="006A19D2" w:rsidRDefault="006A19D2" w:rsidP="006A19D2">
      <w:pPr>
        <w:autoSpaceDE w:val="0"/>
        <w:autoSpaceDN w:val="0"/>
        <w:adjustRightInd w:val="0"/>
        <w:spacing w:line="240" w:lineRule="auto"/>
        <w:ind w:left="426"/>
        <w:jc w:val="both"/>
        <w:rPr>
          <w:rFonts w:ascii="Tahoma" w:hAnsi="Tahoma" w:cs="Tahoma"/>
          <w:color w:val="FF0000"/>
          <w:sz w:val="18"/>
          <w:szCs w:val="18"/>
        </w:rPr>
      </w:pPr>
    </w:p>
    <w:p w:rsidR="006A19D2" w:rsidRPr="00AC4C37" w:rsidRDefault="006A19D2" w:rsidP="006A19D2">
      <w:pPr>
        <w:autoSpaceDE w:val="0"/>
        <w:autoSpaceDN w:val="0"/>
        <w:adjustRightInd w:val="0"/>
        <w:spacing w:line="240" w:lineRule="auto"/>
        <w:jc w:val="both"/>
        <w:rPr>
          <w:rFonts w:ascii="Tahoma" w:hAnsi="Tahoma" w:cs="Tahoma"/>
          <w:b/>
          <w:sz w:val="18"/>
          <w:szCs w:val="18"/>
        </w:rPr>
      </w:pPr>
      <w:r>
        <w:rPr>
          <w:rFonts w:ascii="Tahoma" w:hAnsi="Tahoma" w:cs="Tahoma"/>
          <w:color w:val="FF0000"/>
          <w:sz w:val="18"/>
          <w:szCs w:val="18"/>
        </w:rPr>
        <w:t xml:space="preserve">     </w:t>
      </w:r>
      <w:r w:rsidRPr="00AC4C37">
        <w:rPr>
          <w:rFonts w:ascii="Tahoma" w:hAnsi="Tahoma" w:cs="Tahoma"/>
          <w:sz w:val="18"/>
          <w:szCs w:val="18"/>
        </w:rPr>
        <w:t>Główny przedmiot:</w:t>
      </w:r>
    </w:p>
    <w:tbl>
      <w:tblPr>
        <w:tblStyle w:val="Tabela-Siatka"/>
        <w:tblW w:w="0" w:type="auto"/>
        <w:tblInd w:w="426" w:type="dxa"/>
        <w:tblLook w:val="04A0"/>
      </w:tblPr>
      <w:tblGrid>
        <w:gridCol w:w="1783"/>
        <w:gridCol w:w="6777"/>
      </w:tblGrid>
      <w:tr w:rsidR="006A19D2" w:rsidRPr="00AC4C37" w:rsidTr="0041236E">
        <w:tc>
          <w:tcPr>
            <w:tcW w:w="1783" w:type="dxa"/>
          </w:tcPr>
          <w:p w:rsidR="006A19D2" w:rsidRPr="00AC4C37" w:rsidRDefault="006A19D2" w:rsidP="0041236E">
            <w:pPr>
              <w:jc w:val="both"/>
              <w:rPr>
                <w:rFonts w:ascii="Tahoma" w:eastAsia="Times New Roman" w:hAnsi="Tahoma" w:cs="Tahoma"/>
                <w:sz w:val="18"/>
                <w:szCs w:val="18"/>
                <w:lang w:eastAsia="pl-PL"/>
              </w:rPr>
            </w:pPr>
            <w:r w:rsidRPr="00AC4C37">
              <w:rPr>
                <w:rFonts w:ascii="Tahoma" w:eastAsia="Times New Roman" w:hAnsi="Tahoma" w:cs="Tahoma"/>
                <w:sz w:val="18"/>
                <w:szCs w:val="18"/>
                <w:lang w:eastAsia="pl-PL"/>
              </w:rPr>
              <w:t>45112330-7</w:t>
            </w:r>
          </w:p>
        </w:tc>
        <w:tc>
          <w:tcPr>
            <w:tcW w:w="6777" w:type="dxa"/>
          </w:tcPr>
          <w:p w:rsidR="006A19D2" w:rsidRPr="00AC4C37" w:rsidRDefault="006A19D2" w:rsidP="0041236E">
            <w:pPr>
              <w:jc w:val="both"/>
              <w:rPr>
                <w:rFonts w:ascii="Tahoma" w:eastAsia="Times New Roman" w:hAnsi="Tahoma" w:cs="Tahoma"/>
                <w:sz w:val="18"/>
                <w:szCs w:val="18"/>
                <w:lang w:eastAsia="pl-PL"/>
              </w:rPr>
            </w:pPr>
            <w:r w:rsidRPr="00AC4C37">
              <w:rPr>
                <w:rFonts w:ascii="Tahoma" w:eastAsia="Times New Roman" w:hAnsi="Tahoma" w:cs="Tahoma"/>
                <w:sz w:val="18"/>
                <w:szCs w:val="18"/>
                <w:lang w:eastAsia="pl-PL"/>
              </w:rPr>
              <w:t>Rekultywacja terenu</w:t>
            </w:r>
          </w:p>
        </w:tc>
      </w:tr>
    </w:tbl>
    <w:p w:rsidR="006A19D2" w:rsidRPr="00AC4C37" w:rsidRDefault="006A19D2" w:rsidP="006A19D2">
      <w:pPr>
        <w:autoSpaceDE w:val="0"/>
        <w:autoSpaceDN w:val="0"/>
        <w:adjustRightInd w:val="0"/>
        <w:jc w:val="both"/>
        <w:rPr>
          <w:rFonts w:ascii="Tahoma" w:hAnsi="Tahoma" w:cs="Tahoma"/>
          <w:sz w:val="18"/>
          <w:szCs w:val="18"/>
        </w:rPr>
      </w:pPr>
      <w:r w:rsidRPr="00AC4C37">
        <w:rPr>
          <w:rFonts w:ascii="Tahoma" w:hAnsi="Tahoma" w:cs="Tahoma"/>
          <w:sz w:val="18"/>
          <w:szCs w:val="18"/>
        </w:rPr>
        <w:t xml:space="preserve">     Dodatkowe przedmioty:</w:t>
      </w:r>
    </w:p>
    <w:tbl>
      <w:tblPr>
        <w:tblStyle w:val="Tabela-Siatka"/>
        <w:tblW w:w="0" w:type="auto"/>
        <w:tblInd w:w="426" w:type="dxa"/>
        <w:tblLook w:val="04A0"/>
      </w:tblPr>
      <w:tblGrid>
        <w:gridCol w:w="1771"/>
        <w:gridCol w:w="6789"/>
      </w:tblGrid>
      <w:tr w:rsidR="006A19D2" w:rsidRPr="00AC4C37" w:rsidTr="0041236E">
        <w:tc>
          <w:tcPr>
            <w:tcW w:w="1771" w:type="dxa"/>
          </w:tcPr>
          <w:p w:rsidR="006A19D2" w:rsidRPr="00AC4C37" w:rsidRDefault="006A19D2" w:rsidP="0041236E">
            <w:pPr>
              <w:jc w:val="both"/>
              <w:rPr>
                <w:rFonts w:ascii="Tahoma" w:eastAsia="Times New Roman" w:hAnsi="Tahoma" w:cs="Tahoma"/>
                <w:sz w:val="18"/>
                <w:szCs w:val="18"/>
                <w:lang w:eastAsia="pl-PL"/>
              </w:rPr>
            </w:pPr>
            <w:r w:rsidRPr="00AC4C37">
              <w:rPr>
                <w:rFonts w:ascii="Tahoma" w:eastAsia="Times New Roman" w:hAnsi="Tahoma" w:cs="Tahoma"/>
                <w:sz w:val="18"/>
                <w:szCs w:val="18"/>
                <w:lang w:eastAsia="pl-PL"/>
              </w:rPr>
              <w:t>45111200-0</w:t>
            </w:r>
          </w:p>
        </w:tc>
        <w:tc>
          <w:tcPr>
            <w:tcW w:w="6789" w:type="dxa"/>
          </w:tcPr>
          <w:p w:rsidR="006A19D2" w:rsidRPr="00AC4C37" w:rsidRDefault="006A19D2" w:rsidP="0041236E">
            <w:pPr>
              <w:jc w:val="both"/>
              <w:rPr>
                <w:rFonts w:ascii="Tahoma" w:eastAsia="Times New Roman" w:hAnsi="Tahoma" w:cs="Tahoma"/>
                <w:sz w:val="18"/>
                <w:szCs w:val="18"/>
                <w:lang w:eastAsia="pl-PL"/>
              </w:rPr>
            </w:pPr>
            <w:r w:rsidRPr="00AC4C37">
              <w:rPr>
                <w:rFonts w:ascii="Tahoma" w:eastAsia="Times New Roman" w:hAnsi="Tahoma" w:cs="Tahoma"/>
                <w:sz w:val="18"/>
                <w:szCs w:val="18"/>
                <w:lang w:eastAsia="pl-PL"/>
              </w:rPr>
              <w:t>Roboty w zakresie przygotowania terenu pod budowę i roboty ziemne</w:t>
            </w:r>
          </w:p>
        </w:tc>
      </w:tr>
      <w:tr w:rsidR="006A19D2" w:rsidRPr="00AC4C37" w:rsidTr="0041236E">
        <w:tc>
          <w:tcPr>
            <w:tcW w:w="1771" w:type="dxa"/>
          </w:tcPr>
          <w:p w:rsidR="006A19D2" w:rsidRPr="00AC4C37" w:rsidRDefault="006A19D2" w:rsidP="0041236E">
            <w:pPr>
              <w:jc w:val="both"/>
              <w:rPr>
                <w:rFonts w:ascii="Tahoma" w:eastAsia="Times New Roman" w:hAnsi="Tahoma" w:cs="Tahoma"/>
                <w:sz w:val="18"/>
                <w:szCs w:val="18"/>
                <w:lang w:eastAsia="pl-PL"/>
              </w:rPr>
            </w:pPr>
            <w:r w:rsidRPr="00AC4C37">
              <w:rPr>
                <w:rFonts w:ascii="Tahoma" w:eastAsia="Times New Roman" w:hAnsi="Tahoma" w:cs="Tahoma"/>
                <w:sz w:val="18"/>
                <w:szCs w:val="18"/>
                <w:lang w:eastAsia="pl-PL"/>
              </w:rPr>
              <w:t>45111291-4</w:t>
            </w:r>
          </w:p>
        </w:tc>
        <w:tc>
          <w:tcPr>
            <w:tcW w:w="6789" w:type="dxa"/>
          </w:tcPr>
          <w:p w:rsidR="006A19D2" w:rsidRPr="00AC4C37" w:rsidRDefault="006A19D2" w:rsidP="0041236E">
            <w:pPr>
              <w:jc w:val="both"/>
              <w:rPr>
                <w:rFonts w:ascii="Tahoma" w:eastAsia="Times New Roman" w:hAnsi="Tahoma" w:cs="Tahoma"/>
                <w:sz w:val="18"/>
                <w:szCs w:val="18"/>
                <w:lang w:eastAsia="pl-PL"/>
              </w:rPr>
            </w:pPr>
            <w:r w:rsidRPr="00AC4C37">
              <w:rPr>
                <w:rFonts w:ascii="Tahoma" w:eastAsia="Times New Roman" w:hAnsi="Tahoma" w:cs="Tahoma"/>
                <w:sz w:val="18"/>
                <w:szCs w:val="18"/>
                <w:lang w:eastAsia="pl-PL"/>
              </w:rPr>
              <w:t xml:space="preserve">Roboty </w:t>
            </w:r>
            <w:r w:rsidR="00212A07">
              <w:rPr>
                <w:rFonts w:ascii="Tahoma" w:eastAsia="Times New Roman" w:hAnsi="Tahoma" w:cs="Tahoma"/>
                <w:sz w:val="18"/>
                <w:szCs w:val="18"/>
                <w:lang w:eastAsia="pl-PL"/>
              </w:rPr>
              <w:t>w zakresie zagospodarowania terenu</w:t>
            </w:r>
          </w:p>
        </w:tc>
      </w:tr>
      <w:tr w:rsidR="006A19D2" w:rsidRPr="00AC4C37" w:rsidTr="0041236E">
        <w:tc>
          <w:tcPr>
            <w:tcW w:w="1771" w:type="dxa"/>
          </w:tcPr>
          <w:p w:rsidR="006A19D2" w:rsidRPr="00AC4C37" w:rsidRDefault="006A19D2" w:rsidP="0041236E">
            <w:pPr>
              <w:jc w:val="both"/>
              <w:rPr>
                <w:rFonts w:ascii="Tahoma" w:eastAsia="Times New Roman" w:hAnsi="Tahoma" w:cs="Tahoma"/>
                <w:sz w:val="18"/>
                <w:szCs w:val="18"/>
                <w:lang w:eastAsia="pl-PL"/>
              </w:rPr>
            </w:pPr>
            <w:r w:rsidRPr="00AC4C37">
              <w:rPr>
                <w:rFonts w:ascii="Tahoma" w:eastAsia="Times New Roman" w:hAnsi="Tahoma" w:cs="Tahoma"/>
                <w:sz w:val="18"/>
                <w:szCs w:val="18"/>
                <w:lang w:eastAsia="pl-PL"/>
              </w:rPr>
              <w:t>45111300-1</w:t>
            </w:r>
          </w:p>
        </w:tc>
        <w:tc>
          <w:tcPr>
            <w:tcW w:w="6789" w:type="dxa"/>
          </w:tcPr>
          <w:p w:rsidR="006A19D2" w:rsidRPr="00AC4C37" w:rsidRDefault="006A19D2" w:rsidP="0041236E">
            <w:pPr>
              <w:jc w:val="both"/>
              <w:rPr>
                <w:rFonts w:ascii="Tahoma" w:eastAsia="Times New Roman" w:hAnsi="Tahoma" w:cs="Tahoma"/>
                <w:sz w:val="18"/>
                <w:szCs w:val="18"/>
                <w:lang w:eastAsia="pl-PL"/>
              </w:rPr>
            </w:pPr>
            <w:r w:rsidRPr="00AC4C37">
              <w:rPr>
                <w:rFonts w:ascii="Tahoma" w:eastAsia="Times New Roman" w:hAnsi="Tahoma" w:cs="Tahoma"/>
                <w:sz w:val="18"/>
                <w:szCs w:val="18"/>
                <w:lang w:eastAsia="pl-PL"/>
              </w:rPr>
              <w:t>Roboty rozbiórkowe</w:t>
            </w:r>
          </w:p>
        </w:tc>
      </w:tr>
      <w:tr w:rsidR="006A19D2" w:rsidRPr="00AC4C37" w:rsidTr="0041236E">
        <w:tc>
          <w:tcPr>
            <w:tcW w:w="1771" w:type="dxa"/>
          </w:tcPr>
          <w:p w:rsidR="006A19D2" w:rsidRPr="00AC4C37" w:rsidRDefault="006A19D2" w:rsidP="0041236E">
            <w:pPr>
              <w:jc w:val="both"/>
              <w:rPr>
                <w:rFonts w:ascii="Tahoma" w:eastAsia="Times New Roman" w:hAnsi="Tahoma" w:cs="Tahoma"/>
                <w:sz w:val="18"/>
                <w:szCs w:val="18"/>
                <w:lang w:eastAsia="pl-PL"/>
              </w:rPr>
            </w:pPr>
            <w:r w:rsidRPr="00AC4C37">
              <w:rPr>
                <w:rFonts w:ascii="Tahoma" w:eastAsia="Times New Roman" w:hAnsi="Tahoma" w:cs="Tahoma"/>
                <w:sz w:val="18"/>
                <w:szCs w:val="18"/>
                <w:lang w:eastAsia="pl-PL"/>
              </w:rPr>
              <w:t>45112700-2</w:t>
            </w:r>
          </w:p>
        </w:tc>
        <w:tc>
          <w:tcPr>
            <w:tcW w:w="6789" w:type="dxa"/>
          </w:tcPr>
          <w:p w:rsidR="006A19D2" w:rsidRPr="00AC4C37" w:rsidRDefault="006A19D2" w:rsidP="0041236E">
            <w:pPr>
              <w:jc w:val="both"/>
              <w:rPr>
                <w:rFonts w:ascii="Tahoma" w:eastAsia="Times New Roman" w:hAnsi="Tahoma" w:cs="Tahoma"/>
                <w:sz w:val="18"/>
                <w:szCs w:val="18"/>
                <w:lang w:eastAsia="pl-PL"/>
              </w:rPr>
            </w:pPr>
            <w:r w:rsidRPr="00AC4C37">
              <w:rPr>
                <w:rFonts w:ascii="Tahoma" w:eastAsia="Times New Roman" w:hAnsi="Tahoma" w:cs="Tahoma"/>
                <w:sz w:val="18"/>
                <w:szCs w:val="18"/>
                <w:lang w:eastAsia="pl-PL"/>
              </w:rPr>
              <w:t>Roboty w zakresie kształtowania terenu</w:t>
            </w:r>
          </w:p>
        </w:tc>
      </w:tr>
      <w:tr w:rsidR="006A19D2" w:rsidRPr="00AC4C37" w:rsidTr="0041236E">
        <w:tc>
          <w:tcPr>
            <w:tcW w:w="1771" w:type="dxa"/>
          </w:tcPr>
          <w:p w:rsidR="006A19D2" w:rsidRPr="00AC4C37" w:rsidRDefault="006A19D2" w:rsidP="0041236E">
            <w:pPr>
              <w:jc w:val="both"/>
              <w:rPr>
                <w:rFonts w:ascii="Tahoma" w:eastAsia="Times New Roman" w:hAnsi="Tahoma" w:cs="Tahoma"/>
                <w:sz w:val="18"/>
                <w:szCs w:val="18"/>
                <w:lang w:eastAsia="pl-PL"/>
              </w:rPr>
            </w:pPr>
            <w:r w:rsidRPr="00AC4C37">
              <w:rPr>
                <w:rFonts w:ascii="Tahoma" w:eastAsia="Times New Roman" w:hAnsi="Tahoma" w:cs="Tahoma"/>
                <w:sz w:val="18"/>
                <w:szCs w:val="18"/>
                <w:lang w:eastAsia="pl-PL"/>
              </w:rPr>
              <w:t>45233161-5</w:t>
            </w:r>
          </w:p>
        </w:tc>
        <w:tc>
          <w:tcPr>
            <w:tcW w:w="6789" w:type="dxa"/>
          </w:tcPr>
          <w:p w:rsidR="006A19D2" w:rsidRPr="00AC4C37" w:rsidRDefault="006A19D2" w:rsidP="0041236E">
            <w:pPr>
              <w:jc w:val="both"/>
              <w:rPr>
                <w:rFonts w:ascii="Tahoma" w:eastAsia="Times New Roman" w:hAnsi="Tahoma" w:cs="Tahoma"/>
                <w:sz w:val="18"/>
                <w:szCs w:val="18"/>
                <w:lang w:eastAsia="pl-PL"/>
              </w:rPr>
            </w:pPr>
            <w:r w:rsidRPr="00AC4C37">
              <w:rPr>
                <w:rFonts w:ascii="Tahoma" w:eastAsia="Times New Roman" w:hAnsi="Tahoma" w:cs="Tahoma"/>
                <w:sz w:val="18"/>
                <w:szCs w:val="18"/>
                <w:lang w:eastAsia="pl-PL"/>
              </w:rPr>
              <w:t>Roboty budowlane w zakresie ścieżek pieszych</w:t>
            </w:r>
          </w:p>
        </w:tc>
      </w:tr>
      <w:tr w:rsidR="006A19D2" w:rsidRPr="00AC4C37" w:rsidTr="0041236E">
        <w:tc>
          <w:tcPr>
            <w:tcW w:w="1771" w:type="dxa"/>
          </w:tcPr>
          <w:p w:rsidR="006A19D2" w:rsidRPr="00AC4C37" w:rsidRDefault="006A19D2" w:rsidP="0041236E">
            <w:pPr>
              <w:jc w:val="both"/>
              <w:rPr>
                <w:rFonts w:ascii="Tahoma" w:eastAsia="Times New Roman" w:hAnsi="Tahoma" w:cs="Tahoma"/>
                <w:sz w:val="18"/>
                <w:szCs w:val="18"/>
                <w:lang w:eastAsia="pl-PL"/>
              </w:rPr>
            </w:pPr>
            <w:r w:rsidRPr="00AC4C37">
              <w:rPr>
                <w:rFonts w:ascii="Tahoma" w:eastAsia="Times New Roman" w:hAnsi="Tahoma" w:cs="Tahoma"/>
                <w:sz w:val="18"/>
                <w:szCs w:val="18"/>
                <w:lang w:eastAsia="pl-PL"/>
              </w:rPr>
              <w:t>77310000-6</w:t>
            </w:r>
          </w:p>
        </w:tc>
        <w:tc>
          <w:tcPr>
            <w:tcW w:w="6789" w:type="dxa"/>
          </w:tcPr>
          <w:p w:rsidR="006A19D2" w:rsidRPr="00AC4C37" w:rsidRDefault="006A19D2" w:rsidP="0041236E">
            <w:pPr>
              <w:jc w:val="both"/>
              <w:rPr>
                <w:rFonts w:ascii="Tahoma" w:eastAsia="Times New Roman" w:hAnsi="Tahoma" w:cs="Tahoma"/>
                <w:sz w:val="18"/>
                <w:szCs w:val="18"/>
                <w:lang w:eastAsia="pl-PL"/>
              </w:rPr>
            </w:pPr>
            <w:r w:rsidRPr="00AC4C37">
              <w:rPr>
                <w:rFonts w:ascii="Tahoma" w:eastAsia="Times New Roman" w:hAnsi="Tahoma" w:cs="Tahoma"/>
                <w:sz w:val="18"/>
                <w:szCs w:val="18"/>
                <w:lang w:eastAsia="pl-PL"/>
              </w:rPr>
              <w:t>Usługi sadzenia roślin oraz utrzymania terenów zielonych</w:t>
            </w:r>
          </w:p>
        </w:tc>
      </w:tr>
    </w:tbl>
    <w:p w:rsidR="00177FAD" w:rsidRPr="00177FAD" w:rsidRDefault="00177FAD" w:rsidP="006A19D2">
      <w:pPr>
        <w:autoSpaceDE w:val="0"/>
        <w:autoSpaceDN w:val="0"/>
        <w:adjustRightInd w:val="0"/>
        <w:spacing w:line="240" w:lineRule="auto"/>
        <w:jc w:val="both"/>
        <w:rPr>
          <w:rFonts w:ascii="Tahoma" w:hAnsi="Tahoma" w:cs="Tahoma"/>
          <w:sz w:val="18"/>
          <w:szCs w:val="18"/>
        </w:rPr>
      </w:pPr>
    </w:p>
    <w:p w:rsidR="00E844C5" w:rsidRDefault="00FF33E1" w:rsidP="00FC45F2">
      <w:pPr>
        <w:pStyle w:val="Akapitzlist"/>
        <w:numPr>
          <w:ilvl w:val="0"/>
          <w:numId w:val="4"/>
        </w:numPr>
        <w:autoSpaceDE w:val="0"/>
        <w:autoSpaceDN w:val="0"/>
        <w:adjustRightInd w:val="0"/>
        <w:spacing w:line="240" w:lineRule="auto"/>
        <w:ind w:left="426" w:hanging="426"/>
        <w:jc w:val="both"/>
        <w:rPr>
          <w:rFonts w:ascii="Tahoma" w:hAnsi="Tahoma" w:cs="Tahoma"/>
          <w:sz w:val="18"/>
          <w:szCs w:val="18"/>
        </w:rPr>
      </w:pPr>
      <w:r w:rsidRPr="00FC45F2">
        <w:rPr>
          <w:rFonts w:ascii="Tahoma" w:hAnsi="Tahoma" w:cs="Tahoma"/>
          <w:sz w:val="18"/>
          <w:szCs w:val="18"/>
        </w:rPr>
        <w:t xml:space="preserve">Szczegółowy opis przedmiotu zamówienia – zakres robót </w:t>
      </w:r>
      <w:r w:rsidR="00204FFF">
        <w:rPr>
          <w:rFonts w:ascii="Tahoma" w:hAnsi="Tahoma" w:cs="Tahoma"/>
          <w:sz w:val="18"/>
          <w:szCs w:val="18"/>
        </w:rPr>
        <w:t xml:space="preserve">i usług </w:t>
      </w:r>
      <w:r w:rsidRPr="00FC45F2">
        <w:rPr>
          <w:rFonts w:ascii="Tahoma" w:hAnsi="Tahoma" w:cs="Tahoma"/>
          <w:sz w:val="18"/>
          <w:szCs w:val="18"/>
        </w:rPr>
        <w:t>oraz warunki ich wykonania</w:t>
      </w:r>
      <w:r w:rsidR="00B330C5" w:rsidRPr="00FC45F2">
        <w:rPr>
          <w:rFonts w:ascii="Tahoma" w:hAnsi="Tahoma" w:cs="Tahoma"/>
          <w:sz w:val="18"/>
          <w:szCs w:val="18"/>
        </w:rPr>
        <w:t xml:space="preserve"> zaw</w:t>
      </w:r>
      <w:r w:rsidR="00FC45F2">
        <w:rPr>
          <w:rFonts w:ascii="Tahoma" w:hAnsi="Tahoma" w:cs="Tahoma"/>
          <w:sz w:val="18"/>
          <w:szCs w:val="18"/>
        </w:rPr>
        <w:t xml:space="preserve">arty jest </w:t>
      </w:r>
      <w:r w:rsidR="006A19D2">
        <w:rPr>
          <w:rFonts w:ascii="Tahoma" w:hAnsi="Tahoma" w:cs="Tahoma"/>
          <w:sz w:val="18"/>
          <w:szCs w:val="18"/>
        </w:rPr>
        <w:t xml:space="preserve">          </w:t>
      </w:r>
      <w:r w:rsidR="00FC45F2">
        <w:rPr>
          <w:rFonts w:ascii="Tahoma" w:hAnsi="Tahoma" w:cs="Tahoma"/>
          <w:sz w:val="18"/>
          <w:szCs w:val="18"/>
        </w:rPr>
        <w:t>w Części III SIWZ</w:t>
      </w:r>
      <w:r w:rsidR="00183C6C">
        <w:rPr>
          <w:rFonts w:ascii="Tahoma" w:hAnsi="Tahoma" w:cs="Tahoma"/>
          <w:sz w:val="18"/>
          <w:szCs w:val="18"/>
        </w:rPr>
        <w:t xml:space="preserve"> – </w:t>
      </w:r>
      <w:r w:rsidR="00183C6C" w:rsidRPr="00AB7033">
        <w:rPr>
          <w:rFonts w:ascii="Tahoma" w:hAnsi="Tahoma"/>
          <w:sz w:val="20"/>
          <w:szCs w:val="20"/>
        </w:rPr>
        <w:t>Opis przedmiotu zamówienia (OPZ)</w:t>
      </w:r>
      <w:r w:rsidR="00FC45F2">
        <w:rPr>
          <w:rFonts w:ascii="Tahoma" w:hAnsi="Tahoma" w:cs="Tahoma"/>
          <w:sz w:val="18"/>
          <w:szCs w:val="18"/>
        </w:rPr>
        <w:t xml:space="preserve">. </w:t>
      </w:r>
    </w:p>
    <w:p w:rsidR="00FF33E1" w:rsidRPr="00FC45F2" w:rsidRDefault="00FF33E1" w:rsidP="00E844C5">
      <w:pPr>
        <w:pStyle w:val="Akapitzlist"/>
        <w:autoSpaceDE w:val="0"/>
        <w:autoSpaceDN w:val="0"/>
        <w:adjustRightInd w:val="0"/>
        <w:spacing w:line="240" w:lineRule="auto"/>
        <w:ind w:left="426"/>
        <w:jc w:val="both"/>
        <w:rPr>
          <w:rFonts w:ascii="Tahoma" w:hAnsi="Tahoma" w:cs="Tahoma"/>
          <w:sz w:val="18"/>
          <w:szCs w:val="18"/>
        </w:rPr>
      </w:pPr>
      <w:r w:rsidRPr="004C72DE">
        <w:rPr>
          <w:rFonts w:ascii="Tahoma" w:hAnsi="Tahoma" w:cs="Tahoma"/>
          <w:sz w:val="18"/>
          <w:szCs w:val="18"/>
        </w:rPr>
        <w:t>Dokumentacj</w:t>
      </w:r>
      <w:r w:rsidR="004C72DE" w:rsidRPr="004C72DE">
        <w:rPr>
          <w:rFonts w:ascii="Tahoma" w:hAnsi="Tahoma" w:cs="Tahoma"/>
          <w:sz w:val="18"/>
          <w:szCs w:val="18"/>
        </w:rPr>
        <w:t>ę</w:t>
      </w:r>
      <w:r w:rsidRPr="004C72DE">
        <w:rPr>
          <w:rFonts w:ascii="Tahoma" w:hAnsi="Tahoma" w:cs="Tahoma"/>
          <w:sz w:val="18"/>
          <w:szCs w:val="18"/>
        </w:rPr>
        <w:t xml:space="preserve"> projektow</w:t>
      </w:r>
      <w:r w:rsidR="004C72DE" w:rsidRPr="004C72DE">
        <w:rPr>
          <w:rFonts w:ascii="Tahoma" w:hAnsi="Tahoma" w:cs="Tahoma"/>
          <w:sz w:val="18"/>
          <w:szCs w:val="18"/>
        </w:rPr>
        <w:t>ą</w:t>
      </w:r>
      <w:r w:rsidRPr="004C72DE">
        <w:rPr>
          <w:rFonts w:ascii="Tahoma" w:hAnsi="Tahoma" w:cs="Tahoma"/>
          <w:sz w:val="18"/>
          <w:szCs w:val="18"/>
        </w:rPr>
        <w:t xml:space="preserve"> </w:t>
      </w:r>
      <w:r w:rsidR="006C46DF">
        <w:rPr>
          <w:rFonts w:ascii="Tahoma" w:hAnsi="Tahoma" w:cs="Tahoma"/>
          <w:sz w:val="18"/>
          <w:szCs w:val="18"/>
        </w:rPr>
        <w:t>wraz ze Specyfikacją techniczn</w:t>
      </w:r>
      <w:r w:rsidR="00D0363D">
        <w:rPr>
          <w:rFonts w:ascii="Tahoma" w:hAnsi="Tahoma" w:cs="Tahoma"/>
          <w:sz w:val="18"/>
          <w:szCs w:val="18"/>
        </w:rPr>
        <w:t>ą</w:t>
      </w:r>
      <w:r w:rsidR="006C46DF">
        <w:rPr>
          <w:rFonts w:ascii="Tahoma" w:hAnsi="Tahoma" w:cs="Tahoma"/>
          <w:sz w:val="18"/>
          <w:szCs w:val="18"/>
        </w:rPr>
        <w:t xml:space="preserve"> wykonania i odbioru robót budowlanych </w:t>
      </w:r>
      <w:r w:rsidR="00B330C5" w:rsidRPr="004C72DE">
        <w:rPr>
          <w:rFonts w:ascii="Tahoma" w:hAnsi="Tahoma" w:cs="Tahoma"/>
          <w:sz w:val="18"/>
          <w:szCs w:val="18"/>
        </w:rPr>
        <w:t>Zamawiający</w:t>
      </w:r>
      <w:r w:rsidRPr="004C72DE">
        <w:rPr>
          <w:rFonts w:ascii="Tahoma" w:hAnsi="Tahoma" w:cs="Tahoma"/>
          <w:sz w:val="18"/>
          <w:szCs w:val="18"/>
        </w:rPr>
        <w:t xml:space="preserve"> w wersji elektronicznej </w:t>
      </w:r>
      <w:r w:rsidR="00B330C5" w:rsidRPr="004C72DE">
        <w:rPr>
          <w:rFonts w:ascii="Tahoma" w:hAnsi="Tahoma" w:cs="Tahoma"/>
          <w:sz w:val="18"/>
          <w:szCs w:val="18"/>
        </w:rPr>
        <w:t>zamieścił</w:t>
      </w:r>
      <w:r w:rsidRPr="004C72DE">
        <w:rPr>
          <w:rFonts w:ascii="Tahoma" w:hAnsi="Tahoma" w:cs="Tahoma"/>
          <w:sz w:val="18"/>
          <w:szCs w:val="18"/>
        </w:rPr>
        <w:t xml:space="preserve"> na</w:t>
      </w:r>
      <w:r w:rsidR="00B330C5" w:rsidRPr="004C72DE">
        <w:rPr>
          <w:rFonts w:ascii="Tahoma" w:hAnsi="Tahoma" w:cs="Tahoma"/>
          <w:sz w:val="18"/>
          <w:szCs w:val="18"/>
        </w:rPr>
        <w:t xml:space="preserve"> </w:t>
      </w:r>
      <w:r w:rsidRPr="004C72DE">
        <w:rPr>
          <w:rFonts w:ascii="Tahoma" w:hAnsi="Tahoma" w:cs="Tahoma"/>
          <w:sz w:val="18"/>
          <w:szCs w:val="18"/>
        </w:rPr>
        <w:t>swojej stronie internetowej</w:t>
      </w:r>
      <w:r w:rsidR="00DF65D0">
        <w:rPr>
          <w:rFonts w:ascii="Tahoma" w:hAnsi="Tahoma" w:cs="Tahoma"/>
          <w:sz w:val="18"/>
          <w:szCs w:val="18"/>
        </w:rPr>
        <w:t xml:space="preserve"> </w:t>
      </w:r>
      <w:hyperlink r:id="rId12" w:history="1">
        <w:r w:rsidR="006A19D2" w:rsidRPr="004B1B31">
          <w:rPr>
            <w:rStyle w:val="Hipercze"/>
            <w:rFonts w:ascii="Tahoma" w:hAnsi="Tahoma" w:cs="Tahoma"/>
            <w:sz w:val="18"/>
            <w:szCs w:val="18"/>
          </w:rPr>
          <w:t>www.bip.wiecbork.pl</w:t>
        </w:r>
      </w:hyperlink>
      <w:r w:rsidR="00CD2035">
        <w:rPr>
          <w:rFonts w:ascii="Tahoma" w:hAnsi="Tahoma" w:cs="Tahoma"/>
          <w:sz w:val="18"/>
          <w:szCs w:val="18"/>
        </w:rPr>
        <w:t xml:space="preserve">, </w:t>
      </w:r>
      <w:r w:rsidRPr="004C72DE">
        <w:rPr>
          <w:rFonts w:ascii="Tahoma" w:hAnsi="Tahoma" w:cs="Tahoma"/>
          <w:sz w:val="18"/>
          <w:szCs w:val="18"/>
        </w:rPr>
        <w:t xml:space="preserve">natomiast w wersji papierowej </w:t>
      </w:r>
      <w:r w:rsidR="00B330C5" w:rsidRPr="004C72DE">
        <w:rPr>
          <w:rFonts w:ascii="Tahoma" w:hAnsi="Tahoma" w:cs="Tahoma"/>
          <w:sz w:val="18"/>
          <w:szCs w:val="18"/>
        </w:rPr>
        <w:t xml:space="preserve">udostępni </w:t>
      </w:r>
      <w:r w:rsidR="004C72DE" w:rsidRPr="004C72DE">
        <w:rPr>
          <w:rFonts w:ascii="Tahoma" w:hAnsi="Tahoma" w:cs="Tahoma"/>
          <w:sz w:val="18"/>
          <w:szCs w:val="18"/>
        </w:rPr>
        <w:t xml:space="preserve">do wglądu </w:t>
      </w:r>
      <w:r w:rsidRPr="004C72DE">
        <w:rPr>
          <w:rFonts w:ascii="Tahoma" w:hAnsi="Tahoma" w:cs="Tahoma"/>
          <w:sz w:val="18"/>
          <w:szCs w:val="18"/>
        </w:rPr>
        <w:t>w swojej siedzibie</w:t>
      </w:r>
      <w:r w:rsidR="004C72DE" w:rsidRPr="004C72DE">
        <w:rPr>
          <w:rFonts w:ascii="Tahoma" w:hAnsi="Tahoma" w:cs="Tahoma"/>
          <w:sz w:val="18"/>
          <w:szCs w:val="18"/>
        </w:rPr>
        <w:t xml:space="preserve">, </w:t>
      </w:r>
      <w:r w:rsidR="004C72DE" w:rsidRPr="004C72DE">
        <w:rPr>
          <w:rFonts w:ascii="Tahoma" w:hAnsi="Tahoma" w:cs="Tahoma"/>
          <w:color w:val="000000"/>
          <w:sz w:val="18"/>
          <w:szCs w:val="18"/>
        </w:rPr>
        <w:t>tj.</w:t>
      </w:r>
      <w:r w:rsidR="004C72DE" w:rsidRPr="003F5FEE">
        <w:rPr>
          <w:rFonts w:ascii="Tahoma" w:hAnsi="Tahoma" w:cs="Tahoma"/>
          <w:color w:val="000000"/>
          <w:sz w:val="18"/>
          <w:szCs w:val="18"/>
        </w:rPr>
        <w:t xml:space="preserve"> Urzędzie </w:t>
      </w:r>
      <w:r w:rsidR="006A19D2">
        <w:rPr>
          <w:rFonts w:ascii="Tahoma" w:hAnsi="Tahoma" w:cs="Tahoma"/>
          <w:color w:val="000000"/>
          <w:sz w:val="18"/>
          <w:szCs w:val="18"/>
        </w:rPr>
        <w:t>Miejskim w Więcborku</w:t>
      </w:r>
      <w:r w:rsidR="004C72DE" w:rsidRPr="003F5FEE">
        <w:rPr>
          <w:rFonts w:ascii="Tahoma" w:hAnsi="Tahoma" w:cs="Tahoma"/>
          <w:color w:val="000000"/>
          <w:sz w:val="18"/>
          <w:szCs w:val="18"/>
        </w:rPr>
        <w:t>,</w:t>
      </w:r>
      <w:r w:rsidR="006A19D2">
        <w:rPr>
          <w:rFonts w:ascii="Tahoma" w:hAnsi="Tahoma" w:cs="Tahoma"/>
          <w:color w:val="000000"/>
          <w:sz w:val="18"/>
          <w:szCs w:val="18"/>
        </w:rPr>
        <w:t xml:space="preserve"> ul. Mickiewicza 22, 89-410 Więcbork, </w:t>
      </w:r>
      <w:r w:rsidR="004C72DE" w:rsidRPr="003F5FEE">
        <w:rPr>
          <w:rFonts w:ascii="Tahoma" w:hAnsi="Tahoma" w:cs="Tahoma"/>
          <w:color w:val="000000"/>
          <w:sz w:val="18"/>
          <w:szCs w:val="18"/>
        </w:rPr>
        <w:t xml:space="preserve"> pok. </w:t>
      </w:r>
      <w:r w:rsidR="006A19D2">
        <w:rPr>
          <w:rFonts w:ascii="Tahoma" w:hAnsi="Tahoma" w:cs="Tahoma"/>
          <w:color w:val="000000"/>
          <w:sz w:val="18"/>
          <w:szCs w:val="18"/>
        </w:rPr>
        <w:t>13</w:t>
      </w:r>
      <w:r w:rsidR="00D7725B">
        <w:rPr>
          <w:rFonts w:ascii="Tahoma" w:hAnsi="Tahoma" w:cs="Tahoma"/>
          <w:color w:val="000000"/>
          <w:sz w:val="18"/>
          <w:szCs w:val="18"/>
        </w:rPr>
        <w:t xml:space="preserve"> </w:t>
      </w:r>
      <w:r w:rsidR="004C72DE" w:rsidRPr="003F5FEE">
        <w:rPr>
          <w:rFonts w:ascii="Tahoma" w:hAnsi="Tahoma" w:cs="Tahoma"/>
          <w:color w:val="000000"/>
          <w:sz w:val="18"/>
          <w:szCs w:val="18"/>
        </w:rPr>
        <w:t xml:space="preserve">w godzinach </w:t>
      </w:r>
      <w:r w:rsidR="006A19D2">
        <w:rPr>
          <w:rFonts w:ascii="Tahoma" w:hAnsi="Tahoma" w:cs="Tahoma"/>
          <w:color w:val="000000"/>
          <w:sz w:val="18"/>
          <w:szCs w:val="18"/>
        </w:rPr>
        <w:t>7.00-15.00</w:t>
      </w:r>
      <w:r w:rsidR="00AC4C37">
        <w:rPr>
          <w:rFonts w:ascii="Tahoma" w:hAnsi="Tahoma" w:cs="Tahoma"/>
          <w:color w:val="000000"/>
          <w:sz w:val="18"/>
          <w:szCs w:val="18"/>
        </w:rPr>
        <w:t xml:space="preserve"> (poniedziałek, środa – piątek) i 8.00-16.00 (wtorek)</w:t>
      </w:r>
      <w:r w:rsidR="006A19D2">
        <w:rPr>
          <w:rFonts w:ascii="Tahoma" w:hAnsi="Tahoma" w:cs="Tahoma"/>
          <w:color w:val="000000"/>
          <w:sz w:val="18"/>
          <w:szCs w:val="18"/>
        </w:rPr>
        <w:t>.</w:t>
      </w:r>
    </w:p>
    <w:p w:rsidR="00B330C5" w:rsidRDefault="00B330C5" w:rsidP="00FF33E1">
      <w:pPr>
        <w:autoSpaceDE w:val="0"/>
        <w:autoSpaceDN w:val="0"/>
        <w:adjustRightInd w:val="0"/>
        <w:spacing w:line="240" w:lineRule="auto"/>
        <w:jc w:val="both"/>
        <w:rPr>
          <w:rFonts w:ascii="Tahoma" w:hAnsi="Tahoma" w:cs="Tahoma"/>
          <w:b/>
          <w:bCs/>
          <w:color w:val="000000"/>
          <w:sz w:val="18"/>
          <w:szCs w:val="18"/>
        </w:rPr>
      </w:pPr>
    </w:p>
    <w:p w:rsidR="00B330C5" w:rsidRPr="00753602" w:rsidRDefault="008177F6" w:rsidP="00354ADA">
      <w:pPr>
        <w:pStyle w:val="Akapitzlist"/>
        <w:numPr>
          <w:ilvl w:val="0"/>
          <w:numId w:val="4"/>
        </w:numPr>
        <w:autoSpaceDE w:val="0"/>
        <w:autoSpaceDN w:val="0"/>
        <w:adjustRightInd w:val="0"/>
        <w:spacing w:line="240" w:lineRule="auto"/>
        <w:ind w:left="426" w:hanging="426"/>
        <w:jc w:val="both"/>
        <w:rPr>
          <w:rFonts w:ascii="Tahoma" w:hAnsi="Tahoma" w:cs="Tahoma"/>
          <w:sz w:val="18"/>
          <w:szCs w:val="18"/>
        </w:rPr>
      </w:pPr>
      <w:r w:rsidRPr="00753602">
        <w:rPr>
          <w:rFonts w:ascii="Tahoma" w:hAnsi="Tahoma" w:cs="Tahoma"/>
          <w:sz w:val="18"/>
          <w:szCs w:val="18"/>
        </w:rPr>
        <w:t xml:space="preserve">Zamawiający </w:t>
      </w:r>
      <w:r w:rsidRPr="00753602">
        <w:rPr>
          <w:rFonts w:ascii="Tahoma" w:hAnsi="Tahoma" w:cs="Tahoma"/>
          <w:b/>
          <w:sz w:val="18"/>
          <w:szCs w:val="18"/>
        </w:rPr>
        <w:t>przewiduje udzielenie zamówień uzupełniających</w:t>
      </w:r>
      <w:r w:rsidRPr="00753602">
        <w:rPr>
          <w:rFonts w:ascii="Tahoma" w:hAnsi="Tahoma" w:cs="Tahoma"/>
          <w:sz w:val="18"/>
          <w:szCs w:val="18"/>
        </w:rPr>
        <w:t>, o których mowa w art. 67 ust. 1 pkt 6 ustawy Pzp, polegających na powtórzeniu tego samego rodzaju zamówień, co objęte zamówieniem podstawowym. Łączna wartość zamówień uzupełniających w stosunku do zamówienia podstawowego nie może przekroczyć 20 % wartości zamówienia podstawowego. Na okoliczność zamówienia uzupełniającego zostanie zawarta umowa w trybie zamówienia z wolnej ręki. Informacja o przewidywanych zamówieniach uzupełniających nie jest zobowiązaniem Zamawiającego do udzielenia takiego zamówienia.</w:t>
      </w:r>
    </w:p>
    <w:p w:rsidR="008177F6" w:rsidRPr="009C482E" w:rsidRDefault="008177F6" w:rsidP="009C482E">
      <w:pPr>
        <w:pStyle w:val="Akapitzlist"/>
        <w:autoSpaceDE w:val="0"/>
        <w:autoSpaceDN w:val="0"/>
        <w:adjustRightInd w:val="0"/>
        <w:spacing w:line="240" w:lineRule="auto"/>
        <w:ind w:left="426"/>
        <w:jc w:val="both"/>
        <w:rPr>
          <w:rFonts w:ascii="Tahoma" w:hAnsi="Tahoma" w:cs="Tahoma"/>
          <w:sz w:val="18"/>
          <w:szCs w:val="18"/>
        </w:rPr>
      </w:pPr>
    </w:p>
    <w:p w:rsidR="00BF5D71" w:rsidRPr="00AD3BD3" w:rsidRDefault="00FF33E1" w:rsidP="00BF5D71">
      <w:pPr>
        <w:pStyle w:val="Akapitzlist"/>
        <w:numPr>
          <w:ilvl w:val="0"/>
          <w:numId w:val="4"/>
        </w:numPr>
        <w:autoSpaceDE w:val="0"/>
        <w:autoSpaceDN w:val="0"/>
        <w:adjustRightInd w:val="0"/>
        <w:spacing w:line="240" w:lineRule="auto"/>
        <w:ind w:left="426" w:hanging="426"/>
        <w:jc w:val="both"/>
        <w:rPr>
          <w:rFonts w:ascii="Tahoma" w:hAnsi="Tahoma" w:cs="Tahoma"/>
          <w:sz w:val="18"/>
          <w:szCs w:val="18"/>
        </w:rPr>
      </w:pPr>
      <w:r w:rsidRPr="00E10A3B">
        <w:rPr>
          <w:rFonts w:ascii="Tahoma" w:hAnsi="Tahoma" w:cs="Tahoma"/>
          <w:b/>
          <w:sz w:val="18"/>
          <w:szCs w:val="18"/>
        </w:rPr>
        <w:lastRenderedPageBreak/>
        <w:t>Podwykonawcy</w:t>
      </w:r>
      <w:r w:rsidR="00677192">
        <w:rPr>
          <w:rFonts w:ascii="Tahoma" w:hAnsi="Tahoma" w:cs="Tahoma"/>
          <w:b/>
          <w:sz w:val="18"/>
          <w:szCs w:val="18"/>
        </w:rPr>
        <w:t>:</w:t>
      </w:r>
    </w:p>
    <w:p w:rsidR="00354ADA" w:rsidRPr="00753602" w:rsidRDefault="00354ADA" w:rsidP="00F11B64">
      <w:pPr>
        <w:pStyle w:val="Akapitzlist"/>
        <w:numPr>
          <w:ilvl w:val="0"/>
          <w:numId w:val="67"/>
        </w:numPr>
        <w:autoSpaceDE w:val="0"/>
        <w:autoSpaceDN w:val="0"/>
        <w:adjustRightInd w:val="0"/>
        <w:spacing w:line="240" w:lineRule="auto"/>
        <w:ind w:left="567" w:hanging="283"/>
        <w:jc w:val="both"/>
        <w:rPr>
          <w:rFonts w:ascii="Tahoma" w:hAnsi="Tahoma" w:cs="Tahoma"/>
          <w:sz w:val="18"/>
          <w:szCs w:val="18"/>
        </w:rPr>
      </w:pPr>
      <w:r w:rsidRPr="00753602">
        <w:rPr>
          <w:rFonts w:ascii="Tahoma" w:hAnsi="Tahoma" w:cs="Tahoma"/>
          <w:sz w:val="18"/>
          <w:szCs w:val="18"/>
        </w:rPr>
        <w:t xml:space="preserve">Zamawiający </w:t>
      </w:r>
      <w:r w:rsidRPr="003B7E08">
        <w:rPr>
          <w:rFonts w:ascii="Tahoma" w:hAnsi="Tahoma" w:cs="Tahoma"/>
          <w:b/>
          <w:sz w:val="18"/>
          <w:szCs w:val="18"/>
        </w:rPr>
        <w:t>nie zastrzega żadnej części zamówienia</w:t>
      </w:r>
      <w:r w:rsidRPr="00753602">
        <w:rPr>
          <w:rFonts w:ascii="Tahoma" w:hAnsi="Tahoma" w:cs="Tahoma"/>
          <w:sz w:val="18"/>
          <w:szCs w:val="18"/>
        </w:rPr>
        <w:t xml:space="preserve"> do powierzenia podwykonawcom.</w:t>
      </w:r>
    </w:p>
    <w:p w:rsidR="00DC6E0F" w:rsidRPr="00500508" w:rsidRDefault="00FF33E1" w:rsidP="00F11B64">
      <w:pPr>
        <w:pStyle w:val="Akapitzlist"/>
        <w:numPr>
          <w:ilvl w:val="0"/>
          <w:numId w:val="67"/>
        </w:numPr>
        <w:autoSpaceDE w:val="0"/>
        <w:autoSpaceDN w:val="0"/>
        <w:adjustRightInd w:val="0"/>
        <w:spacing w:line="240" w:lineRule="auto"/>
        <w:ind w:left="567" w:hanging="283"/>
        <w:jc w:val="both"/>
        <w:rPr>
          <w:rFonts w:ascii="Tahoma" w:hAnsi="Tahoma" w:cs="Tahoma"/>
          <w:sz w:val="18"/>
          <w:szCs w:val="18"/>
        </w:rPr>
      </w:pPr>
      <w:r w:rsidRPr="00753602">
        <w:rPr>
          <w:rFonts w:ascii="Tahoma" w:hAnsi="Tahoma" w:cs="Tahoma"/>
          <w:sz w:val="18"/>
          <w:szCs w:val="18"/>
        </w:rPr>
        <w:t xml:space="preserve">Wykonawca, który zamierza </w:t>
      </w:r>
      <w:r w:rsidR="009326B3" w:rsidRPr="00753602">
        <w:rPr>
          <w:rFonts w:ascii="Tahoma" w:hAnsi="Tahoma" w:cs="Tahoma"/>
          <w:sz w:val="18"/>
          <w:szCs w:val="18"/>
        </w:rPr>
        <w:t>powierzyć</w:t>
      </w:r>
      <w:r w:rsidRPr="00753602">
        <w:rPr>
          <w:rFonts w:ascii="Tahoma" w:hAnsi="Tahoma" w:cs="Tahoma"/>
          <w:sz w:val="18"/>
          <w:szCs w:val="18"/>
        </w:rPr>
        <w:t xml:space="preserve"> podwykonawcom wykonanie</w:t>
      </w:r>
      <w:r w:rsidR="00B330C5" w:rsidRPr="00753602">
        <w:rPr>
          <w:rFonts w:ascii="Tahoma" w:hAnsi="Tahoma" w:cs="Tahoma"/>
          <w:sz w:val="18"/>
          <w:szCs w:val="18"/>
        </w:rPr>
        <w:t xml:space="preserve"> </w:t>
      </w:r>
      <w:r w:rsidRPr="00753602">
        <w:rPr>
          <w:rFonts w:ascii="Tahoma" w:hAnsi="Tahoma" w:cs="Tahoma"/>
          <w:sz w:val="18"/>
          <w:szCs w:val="18"/>
        </w:rPr>
        <w:t xml:space="preserve">jakiejkolwiek </w:t>
      </w:r>
      <w:r w:rsidR="009326B3" w:rsidRPr="00753602">
        <w:rPr>
          <w:rFonts w:ascii="Tahoma" w:hAnsi="Tahoma" w:cs="Tahoma"/>
          <w:sz w:val="18"/>
          <w:szCs w:val="18"/>
        </w:rPr>
        <w:t>części</w:t>
      </w:r>
      <w:r w:rsidRPr="00753602">
        <w:rPr>
          <w:rFonts w:ascii="Tahoma" w:hAnsi="Tahoma" w:cs="Tahoma"/>
          <w:sz w:val="18"/>
          <w:szCs w:val="18"/>
        </w:rPr>
        <w:t xml:space="preserve"> zamówienia, </w:t>
      </w:r>
      <w:r w:rsidR="009326B3" w:rsidRPr="008F73E2">
        <w:rPr>
          <w:rFonts w:ascii="Tahoma" w:hAnsi="Tahoma" w:cs="Tahoma"/>
          <w:sz w:val="18"/>
          <w:szCs w:val="18"/>
        </w:rPr>
        <w:t>zobowiązany</w:t>
      </w:r>
      <w:r w:rsidRPr="008F73E2">
        <w:rPr>
          <w:rFonts w:ascii="Tahoma" w:hAnsi="Tahoma" w:cs="Tahoma"/>
          <w:sz w:val="18"/>
          <w:szCs w:val="18"/>
        </w:rPr>
        <w:t xml:space="preserve"> jest</w:t>
      </w:r>
      <w:r w:rsidRPr="00753602">
        <w:rPr>
          <w:rFonts w:ascii="Tahoma" w:hAnsi="Tahoma" w:cs="Tahoma"/>
          <w:sz w:val="18"/>
          <w:szCs w:val="18"/>
        </w:rPr>
        <w:t xml:space="preserve"> </w:t>
      </w:r>
      <w:r w:rsidR="009326B3" w:rsidRPr="00753602">
        <w:rPr>
          <w:rFonts w:ascii="Tahoma" w:hAnsi="Tahoma" w:cs="Tahoma"/>
          <w:sz w:val="18"/>
          <w:szCs w:val="18"/>
        </w:rPr>
        <w:t>wskazać</w:t>
      </w:r>
      <w:r w:rsidR="00FC42CC">
        <w:rPr>
          <w:rFonts w:ascii="Tahoma" w:hAnsi="Tahoma" w:cs="Tahoma"/>
          <w:sz w:val="18"/>
          <w:szCs w:val="18"/>
        </w:rPr>
        <w:t xml:space="preserve"> w załączniku nr 6</w:t>
      </w:r>
      <w:r w:rsidRPr="00753602">
        <w:rPr>
          <w:rFonts w:ascii="Tahoma" w:hAnsi="Tahoma" w:cs="Tahoma"/>
          <w:sz w:val="18"/>
          <w:szCs w:val="18"/>
        </w:rPr>
        <w:t xml:space="preserve"> zakres zamówienia powierzany podwykonawcom. </w:t>
      </w:r>
      <w:r w:rsidR="00FC42CC">
        <w:rPr>
          <w:rFonts w:ascii="Tahoma" w:hAnsi="Tahoma" w:cs="Tahoma"/>
          <w:sz w:val="18"/>
          <w:szCs w:val="18"/>
        </w:rPr>
        <w:t xml:space="preserve">                       </w:t>
      </w:r>
      <w:r w:rsidR="00F00973" w:rsidRPr="00500508">
        <w:rPr>
          <w:rFonts w:ascii="Tahoma" w:hAnsi="Tahoma" w:cs="Tahoma"/>
          <w:b/>
          <w:sz w:val="18"/>
          <w:szCs w:val="18"/>
        </w:rPr>
        <w:t>W przypadku braku takiego wskazania, Zamawiający uzna, iż Wykonawca będzie realizował zamówienie bez udziału podwykonawcy.</w:t>
      </w:r>
    </w:p>
    <w:p w:rsidR="00F1703B" w:rsidRPr="00740BAC" w:rsidRDefault="00F1703B" w:rsidP="00F11B64">
      <w:pPr>
        <w:pStyle w:val="Akapitzlist"/>
        <w:numPr>
          <w:ilvl w:val="0"/>
          <w:numId w:val="67"/>
        </w:numPr>
        <w:autoSpaceDE w:val="0"/>
        <w:autoSpaceDN w:val="0"/>
        <w:adjustRightInd w:val="0"/>
        <w:spacing w:line="240" w:lineRule="auto"/>
        <w:ind w:left="567" w:hanging="283"/>
        <w:jc w:val="both"/>
        <w:rPr>
          <w:rFonts w:ascii="Tahoma" w:hAnsi="Tahoma" w:cs="Tahoma"/>
          <w:sz w:val="18"/>
          <w:szCs w:val="18"/>
        </w:rPr>
      </w:pPr>
      <w:r w:rsidRPr="00740BAC">
        <w:rPr>
          <w:rFonts w:ascii="Tahoma" w:hAnsi="Tahoma" w:cs="Tahoma"/>
          <w:sz w:val="18"/>
          <w:szCs w:val="18"/>
        </w:rPr>
        <w:t>W przypadku zlecenia części przedmiotu zamówienia (zakresu) podwykonawcy, za całość przedmiotu zamówienia odpowiada Wykonawca.</w:t>
      </w:r>
    </w:p>
    <w:p w:rsidR="00F1703B" w:rsidRDefault="00F1703B" w:rsidP="00F11B64">
      <w:pPr>
        <w:pStyle w:val="Akapitzlist"/>
        <w:numPr>
          <w:ilvl w:val="0"/>
          <w:numId w:val="67"/>
        </w:numPr>
        <w:autoSpaceDE w:val="0"/>
        <w:autoSpaceDN w:val="0"/>
        <w:adjustRightInd w:val="0"/>
        <w:spacing w:line="240" w:lineRule="auto"/>
        <w:ind w:left="567" w:hanging="283"/>
        <w:jc w:val="both"/>
        <w:rPr>
          <w:rFonts w:ascii="Tahoma" w:hAnsi="Tahoma" w:cs="Tahoma"/>
          <w:sz w:val="18"/>
          <w:szCs w:val="18"/>
        </w:rPr>
      </w:pPr>
      <w:r w:rsidRPr="00C54BD0">
        <w:rPr>
          <w:rFonts w:ascii="Tahoma" w:hAnsi="Tahoma" w:cs="Tahoma"/>
          <w:sz w:val="18"/>
          <w:szCs w:val="18"/>
        </w:rPr>
        <w:t xml:space="preserve">Wykonawca, Podwykonawca lub dalszy Podwykonawca </w:t>
      </w:r>
      <w:r>
        <w:rPr>
          <w:rFonts w:ascii="Tahoma" w:hAnsi="Tahoma" w:cs="Tahoma"/>
          <w:sz w:val="18"/>
          <w:szCs w:val="18"/>
        </w:rPr>
        <w:t xml:space="preserve">przedkłada </w:t>
      </w:r>
      <w:r w:rsidRPr="00C54BD0">
        <w:rPr>
          <w:rFonts w:ascii="Tahoma" w:hAnsi="Tahoma" w:cs="Tahoma"/>
          <w:sz w:val="18"/>
          <w:szCs w:val="18"/>
        </w:rPr>
        <w:t xml:space="preserve">Zamawiającemu </w:t>
      </w:r>
      <w:r w:rsidRPr="00500508">
        <w:rPr>
          <w:rFonts w:ascii="Tahoma" w:hAnsi="Tahoma" w:cs="Tahoma"/>
          <w:b/>
          <w:sz w:val="18"/>
          <w:szCs w:val="18"/>
        </w:rPr>
        <w:t xml:space="preserve">projekt Umowy </w:t>
      </w:r>
      <w:r w:rsidR="006A19D2">
        <w:rPr>
          <w:rFonts w:ascii="Tahoma" w:hAnsi="Tahoma" w:cs="Tahoma"/>
          <w:b/>
          <w:sz w:val="18"/>
          <w:szCs w:val="18"/>
        </w:rPr>
        <w:t xml:space="preserve">            </w:t>
      </w:r>
      <w:r w:rsidRPr="00500508">
        <w:rPr>
          <w:rFonts w:ascii="Tahoma" w:hAnsi="Tahoma" w:cs="Tahoma"/>
          <w:b/>
          <w:sz w:val="18"/>
          <w:szCs w:val="18"/>
        </w:rPr>
        <w:t>o podwykonawstwo</w:t>
      </w:r>
      <w:r w:rsidRPr="00C54BD0">
        <w:rPr>
          <w:rFonts w:ascii="Tahoma" w:hAnsi="Tahoma" w:cs="Tahoma"/>
          <w:sz w:val="18"/>
          <w:szCs w:val="18"/>
        </w:rPr>
        <w:t xml:space="preserve">, której przedmiotem są roboty budowlane, wraz z zestawieniem rodzaju i ilości robót i ich wyceną nawiązującą do Wykazu cen przedstawionego w </w:t>
      </w:r>
      <w:r>
        <w:rPr>
          <w:rFonts w:ascii="Tahoma" w:hAnsi="Tahoma" w:cs="Tahoma"/>
          <w:sz w:val="18"/>
          <w:szCs w:val="18"/>
        </w:rPr>
        <w:t>o</w:t>
      </w:r>
      <w:r w:rsidRPr="00C54BD0">
        <w:rPr>
          <w:rFonts w:ascii="Tahoma" w:hAnsi="Tahoma" w:cs="Tahoma"/>
          <w:sz w:val="18"/>
          <w:szCs w:val="18"/>
        </w:rPr>
        <w:t xml:space="preserve">fercie Wykonawcy, wraz z częścią dokumentacji dotyczącej wykonania robót, które mają być realizowane na podstawie </w:t>
      </w:r>
      <w:r>
        <w:rPr>
          <w:rFonts w:ascii="Tahoma" w:hAnsi="Tahoma" w:cs="Tahoma"/>
          <w:sz w:val="18"/>
          <w:szCs w:val="18"/>
        </w:rPr>
        <w:t>u</w:t>
      </w:r>
      <w:r w:rsidRPr="00C54BD0">
        <w:rPr>
          <w:rFonts w:ascii="Tahoma" w:hAnsi="Tahoma" w:cs="Tahoma"/>
          <w:sz w:val="18"/>
          <w:szCs w:val="18"/>
        </w:rPr>
        <w:t xml:space="preserve">mowy </w:t>
      </w:r>
      <w:r w:rsidR="002006D3">
        <w:rPr>
          <w:rFonts w:ascii="Tahoma" w:hAnsi="Tahoma" w:cs="Tahoma"/>
          <w:sz w:val="18"/>
          <w:szCs w:val="18"/>
        </w:rPr>
        <w:t xml:space="preserve">                         </w:t>
      </w:r>
      <w:r w:rsidRPr="00C54BD0">
        <w:rPr>
          <w:rFonts w:ascii="Tahoma" w:hAnsi="Tahoma" w:cs="Tahoma"/>
          <w:sz w:val="18"/>
          <w:szCs w:val="18"/>
        </w:rPr>
        <w:t xml:space="preserve">o podwykonawstwo lub ze wskazaniem tej części dokumentacji, nie później niż 14 dni przed jej zawarciem, a w przypadku projektu umowy przedkładanego przez Podwykonawcę lub dalszego Podwykonawcę,  wraz ze zgodą Wykonawcy na zawarcie </w:t>
      </w:r>
      <w:r>
        <w:rPr>
          <w:rFonts w:ascii="Tahoma" w:hAnsi="Tahoma" w:cs="Tahoma"/>
          <w:sz w:val="18"/>
          <w:szCs w:val="18"/>
        </w:rPr>
        <w:t>u</w:t>
      </w:r>
      <w:r w:rsidRPr="00C54BD0">
        <w:rPr>
          <w:rFonts w:ascii="Tahoma" w:hAnsi="Tahoma" w:cs="Tahoma"/>
          <w:sz w:val="18"/>
          <w:szCs w:val="18"/>
        </w:rPr>
        <w:t>mowy o podwykonawstwo</w:t>
      </w:r>
      <w:r>
        <w:rPr>
          <w:rFonts w:ascii="Tahoma" w:hAnsi="Tahoma" w:cs="Tahoma"/>
          <w:sz w:val="18"/>
          <w:szCs w:val="18"/>
        </w:rPr>
        <w:t>.</w:t>
      </w:r>
      <w:r w:rsidRPr="00C54BD0">
        <w:rPr>
          <w:rFonts w:ascii="Tahoma" w:hAnsi="Tahoma" w:cs="Tahoma"/>
          <w:sz w:val="18"/>
          <w:szCs w:val="18"/>
        </w:rPr>
        <w:t xml:space="preserve">  </w:t>
      </w:r>
    </w:p>
    <w:p w:rsidR="00F1703B" w:rsidRPr="00E01551" w:rsidRDefault="00F1703B" w:rsidP="00F11B64">
      <w:pPr>
        <w:pStyle w:val="Akapitzlist"/>
        <w:numPr>
          <w:ilvl w:val="0"/>
          <w:numId w:val="67"/>
        </w:numPr>
        <w:autoSpaceDE w:val="0"/>
        <w:autoSpaceDN w:val="0"/>
        <w:adjustRightInd w:val="0"/>
        <w:spacing w:line="240" w:lineRule="auto"/>
        <w:ind w:left="567" w:hanging="283"/>
        <w:jc w:val="both"/>
        <w:rPr>
          <w:rFonts w:ascii="Tahoma" w:hAnsi="Tahoma" w:cs="Tahoma"/>
          <w:sz w:val="18"/>
          <w:szCs w:val="18"/>
        </w:rPr>
      </w:pPr>
      <w:r w:rsidRPr="00740BAC">
        <w:rPr>
          <w:rFonts w:ascii="Tahoma" w:hAnsi="Tahoma" w:cs="Tahoma"/>
          <w:sz w:val="18"/>
          <w:szCs w:val="18"/>
        </w:rPr>
        <w:t xml:space="preserve">Zamawiający, w terminie określonym w umowie zgłasza pisemny sprzeciw do </w:t>
      </w:r>
      <w:r>
        <w:rPr>
          <w:rFonts w:ascii="Tahoma" w:hAnsi="Tahoma" w:cs="Tahoma"/>
          <w:sz w:val="18"/>
          <w:szCs w:val="18"/>
        </w:rPr>
        <w:t xml:space="preserve">projektu </w:t>
      </w:r>
      <w:r w:rsidRPr="00740BAC">
        <w:rPr>
          <w:rFonts w:ascii="Tahoma" w:hAnsi="Tahoma" w:cs="Tahoma"/>
          <w:sz w:val="18"/>
          <w:szCs w:val="18"/>
        </w:rPr>
        <w:t xml:space="preserve">umowy </w:t>
      </w:r>
      <w:r w:rsidR="002006D3">
        <w:rPr>
          <w:rFonts w:ascii="Tahoma" w:hAnsi="Tahoma" w:cs="Tahoma"/>
          <w:sz w:val="18"/>
          <w:szCs w:val="18"/>
        </w:rPr>
        <w:t xml:space="preserve">                         </w:t>
      </w:r>
      <w:r w:rsidRPr="00740BAC">
        <w:rPr>
          <w:rFonts w:ascii="Tahoma" w:hAnsi="Tahoma" w:cs="Tahoma"/>
          <w:sz w:val="18"/>
          <w:szCs w:val="18"/>
        </w:rPr>
        <w:t>o podwykonawstwo. Nie zgłoszenie pisemnego sprzeciwu do przedłożone</w:t>
      </w:r>
      <w:r>
        <w:rPr>
          <w:rFonts w:ascii="Tahoma" w:hAnsi="Tahoma" w:cs="Tahoma"/>
          <w:sz w:val="18"/>
          <w:szCs w:val="18"/>
        </w:rPr>
        <w:t>go projektu</w:t>
      </w:r>
      <w:r w:rsidRPr="00740BAC">
        <w:rPr>
          <w:rFonts w:ascii="Tahoma" w:hAnsi="Tahoma" w:cs="Tahoma"/>
          <w:sz w:val="18"/>
          <w:szCs w:val="18"/>
        </w:rPr>
        <w:t xml:space="preserve"> umowy </w:t>
      </w:r>
      <w:r w:rsidR="002006D3">
        <w:rPr>
          <w:rFonts w:ascii="Tahoma" w:hAnsi="Tahoma" w:cs="Tahoma"/>
          <w:sz w:val="18"/>
          <w:szCs w:val="18"/>
        </w:rPr>
        <w:t xml:space="preserve">                           </w:t>
      </w:r>
      <w:r w:rsidRPr="00740BAC">
        <w:rPr>
          <w:rFonts w:ascii="Tahoma" w:hAnsi="Tahoma" w:cs="Tahoma"/>
          <w:sz w:val="18"/>
          <w:szCs w:val="18"/>
        </w:rPr>
        <w:t>o podwykonawstwo, w terminie określonym w umowie uważa się za akceptacj</w:t>
      </w:r>
      <w:r>
        <w:rPr>
          <w:rFonts w:ascii="Tahoma" w:hAnsi="Tahoma" w:cs="Tahoma"/>
          <w:sz w:val="18"/>
          <w:szCs w:val="18"/>
        </w:rPr>
        <w:t>ę</w:t>
      </w:r>
      <w:r w:rsidRPr="00740BAC">
        <w:rPr>
          <w:rFonts w:ascii="Tahoma" w:hAnsi="Tahoma" w:cs="Tahoma"/>
          <w:sz w:val="18"/>
          <w:szCs w:val="18"/>
        </w:rPr>
        <w:t xml:space="preserve"> umowy przez Zamawiającego.</w:t>
      </w:r>
    </w:p>
    <w:p w:rsidR="001378A5" w:rsidRDefault="001378A5" w:rsidP="000254F1">
      <w:pPr>
        <w:autoSpaceDE w:val="0"/>
        <w:autoSpaceDN w:val="0"/>
        <w:adjustRightInd w:val="0"/>
        <w:spacing w:line="240" w:lineRule="auto"/>
        <w:jc w:val="both"/>
        <w:rPr>
          <w:rFonts w:ascii="Tahoma" w:hAnsi="Tahoma" w:cs="Tahoma"/>
          <w:b/>
          <w:sz w:val="18"/>
          <w:szCs w:val="18"/>
        </w:rPr>
      </w:pPr>
    </w:p>
    <w:p w:rsidR="001378A5" w:rsidRPr="00FF33E1" w:rsidRDefault="001378A5" w:rsidP="00FF33E1">
      <w:pPr>
        <w:autoSpaceDE w:val="0"/>
        <w:autoSpaceDN w:val="0"/>
        <w:adjustRightInd w:val="0"/>
        <w:spacing w:line="240" w:lineRule="auto"/>
        <w:ind w:left="426"/>
        <w:jc w:val="both"/>
        <w:rPr>
          <w:rFonts w:ascii="Tahoma" w:hAnsi="Tahoma" w:cs="Tahoma"/>
          <w:b/>
          <w:sz w:val="18"/>
          <w:szCs w:val="18"/>
        </w:rPr>
      </w:pPr>
    </w:p>
    <w:p w:rsidR="00CD5FD9" w:rsidRPr="003F5FEE" w:rsidRDefault="00336E49" w:rsidP="00593CD0">
      <w:pPr>
        <w:autoSpaceDE w:val="0"/>
        <w:autoSpaceDN w:val="0"/>
        <w:adjustRightInd w:val="0"/>
        <w:spacing w:line="240" w:lineRule="auto"/>
        <w:jc w:val="both"/>
        <w:rPr>
          <w:rFonts w:ascii="Tahoma" w:hAnsi="Tahoma" w:cs="Tahoma"/>
          <w:b/>
          <w:bCs/>
          <w:sz w:val="18"/>
          <w:szCs w:val="18"/>
          <w:u w:val="single"/>
        </w:rPr>
      </w:pPr>
      <w:r w:rsidRPr="003F5FEE">
        <w:rPr>
          <w:rFonts w:ascii="Tahoma" w:hAnsi="Tahoma" w:cs="Tahoma"/>
          <w:b/>
          <w:bCs/>
          <w:sz w:val="18"/>
          <w:szCs w:val="18"/>
          <w:u w:val="single"/>
        </w:rPr>
        <w:t>§ 5. TERMIN WYKONANIA ZAMÓWIENIA</w:t>
      </w:r>
    </w:p>
    <w:p w:rsidR="00E6503E" w:rsidRDefault="00E6503E" w:rsidP="00593CD0">
      <w:pPr>
        <w:spacing w:line="240" w:lineRule="auto"/>
        <w:jc w:val="both"/>
        <w:rPr>
          <w:rFonts w:ascii="Tahoma" w:hAnsi="Tahoma" w:cs="Tahoma"/>
          <w:sz w:val="18"/>
          <w:szCs w:val="18"/>
        </w:rPr>
      </w:pPr>
    </w:p>
    <w:p w:rsidR="00CD5FD9" w:rsidRDefault="009C2345" w:rsidP="00593CD0">
      <w:pPr>
        <w:spacing w:line="240" w:lineRule="auto"/>
        <w:jc w:val="both"/>
        <w:rPr>
          <w:rFonts w:ascii="Tahoma" w:hAnsi="Tahoma" w:cs="Tahoma"/>
          <w:b/>
          <w:bCs/>
          <w:sz w:val="18"/>
          <w:szCs w:val="18"/>
        </w:rPr>
      </w:pPr>
      <w:r w:rsidRPr="003F5FEE">
        <w:rPr>
          <w:rFonts w:ascii="Tahoma" w:hAnsi="Tahoma" w:cs="Tahoma"/>
          <w:sz w:val="18"/>
          <w:szCs w:val="18"/>
        </w:rPr>
        <w:t>Wymagan</w:t>
      </w:r>
      <w:r w:rsidR="00CD5FD9" w:rsidRPr="003F5FEE">
        <w:rPr>
          <w:rFonts w:ascii="Tahoma" w:hAnsi="Tahoma" w:cs="Tahoma"/>
          <w:sz w:val="18"/>
          <w:szCs w:val="18"/>
        </w:rPr>
        <w:t xml:space="preserve">y termin wykonania zamówienia: </w:t>
      </w:r>
      <w:r w:rsidR="00CD5FD9" w:rsidRPr="003F5FEE">
        <w:rPr>
          <w:rFonts w:ascii="Tahoma" w:hAnsi="Tahoma" w:cs="Tahoma"/>
          <w:b/>
          <w:bCs/>
          <w:sz w:val="18"/>
          <w:szCs w:val="18"/>
        </w:rPr>
        <w:t xml:space="preserve">do </w:t>
      </w:r>
      <w:r w:rsidR="00325455">
        <w:rPr>
          <w:rFonts w:ascii="Tahoma" w:hAnsi="Tahoma" w:cs="Tahoma"/>
          <w:b/>
          <w:bCs/>
          <w:sz w:val="18"/>
          <w:szCs w:val="18"/>
        </w:rPr>
        <w:t xml:space="preserve">31 października </w:t>
      </w:r>
      <w:r w:rsidR="00CD5FD9" w:rsidRPr="003F5FEE">
        <w:rPr>
          <w:rFonts w:ascii="Tahoma" w:hAnsi="Tahoma" w:cs="Tahoma"/>
          <w:b/>
          <w:bCs/>
          <w:sz w:val="18"/>
          <w:szCs w:val="18"/>
        </w:rPr>
        <w:t>2015 r.</w:t>
      </w:r>
    </w:p>
    <w:p w:rsidR="00325DC0" w:rsidRPr="00325DC0" w:rsidRDefault="00325DC0" w:rsidP="00593CD0">
      <w:pPr>
        <w:spacing w:line="240" w:lineRule="auto"/>
        <w:jc w:val="both"/>
        <w:rPr>
          <w:rFonts w:ascii="Tahoma" w:hAnsi="Tahoma" w:cs="Tahoma"/>
          <w:bCs/>
          <w:sz w:val="18"/>
          <w:szCs w:val="18"/>
        </w:rPr>
      </w:pPr>
      <w:r>
        <w:rPr>
          <w:rFonts w:ascii="Tahoma" w:hAnsi="Tahoma" w:cs="Tahoma"/>
          <w:bCs/>
          <w:sz w:val="18"/>
          <w:szCs w:val="18"/>
        </w:rPr>
        <w:t xml:space="preserve">Jako </w:t>
      </w:r>
      <w:r w:rsidR="00DE48A4">
        <w:rPr>
          <w:rFonts w:ascii="Tahoma" w:hAnsi="Tahoma" w:cs="Tahoma"/>
          <w:bCs/>
          <w:sz w:val="18"/>
          <w:szCs w:val="18"/>
        </w:rPr>
        <w:t xml:space="preserve">wyżej </w:t>
      </w:r>
      <w:r w:rsidR="00043E36">
        <w:rPr>
          <w:rFonts w:ascii="Tahoma" w:hAnsi="Tahoma" w:cs="Tahoma"/>
          <w:bCs/>
          <w:sz w:val="18"/>
          <w:szCs w:val="18"/>
        </w:rPr>
        <w:t xml:space="preserve">wymieniony termin </w:t>
      </w:r>
      <w:r>
        <w:rPr>
          <w:rFonts w:ascii="Tahoma" w:hAnsi="Tahoma" w:cs="Tahoma"/>
          <w:bCs/>
          <w:sz w:val="18"/>
          <w:szCs w:val="18"/>
        </w:rPr>
        <w:t xml:space="preserve">wykonania zamówienia rozumie się </w:t>
      </w:r>
      <w:r w:rsidR="00DE48A4">
        <w:rPr>
          <w:rFonts w:ascii="Tahoma" w:hAnsi="Tahoma" w:cs="Tahoma"/>
          <w:bCs/>
          <w:sz w:val="18"/>
          <w:szCs w:val="18"/>
        </w:rPr>
        <w:t xml:space="preserve">dzień </w:t>
      </w:r>
      <w:r w:rsidR="00D3314C">
        <w:rPr>
          <w:rFonts w:ascii="Tahoma" w:hAnsi="Tahoma" w:cs="Tahoma"/>
          <w:bCs/>
          <w:sz w:val="18"/>
          <w:szCs w:val="18"/>
        </w:rPr>
        <w:t xml:space="preserve">podpisania </w:t>
      </w:r>
      <w:r w:rsidR="000254F1">
        <w:rPr>
          <w:rFonts w:ascii="Tahoma" w:hAnsi="Tahoma" w:cs="Tahoma"/>
          <w:bCs/>
          <w:sz w:val="18"/>
          <w:szCs w:val="18"/>
        </w:rPr>
        <w:t xml:space="preserve">przez upoważnionych przedstawicieli stron Umowy </w:t>
      </w:r>
      <w:r w:rsidR="00DB335F">
        <w:rPr>
          <w:rFonts w:ascii="Tahoma" w:hAnsi="Tahoma" w:cs="Tahoma"/>
          <w:bCs/>
          <w:sz w:val="18"/>
          <w:szCs w:val="18"/>
        </w:rPr>
        <w:t>P</w:t>
      </w:r>
      <w:r w:rsidR="000254F1">
        <w:rPr>
          <w:rFonts w:ascii="Tahoma" w:hAnsi="Tahoma" w:cs="Tahoma"/>
          <w:bCs/>
          <w:sz w:val="18"/>
          <w:szCs w:val="18"/>
        </w:rPr>
        <w:t>rotokołu odbioru końcowego robót.</w:t>
      </w:r>
    </w:p>
    <w:p w:rsidR="00CD5FD9" w:rsidRDefault="00CD5FD9" w:rsidP="00593CD0">
      <w:pPr>
        <w:spacing w:line="240" w:lineRule="auto"/>
        <w:rPr>
          <w:rFonts w:ascii="Tahoma" w:hAnsi="Tahoma" w:cs="Tahoma"/>
          <w:b/>
          <w:bCs/>
          <w:sz w:val="18"/>
          <w:szCs w:val="18"/>
        </w:rPr>
      </w:pPr>
    </w:p>
    <w:p w:rsidR="00BE0110" w:rsidRPr="003F5FEE" w:rsidRDefault="00BE0110" w:rsidP="00593CD0">
      <w:pPr>
        <w:spacing w:line="240" w:lineRule="auto"/>
        <w:rPr>
          <w:rFonts w:ascii="Tahoma" w:hAnsi="Tahoma" w:cs="Tahoma"/>
          <w:b/>
          <w:bCs/>
          <w:sz w:val="18"/>
          <w:szCs w:val="18"/>
        </w:rPr>
      </w:pPr>
    </w:p>
    <w:p w:rsidR="00CD5FD9" w:rsidRDefault="00677192" w:rsidP="00593CD0">
      <w:pPr>
        <w:autoSpaceDE w:val="0"/>
        <w:autoSpaceDN w:val="0"/>
        <w:adjustRightInd w:val="0"/>
        <w:spacing w:line="240" w:lineRule="auto"/>
        <w:jc w:val="both"/>
        <w:rPr>
          <w:rFonts w:ascii="Tahoma" w:hAnsi="Tahoma" w:cs="Tahoma"/>
          <w:b/>
          <w:bCs/>
          <w:sz w:val="18"/>
          <w:szCs w:val="18"/>
          <w:u w:val="single"/>
        </w:rPr>
      </w:pPr>
      <w:r w:rsidRPr="003F5FEE">
        <w:rPr>
          <w:rFonts w:ascii="Tahoma" w:hAnsi="Tahoma" w:cs="Tahoma"/>
          <w:b/>
          <w:bCs/>
          <w:sz w:val="18"/>
          <w:szCs w:val="18"/>
          <w:u w:val="single"/>
        </w:rPr>
        <w:t>§ 6. WARUNKI UDZIAŁU W POST</w:t>
      </w:r>
      <w:r w:rsidRPr="003F5FEE">
        <w:rPr>
          <w:rFonts w:ascii="Tahoma" w:hAnsi="Tahoma" w:cs="Tahoma"/>
          <w:b/>
          <w:sz w:val="18"/>
          <w:szCs w:val="18"/>
          <w:u w:val="single"/>
        </w:rPr>
        <w:t>Ę</w:t>
      </w:r>
      <w:r w:rsidRPr="003F5FEE">
        <w:rPr>
          <w:rFonts w:ascii="Tahoma" w:hAnsi="Tahoma" w:cs="Tahoma"/>
          <w:b/>
          <w:bCs/>
          <w:sz w:val="18"/>
          <w:szCs w:val="18"/>
          <w:u w:val="single"/>
        </w:rPr>
        <w:t>POWANIU ORAZ OPIS SPOSOBU DOKONYWANIA OCENY SPEŁNIANIA TYCH WARUNKÓW</w:t>
      </w:r>
    </w:p>
    <w:p w:rsidR="00E6503E" w:rsidRPr="003F5FEE" w:rsidRDefault="00E6503E" w:rsidP="00593CD0">
      <w:pPr>
        <w:autoSpaceDE w:val="0"/>
        <w:autoSpaceDN w:val="0"/>
        <w:adjustRightInd w:val="0"/>
        <w:spacing w:line="240" w:lineRule="auto"/>
        <w:jc w:val="both"/>
        <w:rPr>
          <w:rFonts w:ascii="Tahoma" w:hAnsi="Tahoma" w:cs="Tahoma"/>
          <w:b/>
          <w:bCs/>
          <w:sz w:val="18"/>
          <w:szCs w:val="18"/>
          <w:u w:val="single"/>
        </w:rPr>
      </w:pPr>
    </w:p>
    <w:p w:rsidR="00CD5FD9" w:rsidRDefault="008A3C67" w:rsidP="009E7DA9">
      <w:pPr>
        <w:pStyle w:val="Akapitzlist"/>
        <w:numPr>
          <w:ilvl w:val="0"/>
          <w:numId w:val="5"/>
        </w:numPr>
        <w:autoSpaceDE w:val="0"/>
        <w:autoSpaceDN w:val="0"/>
        <w:adjustRightInd w:val="0"/>
        <w:spacing w:line="240" w:lineRule="auto"/>
        <w:ind w:left="426" w:hanging="426"/>
        <w:jc w:val="both"/>
        <w:rPr>
          <w:rFonts w:ascii="Tahoma" w:hAnsi="Tahoma" w:cs="Tahoma"/>
          <w:sz w:val="18"/>
          <w:szCs w:val="18"/>
        </w:rPr>
      </w:pPr>
      <w:r w:rsidRPr="003F5FEE">
        <w:rPr>
          <w:rFonts w:ascii="Tahoma" w:hAnsi="Tahoma" w:cs="Tahoma"/>
          <w:sz w:val="18"/>
          <w:szCs w:val="18"/>
        </w:rPr>
        <w:t xml:space="preserve">O </w:t>
      </w:r>
      <w:r w:rsidR="00CD5FD9" w:rsidRPr="003F5FEE">
        <w:rPr>
          <w:rFonts w:ascii="Tahoma" w:hAnsi="Tahoma" w:cs="Tahoma"/>
          <w:sz w:val="18"/>
          <w:szCs w:val="18"/>
        </w:rPr>
        <w:t xml:space="preserve">udzielenie zamówienia </w:t>
      </w:r>
      <w:r w:rsidRPr="003F5FEE">
        <w:rPr>
          <w:rFonts w:ascii="Tahoma" w:hAnsi="Tahoma" w:cs="Tahoma"/>
          <w:sz w:val="18"/>
          <w:szCs w:val="18"/>
        </w:rPr>
        <w:t>mogą</w:t>
      </w:r>
      <w:r w:rsidR="00CD5FD9" w:rsidRPr="003F5FEE">
        <w:rPr>
          <w:rFonts w:ascii="Tahoma" w:hAnsi="Tahoma" w:cs="Tahoma"/>
          <w:sz w:val="18"/>
          <w:szCs w:val="18"/>
        </w:rPr>
        <w:t xml:space="preserve"> </w:t>
      </w:r>
      <w:r w:rsidRPr="003F5FEE">
        <w:rPr>
          <w:rFonts w:ascii="Tahoma" w:hAnsi="Tahoma" w:cs="Tahoma"/>
          <w:sz w:val="18"/>
          <w:szCs w:val="18"/>
        </w:rPr>
        <w:t>ubiegać</w:t>
      </w:r>
      <w:r w:rsidR="00CD5FD9" w:rsidRPr="003F5FEE">
        <w:rPr>
          <w:rFonts w:ascii="Tahoma" w:hAnsi="Tahoma" w:cs="Tahoma"/>
          <w:sz w:val="18"/>
          <w:szCs w:val="18"/>
        </w:rPr>
        <w:t xml:space="preserve"> </w:t>
      </w:r>
      <w:r w:rsidR="00C73959" w:rsidRPr="003F5FEE">
        <w:rPr>
          <w:rFonts w:ascii="Tahoma" w:hAnsi="Tahoma" w:cs="Tahoma"/>
          <w:sz w:val="18"/>
          <w:szCs w:val="18"/>
        </w:rPr>
        <w:t>się</w:t>
      </w:r>
      <w:r w:rsidR="00CD5FD9" w:rsidRPr="003F5FEE">
        <w:rPr>
          <w:rFonts w:ascii="Tahoma" w:hAnsi="Tahoma" w:cs="Tahoma"/>
          <w:sz w:val="18"/>
          <w:szCs w:val="18"/>
        </w:rPr>
        <w:t xml:space="preserve"> Wykonawcy, którzy </w:t>
      </w:r>
      <w:r w:rsidRPr="003F5FEE">
        <w:rPr>
          <w:rFonts w:ascii="Tahoma" w:hAnsi="Tahoma" w:cs="Tahoma"/>
          <w:sz w:val="18"/>
          <w:szCs w:val="18"/>
        </w:rPr>
        <w:t>spełniają</w:t>
      </w:r>
      <w:r w:rsidR="00CD5FD9" w:rsidRPr="003F5FEE">
        <w:rPr>
          <w:rFonts w:ascii="Tahoma" w:hAnsi="Tahoma" w:cs="Tahoma"/>
          <w:sz w:val="18"/>
          <w:szCs w:val="18"/>
        </w:rPr>
        <w:t xml:space="preserve"> warunki udziału</w:t>
      </w:r>
      <w:r w:rsidRPr="003F5FEE">
        <w:rPr>
          <w:rFonts w:ascii="Tahoma" w:hAnsi="Tahoma" w:cs="Tahoma"/>
          <w:sz w:val="18"/>
          <w:szCs w:val="18"/>
        </w:rPr>
        <w:t xml:space="preserve"> w postępowaniu</w:t>
      </w:r>
      <w:r w:rsidR="00CD5FD9" w:rsidRPr="003F5FEE">
        <w:rPr>
          <w:rFonts w:ascii="Tahoma" w:hAnsi="Tahoma" w:cs="Tahoma"/>
          <w:sz w:val="18"/>
          <w:szCs w:val="18"/>
        </w:rPr>
        <w:t xml:space="preserve"> </w:t>
      </w:r>
      <w:r w:rsidRPr="003F5FEE">
        <w:rPr>
          <w:rFonts w:ascii="Tahoma" w:hAnsi="Tahoma" w:cs="Tahoma"/>
          <w:sz w:val="18"/>
          <w:szCs w:val="18"/>
        </w:rPr>
        <w:t>określone</w:t>
      </w:r>
      <w:r w:rsidR="00CD5FD9" w:rsidRPr="003F5FEE">
        <w:rPr>
          <w:rFonts w:ascii="Tahoma" w:hAnsi="Tahoma" w:cs="Tahoma"/>
          <w:sz w:val="18"/>
          <w:szCs w:val="18"/>
        </w:rPr>
        <w:t xml:space="preserve"> w art. 22 ust. 1 ustawy P</w:t>
      </w:r>
      <w:r w:rsidR="00602A29">
        <w:rPr>
          <w:rFonts w:ascii="Tahoma" w:hAnsi="Tahoma" w:cs="Tahoma"/>
          <w:sz w:val="18"/>
          <w:szCs w:val="18"/>
        </w:rPr>
        <w:t>zp</w:t>
      </w:r>
      <w:r w:rsidR="00CD5FD9" w:rsidRPr="003F5FEE">
        <w:rPr>
          <w:rFonts w:ascii="Tahoma" w:hAnsi="Tahoma" w:cs="Tahoma"/>
          <w:sz w:val="18"/>
          <w:szCs w:val="18"/>
        </w:rPr>
        <w:t>, w</w:t>
      </w:r>
      <w:r w:rsidRPr="003F5FEE">
        <w:rPr>
          <w:rFonts w:ascii="Tahoma" w:hAnsi="Tahoma" w:cs="Tahoma"/>
          <w:sz w:val="18"/>
          <w:szCs w:val="18"/>
        </w:rPr>
        <w:t xml:space="preserve"> szczególności</w:t>
      </w:r>
      <w:r w:rsidR="00CD5FD9" w:rsidRPr="003F5FEE">
        <w:rPr>
          <w:rFonts w:ascii="Tahoma" w:hAnsi="Tahoma" w:cs="Tahoma"/>
          <w:sz w:val="18"/>
          <w:szCs w:val="18"/>
        </w:rPr>
        <w:t xml:space="preserve"> </w:t>
      </w:r>
      <w:r w:rsidRPr="003F5FEE">
        <w:rPr>
          <w:rFonts w:ascii="Tahoma" w:hAnsi="Tahoma" w:cs="Tahoma"/>
          <w:sz w:val="18"/>
          <w:szCs w:val="18"/>
        </w:rPr>
        <w:t>dotyczące:</w:t>
      </w:r>
    </w:p>
    <w:p w:rsidR="003B0C0A" w:rsidRPr="003B0C0A" w:rsidRDefault="003B0C0A" w:rsidP="003B0C0A">
      <w:pPr>
        <w:autoSpaceDE w:val="0"/>
        <w:autoSpaceDN w:val="0"/>
        <w:adjustRightInd w:val="0"/>
        <w:spacing w:line="240" w:lineRule="auto"/>
        <w:jc w:val="both"/>
        <w:rPr>
          <w:rFonts w:ascii="Tahoma" w:hAnsi="Tahoma" w:cs="Tahoma"/>
          <w:sz w:val="18"/>
          <w:szCs w:val="18"/>
        </w:rPr>
      </w:pPr>
    </w:p>
    <w:p w:rsidR="00B77946" w:rsidRPr="003F5FEE" w:rsidRDefault="00CD5FD9" w:rsidP="009E7DA9">
      <w:pPr>
        <w:pStyle w:val="Akapitzlist"/>
        <w:numPr>
          <w:ilvl w:val="0"/>
          <w:numId w:val="6"/>
        </w:numPr>
        <w:autoSpaceDE w:val="0"/>
        <w:autoSpaceDN w:val="0"/>
        <w:adjustRightInd w:val="0"/>
        <w:spacing w:line="240" w:lineRule="auto"/>
        <w:ind w:left="567" w:hanging="283"/>
        <w:jc w:val="both"/>
        <w:rPr>
          <w:rFonts w:ascii="Tahoma" w:hAnsi="Tahoma" w:cs="Tahoma"/>
          <w:sz w:val="18"/>
          <w:szCs w:val="18"/>
        </w:rPr>
      </w:pPr>
      <w:r w:rsidRPr="003F5FEE">
        <w:rPr>
          <w:rFonts w:ascii="Tahoma" w:hAnsi="Tahoma" w:cs="Tahoma"/>
          <w:sz w:val="18"/>
          <w:szCs w:val="18"/>
          <w:u w:val="single"/>
        </w:rPr>
        <w:t xml:space="preserve">posiadania wiedzy i </w:t>
      </w:r>
      <w:r w:rsidR="00B77946" w:rsidRPr="003F5FEE">
        <w:rPr>
          <w:rFonts w:ascii="Tahoma" w:hAnsi="Tahoma" w:cs="Tahoma"/>
          <w:sz w:val="18"/>
          <w:szCs w:val="18"/>
          <w:u w:val="single"/>
        </w:rPr>
        <w:t>doświadczenia</w:t>
      </w:r>
      <w:r w:rsidRPr="003F5FEE">
        <w:rPr>
          <w:rFonts w:ascii="Tahoma" w:hAnsi="Tahoma" w:cs="Tahoma"/>
          <w:sz w:val="18"/>
          <w:szCs w:val="18"/>
          <w:u w:val="single"/>
        </w:rPr>
        <w:t>:</w:t>
      </w:r>
    </w:p>
    <w:p w:rsidR="008D4B87" w:rsidRPr="003F5FEE" w:rsidRDefault="00CD5FD9" w:rsidP="00593CD0">
      <w:pPr>
        <w:pStyle w:val="Akapitzlist"/>
        <w:autoSpaceDE w:val="0"/>
        <w:autoSpaceDN w:val="0"/>
        <w:adjustRightInd w:val="0"/>
        <w:spacing w:line="240" w:lineRule="auto"/>
        <w:ind w:left="567"/>
        <w:jc w:val="both"/>
        <w:rPr>
          <w:rFonts w:ascii="Tahoma" w:hAnsi="Tahoma" w:cs="Tahoma"/>
          <w:sz w:val="18"/>
          <w:szCs w:val="18"/>
        </w:rPr>
      </w:pPr>
      <w:r w:rsidRPr="003F5FEE">
        <w:rPr>
          <w:rFonts w:ascii="Tahoma" w:hAnsi="Tahoma" w:cs="Tahoma"/>
          <w:sz w:val="18"/>
          <w:szCs w:val="18"/>
        </w:rPr>
        <w:t xml:space="preserve">Wykonawca </w:t>
      </w:r>
      <w:r w:rsidR="00B77946" w:rsidRPr="003F5FEE">
        <w:rPr>
          <w:rFonts w:ascii="Tahoma" w:hAnsi="Tahoma" w:cs="Tahoma"/>
          <w:sz w:val="18"/>
          <w:szCs w:val="18"/>
        </w:rPr>
        <w:t>wykaże</w:t>
      </w:r>
      <w:r w:rsidRPr="003F5FEE">
        <w:rPr>
          <w:rFonts w:ascii="Tahoma" w:hAnsi="Tahoma" w:cs="Tahoma"/>
          <w:sz w:val="18"/>
          <w:szCs w:val="18"/>
        </w:rPr>
        <w:t xml:space="preserve"> roboty budowlane prawidłowo wykonane (</w:t>
      </w:r>
      <w:r w:rsidR="00B77946" w:rsidRPr="003F5FEE">
        <w:rPr>
          <w:rFonts w:ascii="Tahoma" w:hAnsi="Tahoma" w:cs="Tahoma"/>
          <w:sz w:val="18"/>
          <w:szCs w:val="18"/>
        </w:rPr>
        <w:t>ukończone</w:t>
      </w:r>
      <w:r w:rsidRPr="003F5FEE">
        <w:rPr>
          <w:rFonts w:ascii="Tahoma" w:hAnsi="Tahoma" w:cs="Tahoma"/>
          <w:sz w:val="18"/>
          <w:szCs w:val="18"/>
        </w:rPr>
        <w:t>) w okresie</w:t>
      </w:r>
      <w:r w:rsidR="00B77946" w:rsidRPr="003F5FEE">
        <w:rPr>
          <w:rFonts w:ascii="Tahoma" w:hAnsi="Tahoma" w:cs="Tahoma"/>
          <w:sz w:val="18"/>
          <w:szCs w:val="18"/>
        </w:rPr>
        <w:t xml:space="preserve"> </w:t>
      </w:r>
      <w:r w:rsidRPr="003F5FEE">
        <w:rPr>
          <w:rFonts w:ascii="Tahoma" w:hAnsi="Tahoma" w:cs="Tahoma"/>
          <w:sz w:val="18"/>
          <w:szCs w:val="18"/>
        </w:rPr>
        <w:t xml:space="preserve">ostatnich 5 lat przed upływem terminu składania ofert, a </w:t>
      </w:r>
      <w:r w:rsidR="00B77946" w:rsidRPr="003F5FEE">
        <w:rPr>
          <w:rFonts w:ascii="Tahoma" w:hAnsi="Tahoma" w:cs="Tahoma"/>
          <w:sz w:val="18"/>
          <w:szCs w:val="18"/>
        </w:rPr>
        <w:t>jeżeli</w:t>
      </w:r>
      <w:r w:rsidRPr="003F5FEE">
        <w:rPr>
          <w:rFonts w:ascii="Tahoma" w:hAnsi="Tahoma" w:cs="Tahoma"/>
          <w:sz w:val="18"/>
          <w:szCs w:val="18"/>
        </w:rPr>
        <w:t xml:space="preserve"> okres prowadzenia</w:t>
      </w:r>
      <w:r w:rsidR="00B77946" w:rsidRPr="003F5FEE">
        <w:rPr>
          <w:rFonts w:ascii="Tahoma" w:hAnsi="Tahoma" w:cs="Tahoma"/>
          <w:sz w:val="18"/>
          <w:szCs w:val="18"/>
        </w:rPr>
        <w:t xml:space="preserve"> działalności</w:t>
      </w:r>
      <w:r w:rsidRPr="003F5FEE">
        <w:rPr>
          <w:rFonts w:ascii="Tahoma" w:hAnsi="Tahoma" w:cs="Tahoma"/>
          <w:sz w:val="18"/>
          <w:szCs w:val="18"/>
        </w:rPr>
        <w:t xml:space="preserve"> jest krótszy – w tym okresie, co najmniej:</w:t>
      </w:r>
    </w:p>
    <w:p w:rsidR="00711938" w:rsidRPr="00AC4C37" w:rsidRDefault="00DB335F" w:rsidP="00711938">
      <w:pPr>
        <w:pStyle w:val="Akapitzlist"/>
        <w:numPr>
          <w:ilvl w:val="0"/>
          <w:numId w:val="8"/>
        </w:numPr>
        <w:autoSpaceDE w:val="0"/>
        <w:autoSpaceDN w:val="0"/>
        <w:adjustRightInd w:val="0"/>
        <w:spacing w:line="240" w:lineRule="auto"/>
        <w:ind w:left="851" w:hanging="284"/>
        <w:jc w:val="both"/>
        <w:rPr>
          <w:rFonts w:ascii="Tahoma" w:hAnsi="Tahoma" w:cs="Tahoma"/>
          <w:sz w:val="18"/>
          <w:szCs w:val="18"/>
        </w:rPr>
      </w:pPr>
      <w:r w:rsidRPr="00DB335F">
        <w:rPr>
          <w:rFonts w:ascii="Tahoma" w:hAnsi="Tahoma" w:cs="Tahoma"/>
          <w:sz w:val="18"/>
          <w:szCs w:val="18"/>
        </w:rPr>
        <w:t xml:space="preserve">jednej lub kilku (maksymalnie trzech) robót budowlanych obejmujących roboty ziemne polegające na przemieszczaniu mas ziemnych, np. wymiana gruntów, niwelacja terenu, profilowanie terenu, wykonywanie nasypów, skarpowanie, o powierzchni łącznej co najmniej </w:t>
      </w:r>
      <w:r w:rsidR="00AC4C37">
        <w:rPr>
          <w:rFonts w:ascii="Tahoma" w:hAnsi="Tahoma" w:cs="Tahoma"/>
          <w:sz w:val="18"/>
          <w:szCs w:val="18"/>
        </w:rPr>
        <w:t>0.30</w:t>
      </w:r>
      <w:r w:rsidRPr="00DB335F">
        <w:rPr>
          <w:rFonts w:ascii="Tahoma" w:hAnsi="Tahoma" w:cs="Tahoma"/>
          <w:sz w:val="18"/>
          <w:szCs w:val="18"/>
        </w:rPr>
        <w:t xml:space="preserve"> ha. </w:t>
      </w:r>
    </w:p>
    <w:p w:rsidR="00EC253D" w:rsidRPr="00F77B24" w:rsidRDefault="008D4B87" w:rsidP="00593CD0">
      <w:pPr>
        <w:pStyle w:val="Akapitzlist"/>
        <w:autoSpaceDE w:val="0"/>
        <w:autoSpaceDN w:val="0"/>
        <w:adjustRightInd w:val="0"/>
        <w:spacing w:line="240" w:lineRule="auto"/>
        <w:ind w:left="567"/>
        <w:jc w:val="both"/>
        <w:rPr>
          <w:rFonts w:ascii="Tahoma" w:hAnsi="Tahoma" w:cs="Tahoma"/>
          <w:sz w:val="18"/>
          <w:szCs w:val="18"/>
        </w:rPr>
      </w:pPr>
      <w:r w:rsidRPr="00F77B24">
        <w:rPr>
          <w:rFonts w:ascii="Tahoma" w:hAnsi="Tahoma" w:cs="Tahoma"/>
          <w:sz w:val="18"/>
          <w:szCs w:val="18"/>
        </w:rPr>
        <w:t>Zamawiający</w:t>
      </w:r>
      <w:r w:rsidR="00CD5FD9" w:rsidRPr="00F77B24">
        <w:rPr>
          <w:rFonts w:ascii="Tahoma" w:hAnsi="Tahoma" w:cs="Tahoma"/>
          <w:sz w:val="18"/>
          <w:szCs w:val="18"/>
        </w:rPr>
        <w:t xml:space="preserve"> dokona oceny spełniania przez Wykonawców warunk</w:t>
      </w:r>
      <w:r w:rsidR="005847E9" w:rsidRPr="00F77B24">
        <w:rPr>
          <w:rFonts w:ascii="Tahoma" w:hAnsi="Tahoma" w:cs="Tahoma"/>
          <w:sz w:val="18"/>
          <w:szCs w:val="18"/>
        </w:rPr>
        <w:t>u</w:t>
      </w:r>
      <w:r w:rsidR="00CD5FD9" w:rsidRPr="00F77B24">
        <w:rPr>
          <w:rFonts w:ascii="Tahoma" w:hAnsi="Tahoma" w:cs="Tahoma"/>
          <w:sz w:val="18"/>
          <w:szCs w:val="18"/>
        </w:rPr>
        <w:t xml:space="preserve"> udziału w</w:t>
      </w:r>
      <w:r w:rsidRPr="00F77B24">
        <w:rPr>
          <w:rFonts w:ascii="Tahoma" w:hAnsi="Tahoma" w:cs="Tahoma"/>
          <w:sz w:val="18"/>
          <w:szCs w:val="18"/>
        </w:rPr>
        <w:t xml:space="preserve"> postępowaniu</w:t>
      </w:r>
      <w:r w:rsidR="00CD5FD9" w:rsidRPr="00F77B24">
        <w:rPr>
          <w:rFonts w:ascii="Tahoma" w:hAnsi="Tahoma" w:cs="Tahoma"/>
          <w:sz w:val="18"/>
          <w:szCs w:val="18"/>
        </w:rPr>
        <w:t xml:space="preserve"> na </w:t>
      </w:r>
      <w:r w:rsidR="001369B5" w:rsidRPr="00F77B24">
        <w:rPr>
          <w:rFonts w:ascii="Tahoma" w:hAnsi="Tahoma" w:cs="Tahoma"/>
          <w:sz w:val="18"/>
          <w:szCs w:val="18"/>
        </w:rPr>
        <w:t>zasadzie</w:t>
      </w:r>
      <w:r w:rsidR="00CD5FD9" w:rsidRPr="00F77B24">
        <w:rPr>
          <w:rFonts w:ascii="Tahoma" w:hAnsi="Tahoma" w:cs="Tahoma"/>
          <w:sz w:val="18"/>
          <w:szCs w:val="18"/>
        </w:rPr>
        <w:t xml:space="preserve"> spełnia/nie spełnia na podstawie </w:t>
      </w:r>
      <w:r w:rsidRPr="00F77B24">
        <w:rPr>
          <w:rFonts w:ascii="Tahoma" w:hAnsi="Tahoma" w:cs="Tahoma"/>
          <w:sz w:val="18"/>
          <w:szCs w:val="18"/>
        </w:rPr>
        <w:t>oświadcze</w:t>
      </w:r>
      <w:r w:rsidR="005847E9" w:rsidRPr="00F77B24">
        <w:rPr>
          <w:rFonts w:ascii="Tahoma" w:hAnsi="Tahoma" w:cs="Tahoma"/>
          <w:sz w:val="18"/>
          <w:szCs w:val="18"/>
        </w:rPr>
        <w:t>nia</w:t>
      </w:r>
      <w:r w:rsidR="00CD5FD9" w:rsidRPr="00F77B24">
        <w:rPr>
          <w:rFonts w:ascii="Tahoma" w:hAnsi="Tahoma" w:cs="Tahoma"/>
          <w:sz w:val="18"/>
          <w:szCs w:val="18"/>
        </w:rPr>
        <w:t xml:space="preserve"> i dokumentów</w:t>
      </w:r>
      <w:r w:rsidRPr="00F77B24">
        <w:rPr>
          <w:rFonts w:ascii="Tahoma" w:hAnsi="Tahoma" w:cs="Tahoma"/>
          <w:sz w:val="18"/>
          <w:szCs w:val="18"/>
        </w:rPr>
        <w:t xml:space="preserve"> </w:t>
      </w:r>
      <w:r w:rsidR="00CD5FD9" w:rsidRPr="00F77B24">
        <w:rPr>
          <w:rFonts w:ascii="Tahoma" w:hAnsi="Tahoma" w:cs="Tahoma"/>
          <w:sz w:val="18"/>
          <w:szCs w:val="18"/>
        </w:rPr>
        <w:t xml:space="preserve">jakie </w:t>
      </w:r>
      <w:r w:rsidR="00100003" w:rsidRPr="00F77B24">
        <w:rPr>
          <w:rFonts w:ascii="Tahoma" w:hAnsi="Tahoma" w:cs="Tahoma"/>
          <w:sz w:val="18"/>
          <w:szCs w:val="18"/>
        </w:rPr>
        <w:t>mają</w:t>
      </w:r>
      <w:r w:rsidR="00CD5FD9" w:rsidRPr="00F77B24">
        <w:rPr>
          <w:rFonts w:ascii="Tahoma" w:hAnsi="Tahoma" w:cs="Tahoma"/>
          <w:sz w:val="18"/>
          <w:szCs w:val="18"/>
        </w:rPr>
        <w:t xml:space="preserve"> </w:t>
      </w:r>
      <w:r w:rsidRPr="00F77B24">
        <w:rPr>
          <w:rFonts w:ascii="Tahoma" w:hAnsi="Tahoma" w:cs="Tahoma"/>
          <w:sz w:val="18"/>
          <w:szCs w:val="18"/>
        </w:rPr>
        <w:t>załączyć</w:t>
      </w:r>
      <w:r w:rsidR="00CD5FD9" w:rsidRPr="00F77B24">
        <w:rPr>
          <w:rFonts w:ascii="Tahoma" w:hAnsi="Tahoma" w:cs="Tahoma"/>
          <w:sz w:val="18"/>
          <w:szCs w:val="18"/>
        </w:rPr>
        <w:t xml:space="preserve"> Wykonawcy – wyszczególnionych w § 7 </w:t>
      </w:r>
      <w:r w:rsidR="00381DCC" w:rsidRPr="00F77B24">
        <w:rPr>
          <w:rFonts w:ascii="Tahoma" w:hAnsi="Tahoma" w:cs="Tahoma"/>
          <w:sz w:val="18"/>
          <w:szCs w:val="18"/>
        </w:rPr>
        <w:t>niniejszej IDW</w:t>
      </w:r>
      <w:r w:rsidR="00CD5FD9" w:rsidRPr="00F77B24">
        <w:rPr>
          <w:rFonts w:ascii="Tahoma" w:hAnsi="Tahoma" w:cs="Tahoma"/>
          <w:sz w:val="18"/>
          <w:szCs w:val="18"/>
        </w:rPr>
        <w:t xml:space="preserve">. Z </w:t>
      </w:r>
      <w:r w:rsidRPr="00F77B24">
        <w:rPr>
          <w:rFonts w:ascii="Tahoma" w:hAnsi="Tahoma" w:cs="Tahoma"/>
          <w:sz w:val="18"/>
          <w:szCs w:val="18"/>
        </w:rPr>
        <w:t>treści</w:t>
      </w:r>
      <w:r w:rsidR="00CD5FD9" w:rsidRPr="00F77B24">
        <w:rPr>
          <w:rFonts w:ascii="Tahoma" w:hAnsi="Tahoma" w:cs="Tahoma"/>
          <w:sz w:val="18"/>
          <w:szCs w:val="18"/>
        </w:rPr>
        <w:t xml:space="preserve"> </w:t>
      </w:r>
      <w:r w:rsidRPr="00F77B24">
        <w:rPr>
          <w:rFonts w:ascii="Tahoma" w:hAnsi="Tahoma" w:cs="Tahoma"/>
          <w:sz w:val="18"/>
          <w:szCs w:val="18"/>
        </w:rPr>
        <w:t>załączonych</w:t>
      </w:r>
      <w:r w:rsidR="00CD5FD9" w:rsidRPr="00F77B24">
        <w:rPr>
          <w:rFonts w:ascii="Tahoma" w:hAnsi="Tahoma" w:cs="Tahoma"/>
          <w:sz w:val="18"/>
          <w:szCs w:val="18"/>
        </w:rPr>
        <w:t xml:space="preserve"> dokumentów musi </w:t>
      </w:r>
      <w:r w:rsidRPr="00F77B24">
        <w:rPr>
          <w:rFonts w:ascii="Tahoma" w:hAnsi="Tahoma" w:cs="Tahoma"/>
          <w:sz w:val="18"/>
          <w:szCs w:val="18"/>
        </w:rPr>
        <w:t xml:space="preserve">wynikać </w:t>
      </w:r>
      <w:r w:rsidR="00CD5FD9" w:rsidRPr="00F77B24">
        <w:rPr>
          <w:rFonts w:ascii="Tahoma" w:hAnsi="Tahoma" w:cs="Tahoma"/>
          <w:sz w:val="18"/>
          <w:szCs w:val="18"/>
        </w:rPr>
        <w:t xml:space="preserve">jednoznacznie, </w:t>
      </w:r>
      <w:r w:rsidRPr="00F77B24">
        <w:rPr>
          <w:rFonts w:ascii="Tahoma" w:hAnsi="Tahoma" w:cs="Tahoma"/>
          <w:sz w:val="18"/>
          <w:szCs w:val="18"/>
        </w:rPr>
        <w:t>ż</w:t>
      </w:r>
      <w:r w:rsidR="00CD5FD9" w:rsidRPr="00F77B24">
        <w:rPr>
          <w:rFonts w:ascii="Tahoma" w:hAnsi="Tahoma" w:cs="Tahoma"/>
          <w:sz w:val="18"/>
          <w:szCs w:val="18"/>
        </w:rPr>
        <w:t>e w/w warun</w:t>
      </w:r>
      <w:r w:rsidR="005847E9" w:rsidRPr="00F77B24">
        <w:rPr>
          <w:rFonts w:ascii="Tahoma" w:hAnsi="Tahoma" w:cs="Tahoma"/>
          <w:sz w:val="18"/>
          <w:szCs w:val="18"/>
        </w:rPr>
        <w:t>ek</w:t>
      </w:r>
      <w:r w:rsidR="00CD5FD9" w:rsidRPr="00F77B24">
        <w:rPr>
          <w:rFonts w:ascii="Tahoma" w:hAnsi="Tahoma" w:cs="Tahoma"/>
          <w:sz w:val="18"/>
          <w:szCs w:val="18"/>
        </w:rPr>
        <w:t xml:space="preserve"> Wykonawca spełnia.</w:t>
      </w:r>
    </w:p>
    <w:p w:rsidR="006D4700" w:rsidRPr="003F5FEE" w:rsidRDefault="006D4700" w:rsidP="00CE2AA2">
      <w:pPr>
        <w:autoSpaceDE w:val="0"/>
        <w:autoSpaceDN w:val="0"/>
        <w:adjustRightInd w:val="0"/>
        <w:spacing w:line="240" w:lineRule="auto"/>
        <w:jc w:val="both"/>
        <w:rPr>
          <w:rFonts w:ascii="Tahoma" w:hAnsi="Tahoma" w:cs="Tahoma"/>
          <w:sz w:val="18"/>
          <w:szCs w:val="18"/>
        </w:rPr>
      </w:pPr>
    </w:p>
    <w:p w:rsidR="00A443D1" w:rsidRPr="003F5FEE" w:rsidRDefault="00CD5FD9" w:rsidP="009E7DA9">
      <w:pPr>
        <w:pStyle w:val="Akapitzlist"/>
        <w:numPr>
          <w:ilvl w:val="0"/>
          <w:numId w:val="6"/>
        </w:numPr>
        <w:autoSpaceDE w:val="0"/>
        <w:autoSpaceDN w:val="0"/>
        <w:adjustRightInd w:val="0"/>
        <w:spacing w:line="240" w:lineRule="auto"/>
        <w:ind w:left="567" w:hanging="283"/>
        <w:jc w:val="both"/>
        <w:rPr>
          <w:rFonts w:ascii="Tahoma" w:hAnsi="Tahoma" w:cs="Tahoma"/>
          <w:sz w:val="18"/>
          <w:szCs w:val="18"/>
        </w:rPr>
      </w:pPr>
      <w:r w:rsidRPr="003F5FEE">
        <w:rPr>
          <w:rFonts w:ascii="Tahoma" w:hAnsi="Tahoma" w:cs="Tahoma"/>
          <w:sz w:val="18"/>
          <w:szCs w:val="18"/>
          <w:u w:val="single"/>
        </w:rPr>
        <w:t>dysponowania osobami zdolnymi do wykonania zamówienia:</w:t>
      </w:r>
      <w:r w:rsidR="00A443D1" w:rsidRPr="003F5FEE">
        <w:rPr>
          <w:rFonts w:ascii="Tahoma" w:hAnsi="Tahoma" w:cs="Tahoma"/>
          <w:sz w:val="18"/>
          <w:szCs w:val="18"/>
          <w:u w:val="single"/>
        </w:rPr>
        <w:t xml:space="preserve"> </w:t>
      </w:r>
    </w:p>
    <w:p w:rsidR="00CD5FD9" w:rsidRPr="003F5FEE" w:rsidRDefault="00CD5FD9" w:rsidP="00593CD0">
      <w:pPr>
        <w:pStyle w:val="Akapitzlist"/>
        <w:autoSpaceDE w:val="0"/>
        <w:autoSpaceDN w:val="0"/>
        <w:adjustRightInd w:val="0"/>
        <w:spacing w:line="240" w:lineRule="auto"/>
        <w:ind w:left="567"/>
        <w:jc w:val="both"/>
        <w:rPr>
          <w:rFonts w:ascii="Tahoma" w:hAnsi="Tahoma" w:cs="Tahoma"/>
          <w:sz w:val="18"/>
          <w:szCs w:val="18"/>
        </w:rPr>
      </w:pPr>
      <w:r w:rsidRPr="003F5FEE">
        <w:rPr>
          <w:rFonts w:ascii="Tahoma" w:hAnsi="Tahoma" w:cs="Tahoma"/>
          <w:sz w:val="18"/>
          <w:szCs w:val="18"/>
        </w:rPr>
        <w:t xml:space="preserve">Wykonawca </w:t>
      </w:r>
      <w:r w:rsidR="00A443D1" w:rsidRPr="003F5FEE">
        <w:rPr>
          <w:rFonts w:ascii="Tahoma" w:hAnsi="Tahoma" w:cs="Tahoma"/>
          <w:sz w:val="18"/>
          <w:szCs w:val="18"/>
        </w:rPr>
        <w:t>wykaże</w:t>
      </w:r>
      <w:r w:rsidRPr="003F5FEE">
        <w:rPr>
          <w:rFonts w:ascii="Tahoma" w:hAnsi="Tahoma" w:cs="Tahoma"/>
          <w:sz w:val="18"/>
          <w:szCs w:val="18"/>
        </w:rPr>
        <w:t xml:space="preserve"> dysponowanie osobami, które b</w:t>
      </w:r>
      <w:r w:rsidR="00A443D1" w:rsidRPr="003F5FEE">
        <w:rPr>
          <w:rFonts w:ascii="Tahoma" w:hAnsi="Tahoma" w:cs="Tahoma"/>
          <w:sz w:val="18"/>
          <w:szCs w:val="18"/>
        </w:rPr>
        <w:t>ędą</w:t>
      </w:r>
      <w:r w:rsidRPr="003F5FEE">
        <w:rPr>
          <w:rFonts w:ascii="Tahoma" w:hAnsi="Tahoma" w:cs="Tahoma"/>
          <w:sz w:val="18"/>
          <w:szCs w:val="18"/>
        </w:rPr>
        <w:t xml:space="preserve"> </w:t>
      </w:r>
      <w:r w:rsidR="00A443D1" w:rsidRPr="003F5FEE">
        <w:rPr>
          <w:rFonts w:ascii="Tahoma" w:hAnsi="Tahoma" w:cs="Tahoma"/>
          <w:sz w:val="18"/>
          <w:szCs w:val="18"/>
        </w:rPr>
        <w:t>uczestniczyć</w:t>
      </w:r>
      <w:r w:rsidRPr="003F5FEE">
        <w:rPr>
          <w:rFonts w:ascii="Tahoma" w:hAnsi="Tahoma" w:cs="Tahoma"/>
          <w:sz w:val="18"/>
          <w:szCs w:val="18"/>
        </w:rPr>
        <w:t xml:space="preserve"> w</w:t>
      </w:r>
      <w:r w:rsidR="00A443D1" w:rsidRPr="003F5FEE">
        <w:rPr>
          <w:rFonts w:ascii="Tahoma" w:hAnsi="Tahoma" w:cs="Tahoma"/>
          <w:sz w:val="18"/>
          <w:szCs w:val="18"/>
        </w:rPr>
        <w:t xml:space="preserve"> </w:t>
      </w:r>
      <w:r w:rsidRPr="003F5FEE">
        <w:rPr>
          <w:rFonts w:ascii="Tahoma" w:hAnsi="Tahoma" w:cs="Tahoma"/>
          <w:sz w:val="18"/>
          <w:szCs w:val="18"/>
        </w:rPr>
        <w:t>wykonywaniu zamówienia, co najmniej:</w:t>
      </w:r>
    </w:p>
    <w:p w:rsidR="00B163E0" w:rsidRPr="00CA274A" w:rsidRDefault="00740FB9" w:rsidP="00F11B64">
      <w:pPr>
        <w:pStyle w:val="Akapitzlist"/>
        <w:numPr>
          <w:ilvl w:val="0"/>
          <w:numId w:val="69"/>
        </w:numPr>
        <w:autoSpaceDE w:val="0"/>
        <w:autoSpaceDN w:val="0"/>
        <w:adjustRightInd w:val="0"/>
        <w:spacing w:line="240" w:lineRule="auto"/>
        <w:ind w:left="851" w:hanging="284"/>
        <w:jc w:val="both"/>
        <w:rPr>
          <w:rFonts w:ascii="Tahoma" w:hAnsi="Tahoma" w:cs="Tahoma"/>
          <w:sz w:val="18"/>
          <w:szCs w:val="18"/>
        </w:rPr>
      </w:pPr>
      <w:r w:rsidRPr="00CA274A">
        <w:rPr>
          <w:rFonts w:ascii="Tahoma" w:hAnsi="Tahoma" w:cs="Tahoma"/>
          <w:sz w:val="18"/>
          <w:szCs w:val="18"/>
        </w:rPr>
        <w:t>kierownik budowy – posiadający</w:t>
      </w:r>
      <w:r w:rsidR="00CD5FD9" w:rsidRPr="00CA274A">
        <w:rPr>
          <w:rFonts w:ascii="Tahoma" w:hAnsi="Tahoma" w:cs="Tahoma"/>
          <w:sz w:val="18"/>
          <w:szCs w:val="18"/>
        </w:rPr>
        <w:t xml:space="preserve"> uprawnienia budowlane </w:t>
      </w:r>
      <w:r w:rsidR="00DF16BF" w:rsidRPr="00CA274A">
        <w:rPr>
          <w:rFonts w:ascii="Tahoma" w:hAnsi="Tahoma" w:cs="Tahoma"/>
          <w:sz w:val="18"/>
          <w:szCs w:val="18"/>
        </w:rPr>
        <w:t xml:space="preserve">bez ograniczeń </w:t>
      </w:r>
      <w:r w:rsidR="00CD5FD9" w:rsidRPr="00CA274A">
        <w:rPr>
          <w:rFonts w:ascii="Tahoma" w:hAnsi="Tahoma" w:cs="Tahoma"/>
          <w:sz w:val="18"/>
          <w:szCs w:val="18"/>
        </w:rPr>
        <w:t>do kierowania robotami</w:t>
      </w:r>
      <w:r w:rsidRPr="00CA274A">
        <w:rPr>
          <w:rFonts w:ascii="Tahoma" w:hAnsi="Tahoma" w:cs="Tahoma"/>
          <w:sz w:val="18"/>
          <w:szCs w:val="18"/>
        </w:rPr>
        <w:t xml:space="preserve"> </w:t>
      </w:r>
      <w:r w:rsidR="00CD5FD9" w:rsidRPr="00CA274A">
        <w:rPr>
          <w:rFonts w:ascii="Tahoma" w:hAnsi="Tahoma" w:cs="Tahoma"/>
          <w:sz w:val="18"/>
          <w:szCs w:val="18"/>
        </w:rPr>
        <w:t xml:space="preserve">budowlanymi </w:t>
      </w:r>
      <w:r w:rsidR="00C21EC4" w:rsidRPr="00126C7A">
        <w:rPr>
          <w:rFonts w:ascii="Tahoma" w:hAnsi="Tahoma" w:cs="Tahoma"/>
          <w:sz w:val="18"/>
          <w:szCs w:val="18"/>
        </w:rPr>
        <w:t>w specjalności sieci, instalacji i urządzeń cieplnych, wentylacyjnych, wodociągowych</w:t>
      </w:r>
      <w:r w:rsidR="00AC4C37">
        <w:rPr>
          <w:rFonts w:ascii="Tahoma" w:hAnsi="Tahoma" w:cs="Tahoma"/>
          <w:sz w:val="18"/>
          <w:szCs w:val="18"/>
        </w:rPr>
        <w:t xml:space="preserve">                </w:t>
      </w:r>
      <w:r w:rsidR="00C21EC4" w:rsidRPr="00126C7A">
        <w:rPr>
          <w:rFonts w:ascii="Tahoma" w:hAnsi="Tahoma" w:cs="Tahoma"/>
          <w:sz w:val="18"/>
          <w:szCs w:val="18"/>
        </w:rPr>
        <w:t xml:space="preserve"> i kanalizacyjnych, lub </w:t>
      </w:r>
      <w:r w:rsidR="00DF16BF" w:rsidRPr="00126C7A">
        <w:rPr>
          <w:rFonts w:ascii="Tahoma" w:hAnsi="Tahoma" w:cs="Tahoma"/>
          <w:sz w:val="18"/>
          <w:szCs w:val="18"/>
        </w:rPr>
        <w:t>w specjalności konstrukcyjno-budowlanej</w:t>
      </w:r>
      <w:r w:rsidR="00FE2255" w:rsidRPr="00126C7A">
        <w:rPr>
          <w:rFonts w:ascii="Tahoma" w:hAnsi="Tahoma" w:cs="Tahoma"/>
          <w:sz w:val="18"/>
          <w:szCs w:val="18"/>
        </w:rPr>
        <w:t xml:space="preserve"> lub </w:t>
      </w:r>
      <w:r w:rsidR="009070E0" w:rsidRPr="00126C7A">
        <w:rPr>
          <w:rFonts w:ascii="Tahoma" w:hAnsi="Tahoma" w:cs="Tahoma"/>
          <w:sz w:val="18"/>
          <w:szCs w:val="18"/>
        </w:rPr>
        <w:t xml:space="preserve">w specjalności </w:t>
      </w:r>
      <w:r w:rsidR="00CD5FD9" w:rsidRPr="00CA274A">
        <w:rPr>
          <w:rFonts w:ascii="Tahoma" w:hAnsi="Tahoma" w:cs="Tahoma"/>
          <w:sz w:val="18"/>
          <w:szCs w:val="18"/>
        </w:rPr>
        <w:t>drogowej</w:t>
      </w:r>
      <w:r w:rsidRPr="00CA274A">
        <w:rPr>
          <w:rFonts w:ascii="Tahoma" w:hAnsi="Tahoma" w:cs="Tahoma"/>
          <w:sz w:val="18"/>
          <w:szCs w:val="18"/>
        </w:rPr>
        <w:t xml:space="preserve"> </w:t>
      </w:r>
      <w:r w:rsidR="00CD5FD9" w:rsidRPr="00CA274A">
        <w:rPr>
          <w:rFonts w:ascii="Tahoma" w:hAnsi="Tahoma" w:cs="Tahoma"/>
          <w:sz w:val="18"/>
          <w:szCs w:val="18"/>
        </w:rPr>
        <w:t xml:space="preserve">i </w:t>
      </w:r>
      <w:r w:rsidR="00906242" w:rsidRPr="00CA274A">
        <w:rPr>
          <w:rFonts w:ascii="Tahoma" w:hAnsi="Tahoma" w:cs="Tahoma"/>
          <w:sz w:val="18"/>
          <w:szCs w:val="18"/>
        </w:rPr>
        <w:t>3-</w:t>
      </w:r>
      <w:r w:rsidR="00CD5FD9" w:rsidRPr="00CA274A">
        <w:rPr>
          <w:rFonts w:ascii="Tahoma" w:hAnsi="Tahoma" w:cs="Tahoma"/>
          <w:sz w:val="18"/>
          <w:szCs w:val="18"/>
        </w:rPr>
        <w:t xml:space="preserve">letnie </w:t>
      </w:r>
      <w:r w:rsidRPr="00CA274A">
        <w:rPr>
          <w:rFonts w:ascii="Tahoma" w:hAnsi="Tahoma" w:cs="Tahoma"/>
          <w:sz w:val="18"/>
          <w:szCs w:val="18"/>
        </w:rPr>
        <w:t>doświadczenie</w:t>
      </w:r>
      <w:r w:rsidR="00CD5FD9" w:rsidRPr="00CA274A">
        <w:rPr>
          <w:rFonts w:ascii="Tahoma" w:hAnsi="Tahoma" w:cs="Tahoma"/>
          <w:sz w:val="18"/>
          <w:szCs w:val="18"/>
        </w:rPr>
        <w:t xml:space="preserve"> zawodowe </w:t>
      </w:r>
      <w:r w:rsidR="00906242" w:rsidRPr="00126C7A">
        <w:rPr>
          <w:rFonts w:ascii="Tahoma" w:hAnsi="Tahoma" w:cs="Tahoma"/>
          <w:sz w:val="18"/>
          <w:szCs w:val="18"/>
        </w:rPr>
        <w:t xml:space="preserve">w kierowaniu </w:t>
      </w:r>
      <w:r w:rsidR="001B277A" w:rsidRPr="00126C7A">
        <w:rPr>
          <w:rFonts w:ascii="Tahoma" w:hAnsi="Tahoma" w:cs="Tahoma"/>
          <w:sz w:val="18"/>
          <w:szCs w:val="18"/>
        </w:rPr>
        <w:t>robotami</w:t>
      </w:r>
      <w:r w:rsidR="001B277A" w:rsidRPr="00433952">
        <w:rPr>
          <w:rFonts w:ascii="Tahoma" w:hAnsi="Tahoma" w:cs="Tahoma"/>
          <w:sz w:val="18"/>
          <w:szCs w:val="18"/>
        </w:rPr>
        <w:t xml:space="preserve"> </w:t>
      </w:r>
      <w:r w:rsidR="001B277A" w:rsidRPr="00CA274A">
        <w:rPr>
          <w:rFonts w:ascii="Tahoma" w:hAnsi="Tahoma" w:cs="Tahoma"/>
          <w:sz w:val="18"/>
          <w:szCs w:val="18"/>
        </w:rPr>
        <w:t>ziemnymi polegającymi na przemieszczaniu mas ziemnych</w:t>
      </w:r>
      <w:r w:rsidR="008F73E2" w:rsidRPr="00CA274A">
        <w:rPr>
          <w:rFonts w:ascii="Tahoma" w:hAnsi="Tahoma" w:cs="Tahoma"/>
          <w:sz w:val="18"/>
          <w:szCs w:val="18"/>
        </w:rPr>
        <w:t>,</w:t>
      </w:r>
      <w:r w:rsidR="001B277A" w:rsidRPr="00CA274A">
        <w:rPr>
          <w:rFonts w:ascii="Tahoma" w:hAnsi="Tahoma" w:cs="Tahoma"/>
          <w:sz w:val="18"/>
          <w:szCs w:val="18"/>
        </w:rPr>
        <w:t xml:space="preserve"> taki</w:t>
      </w:r>
      <w:r w:rsidR="008F73E2" w:rsidRPr="00CA274A">
        <w:rPr>
          <w:rFonts w:ascii="Tahoma" w:hAnsi="Tahoma" w:cs="Tahoma"/>
          <w:sz w:val="18"/>
          <w:szCs w:val="18"/>
        </w:rPr>
        <w:t>mi</w:t>
      </w:r>
      <w:r w:rsidR="001B277A" w:rsidRPr="00CA274A">
        <w:rPr>
          <w:rFonts w:ascii="Tahoma" w:hAnsi="Tahoma" w:cs="Tahoma"/>
          <w:sz w:val="18"/>
          <w:szCs w:val="18"/>
        </w:rPr>
        <w:t xml:space="preserve"> jak wymiana gruntów, niwelacja terenu, wykonywanie nasypów, skarpowanie</w:t>
      </w:r>
      <w:r w:rsidR="00CA274A">
        <w:rPr>
          <w:rFonts w:ascii="Tahoma" w:hAnsi="Tahoma" w:cs="Tahoma"/>
          <w:sz w:val="18"/>
          <w:szCs w:val="18"/>
        </w:rPr>
        <w:t>.</w:t>
      </w:r>
    </w:p>
    <w:p w:rsidR="00CA274A" w:rsidRPr="00CA274A" w:rsidRDefault="00CA274A" w:rsidP="00CA274A">
      <w:pPr>
        <w:pStyle w:val="Tekstpodstawowy2"/>
        <w:autoSpaceDE w:val="0"/>
        <w:autoSpaceDN w:val="0"/>
        <w:adjustRightInd w:val="0"/>
        <w:spacing w:after="0" w:line="240" w:lineRule="auto"/>
        <w:ind w:left="567"/>
        <w:jc w:val="both"/>
        <w:rPr>
          <w:rFonts w:ascii="Tahoma" w:hAnsi="Tahoma" w:cs="Tahoma"/>
          <w:sz w:val="18"/>
          <w:szCs w:val="18"/>
        </w:rPr>
      </w:pPr>
      <w:r w:rsidRPr="00CA274A">
        <w:rPr>
          <w:rFonts w:ascii="Tahoma" w:hAnsi="Tahoma" w:cs="Tahoma"/>
          <w:sz w:val="18"/>
          <w:szCs w:val="18"/>
        </w:rPr>
        <w:t xml:space="preserve">Zamawiający akceptuje uprawnienia budowlane odpowiadające uprawnieniom wymaganym przez Zamawiającego, które zostały wydane na podstawie wcześniej wydanych przepisów oraz zagraniczne uprawnienia uznane w zakresie i na zasadach określonych ustawą z dnia 18 marca 2008 r. o zasadach </w:t>
      </w:r>
      <w:r w:rsidRPr="00CA274A">
        <w:rPr>
          <w:rFonts w:ascii="Tahoma" w:hAnsi="Tahoma" w:cs="Tahoma"/>
          <w:sz w:val="18"/>
          <w:szCs w:val="18"/>
        </w:rPr>
        <w:lastRenderedPageBreak/>
        <w:t xml:space="preserve">uznawania kwalifikacji zawodowych nabytych w państwach członkowskich Unii Europejskiej (Dz.U. z 2008 r. Nr 63 poz. 394); w przypadku zaproponowania osób wchodzących w skład zespołu, które nie znają języka polskiego, Wykonawca powinien zapewnić tłumacza. </w:t>
      </w:r>
    </w:p>
    <w:p w:rsidR="00CD5FD9" w:rsidRPr="00F77B24" w:rsidRDefault="00740FB9" w:rsidP="00CA38E1">
      <w:pPr>
        <w:autoSpaceDE w:val="0"/>
        <w:autoSpaceDN w:val="0"/>
        <w:adjustRightInd w:val="0"/>
        <w:spacing w:line="240" w:lineRule="auto"/>
        <w:ind w:left="567"/>
        <w:jc w:val="both"/>
        <w:rPr>
          <w:rFonts w:ascii="Tahoma" w:hAnsi="Tahoma" w:cs="Tahoma"/>
          <w:sz w:val="18"/>
          <w:szCs w:val="18"/>
        </w:rPr>
      </w:pPr>
      <w:r w:rsidRPr="00112A21">
        <w:rPr>
          <w:rFonts w:ascii="Tahoma" w:hAnsi="Tahoma" w:cs="Tahoma"/>
          <w:sz w:val="18"/>
          <w:szCs w:val="18"/>
        </w:rPr>
        <w:t>Zamawiający</w:t>
      </w:r>
      <w:r w:rsidR="00CD5FD9" w:rsidRPr="00112A21">
        <w:rPr>
          <w:rFonts w:ascii="Tahoma" w:hAnsi="Tahoma" w:cs="Tahoma"/>
          <w:sz w:val="18"/>
          <w:szCs w:val="18"/>
        </w:rPr>
        <w:t xml:space="preserve"> </w:t>
      </w:r>
      <w:r w:rsidR="00CD5FD9" w:rsidRPr="00F77B24">
        <w:rPr>
          <w:rFonts w:ascii="Tahoma" w:hAnsi="Tahoma" w:cs="Tahoma"/>
          <w:sz w:val="18"/>
          <w:szCs w:val="18"/>
        </w:rPr>
        <w:t>dokona oceny spełniania przez Wykonawców warunk</w:t>
      </w:r>
      <w:r w:rsidR="00970C21" w:rsidRPr="00F77B24">
        <w:rPr>
          <w:rFonts w:ascii="Tahoma" w:hAnsi="Tahoma" w:cs="Tahoma"/>
          <w:sz w:val="18"/>
          <w:szCs w:val="18"/>
        </w:rPr>
        <w:t>u</w:t>
      </w:r>
      <w:r w:rsidR="00CD5FD9" w:rsidRPr="00F77B24">
        <w:rPr>
          <w:rFonts w:ascii="Tahoma" w:hAnsi="Tahoma" w:cs="Tahoma"/>
          <w:sz w:val="18"/>
          <w:szCs w:val="18"/>
        </w:rPr>
        <w:t xml:space="preserve"> udziału w</w:t>
      </w:r>
      <w:r w:rsidRPr="00F77B24">
        <w:rPr>
          <w:rFonts w:ascii="Tahoma" w:hAnsi="Tahoma" w:cs="Tahoma"/>
          <w:sz w:val="18"/>
          <w:szCs w:val="18"/>
        </w:rPr>
        <w:t xml:space="preserve"> postępowaniu</w:t>
      </w:r>
      <w:r w:rsidR="00CD5FD9" w:rsidRPr="00F77B24">
        <w:rPr>
          <w:rFonts w:ascii="Tahoma" w:hAnsi="Tahoma" w:cs="Tahoma"/>
          <w:sz w:val="18"/>
          <w:szCs w:val="18"/>
        </w:rPr>
        <w:t xml:space="preserve"> na </w:t>
      </w:r>
      <w:r w:rsidR="008D04B7" w:rsidRPr="00F77B24">
        <w:rPr>
          <w:rFonts w:ascii="Tahoma" w:hAnsi="Tahoma" w:cs="Tahoma"/>
          <w:sz w:val="18"/>
          <w:szCs w:val="18"/>
        </w:rPr>
        <w:t>zasadzie</w:t>
      </w:r>
      <w:r w:rsidR="00CD5FD9" w:rsidRPr="00F77B24">
        <w:rPr>
          <w:rFonts w:ascii="Tahoma" w:hAnsi="Tahoma" w:cs="Tahoma"/>
          <w:sz w:val="18"/>
          <w:szCs w:val="18"/>
        </w:rPr>
        <w:t xml:space="preserve"> spełnia/nie spełnia na podstawie </w:t>
      </w:r>
      <w:r w:rsidR="00970C21" w:rsidRPr="00F77B24">
        <w:rPr>
          <w:rFonts w:ascii="Tahoma" w:hAnsi="Tahoma" w:cs="Tahoma"/>
          <w:sz w:val="18"/>
          <w:szCs w:val="18"/>
        </w:rPr>
        <w:t>oświadcze</w:t>
      </w:r>
      <w:r w:rsidR="00E930A2" w:rsidRPr="00F77B24">
        <w:rPr>
          <w:rFonts w:ascii="Tahoma" w:hAnsi="Tahoma" w:cs="Tahoma"/>
          <w:sz w:val="18"/>
          <w:szCs w:val="18"/>
        </w:rPr>
        <w:t>ń</w:t>
      </w:r>
      <w:r w:rsidR="00CD5FD9" w:rsidRPr="00F77B24">
        <w:rPr>
          <w:rFonts w:ascii="Tahoma" w:hAnsi="Tahoma" w:cs="Tahoma"/>
          <w:sz w:val="18"/>
          <w:szCs w:val="18"/>
        </w:rPr>
        <w:t xml:space="preserve"> jakie </w:t>
      </w:r>
      <w:r w:rsidR="00100003" w:rsidRPr="00F77B24">
        <w:rPr>
          <w:rFonts w:ascii="Tahoma" w:hAnsi="Tahoma" w:cs="Tahoma"/>
          <w:sz w:val="18"/>
          <w:szCs w:val="18"/>
        </w:rPr>
        <w:t>mają</w:t>
      </w:r>
      <w:r w:rsidR="00CD5FD9" w:rsidRPr="00F77B24">
        <w:rPr>
          <w:rFonts w:ascii="Tahoma" w:hAnsi="Tahoma" w:cs="Tahoma"/>
          <w:sz w:val="18"/>
          <w:szCs w:val="18"/>
        </w:rPr>
        <w:t xml:space="preserve"> </w:t>
      </w:r>
      <w:r w:rsidRPr="00F77B24">
        <w:rPr>
          <w:rFonts w:ascii="Tahoma" w:hAnsi="Tahoma" w:cs="Tahoma"/>
          <w:sz w:val="18"/>
          <w:szCs w:val="18"/>
        </w:rPr>
        <w:t>załączyć</w:t>
      </w:r>
      <w:r w:rsidR="00CD5FD9" w:rsidRPr="00F77B24">
        <w:rPr>
          <w:rFonts w:ascii="Tahoma" w:hAnsi="Tahoma" w:cs="Tahoma"/>
          <w:sz w:val="18"/>
          <w:szCs w:val="18"/>
        </w:rPr>
        <w:t xml:space="preserve"> Wykonawcy – wyszczególnionych w § 7 </w:t>
      </w:r>
      <w:r w:rsidR="00381DCC" w:rsidRPr="00F77B24">
        <w:rPr>
          <w:rFonts w:ascii="Tahoma" w:hAnsi="Tahoma" w:cs="Tahoma"/>
          <w:sz w:val="18"/>
          <w:szCs w:val="18"/>
        </w:rPr>
        <w:t>niniejszej IDW</w:t>
      </w:r>
      <w:r w:rsidR="00CD5FD9" w:rsidRPr="00F77B24">
        <w:rPr>
          <w:rFonts w:ascii="Tahoma" w:hAnsi="Tahoma" w:cs="Tahoma"/>
          <w:sz w:val="18"/>
          <w:szCs w:val="18"/>
        </w:rPr>
        <w:t xml:space="preserve">. Z </w:t>
      </w:r>
      <w:r w:rsidRPr="00F77B24">
        <w:rPr>
          <w:rFonts w:ascii="Tahoma" w:hAnsi="Tahoma" w:cs="Tahoma"/>
          <w:sz w:val="18"/>
          <w:szCs w:val="18"/>
        </w:rPr>
        <w:t>treści</w:t>
      </w:r>
      <w:r w:rsidR="00CD5FD9" w:rsidRPr="00F77B24">
        <w:rPr>
          <w:rFonts w:ascii="Tahoma" w:hAnsi="Tahoma" w:cs="Tahoma"/>
          <w:sz w:val="18"/>
          <w:szCs w:val="18"/>
        </w:rPr>
        <w:t xml:space="preserve"> </w:t>
      </w:r>
      <w:r w:rsidRPr="00F77B24">
        <w:rPr>
          <w:rFonts w:ascii="Tahoma" w:hAnsi="Tahoma" w:cs="Tahoma"/>
          <w:sz w:val="18"/>
          <w:szCs w:val="18"/>
        </w:rPr>
        <w:t>załączonych</w:t>
      </w:r>
      <w:r w:rsidR="00CD5FD9" w:rsidRPr="00F77B24">
        <w:rPr>
          <w:rFonts w:ascii="Tahoma" w:hAnsi="Tahoma" w:cs="Tahoma"/>
          <w:sz w:val="18"/>
          <w:szCs w:val="18"/>
        </w:rPr>
        <w:t xml:space="preserve"> dokumentów musi </w:t>
      </w:r>
      <w:r w:rsidRPr="00F77B24">
        <w:rPr>
          <w:rFonts w:ascii="Tahoma" w:hAnsi="Tahoma" w:cs="Tahoma"/>
          <w:sz w:val="18"/>
          <w:szCs w:val="18"/>
        </w:rPr>
        <w:t xml:space="preserve">wynikać </w:t>
      </w:r>
      <w:r w:rsidR="00CD5FD9" w:rsidRPr="00F77B24">
        <w:rPr>
          <w:rFonts w:ascii="Tahoma" w:hAnsi="Tahoma" w:cs="Tahoma"/>
          <w:sz w:val="18"/>
          <w:szCs w:val="18"/>
        </w:rPr>
        <w:t xml:space="preserve">jednoznacznie, </w:t>
      </w:r>
      <w:r w:rsidRPr="00F77B24">
        <w:rPr>
          <w:rFonts w:ascii="Tahoma" w:hAnsi="Tahoma" w:cs="Tahoma"/>
          <w:sz w:val="18"/>
          <w:szCs w:val="18"/>
        </w:rPr>
        <w:t>ż</w:t>
      </w:r>
      <w:r w:rsidR="00CD5FD9" w:rsidRPr="00F77B24">
        <w:rPr>
          <w:rFonts w:ascii="Tahoma" w:hAnsi="Tahoma" w:cs="Tahoma"/>
          <w:sz w:val="18"/>
          <w:szCs w:val="18"/>
        </w:rPr>
        <w:t xml:space="preserve">e w/w </w:t>
      </w:r>
      <w:r w:rsidR="00877B62" w:rsidRPr="00F77B24">
        <w:rPr>
          <w:rFonts w:ascii="Tahoma" w:hAnsi="Tahoma" w:cs="Tahoma"/>
          <w:sz w:val="18"/>
          <w:szCs w:val="18"/>
        </w:rPr>
        <w:t>warunek</w:t>
      </w:r>
      <w:r w:rsidR="00CD5FD9" w:rsidRPr="00F77B24">
        <w:rPr>
          <w:rFonts w:ascii="Tahoma" w:hAnsi="Tahoma" w:cs="Tahoma"/>
          <w:sz w:val="18"/>
          <w:szCs w:val="18"/>
        </w:rPr>
        <w:t xml:space="preserve"> Wykonawca spełnia.</w:t>
      </w:r>
    </w:p>
    <w:p w:rsidR="006D4700" w:rsidRPr="003F5FEE" w:rsidRDefault="006D4700" w:rsidP="00593CD0">
      <w:pPr>
        <w:autoSpaceDE w:val="0"/>
        <w:autoSpaceDN w:val="0"/>
        <w:adjustRightInd w:val="0"/>
        <w:spacing w:line="240" w:lineRule="auto"/>
        <w:ind w:left="567"/>
        <w:jc w:val="both"/>
        <w:rPr>
          <w:rFonts w:ascii="Tahoma" w:hAnsi="Tahoma" w:cs="Tahoma"/>
          <w:sz w:val="18"/>
          <w:szCs w:val="18"/>
        </w:rPr>
      </w:pPr>
    </w:p>
    <w:p w:rsidR="00CD5FD9" w:rsidRPr="003F5FEE" w:rsidRDefault="00CD5FD9" w:rsidP="009E7DA9">
      <w:pPr>
        <w:pStyle w:val="Akapitzlist"/>
        <w:numPr>
          <w:ilvl w:val="0"/>
          <w:numId w:val="6"/>
        </w:numPr>
        <w:autoSpaceDE w:val="0"/>
        <w:autoSpaceDN w:val="0"/>
        <w:adjustRightInd w:val="0"/>
        <w:spacing w:line="240" w:lineRule="auto"/>
        <w:ind w:left="567" w:hanging="283"/>
        <w:rPr>
          <w:rFonts w:ascii="Tahoma" w:hAnsi="Tahoma" w:cs="Tahoma"/>
          <w:sz w:val="18"/>
          <w:szCs w:val="18"/>
          <w:u w:val="single"/>
        </w:rPr>
      </w:pPr>
      <w:r w:rsidRPr="003F5FEE">
        <w:rPr>
          <w:rFonts w:ascii="Tahoma" w:hAnsi="Tahoma" w:cs="Tahoma"/>
          <w:sz w:val="18"/>
          <w:szCs w:val="18"/>
          <w:u w:val="single"/>
        </w:rPr>
        <w:t>sytuacji ekonomicznej i finansowej:</w:t>
      </w:r>
    </w:p>
    <w:p w:rsidR="00C94BFF" w:rsidRPr="00126C7A" w:rsidRDefault="00CD5FD9" w:rsidP="00126C7A">
      <w:pPr>
        <w:autoSpaceDE w:val="0"/>
        <w:autoSpaceDN w:val="0"/>
        <w:adjustRightInd w:val="0"/>
        <w:spacing w:line="240" w:lineRule="auto"/>
        <w:ind w:left="567"/>
        <w:jc w:val="both"/>
        <w:rPr>
          <w:rFonts w:ascii="Tahoma" w:hAnsi="Tahoma" w:cs="Tahoma"/>
          <w:sz w:val="18"/>
          <w:szCs w:val="18"/>
        </w:rPr>
      </w:pPr>
      <w:r w:rsidRPr="00126C7A">
        <w:rPr>
          <w:rFonts w:ascii="Tahoma" w:hAnsi="Tahoma" w:cs="Tahoma"/>
          <w:sz w:val="18"/>
          <w:szCs w:val="18"/>
        </w:rPr>
        <w:t xml:space="preserve">Wykonawca </w:t>
      </w:r>
      <w:r w:rsidR="00A35861" w:rsidRPr="00126C7A">
        <w:rPr>
          <w:rFonts w:ascii="Tahoma" w:hAnsi="Tahoma" w:cs="Tahoma"/>
          <w:sz w:val="18"/>
          <w:szCs w:val="18"/>
        </w:rPr>
        <w:t>wykaże</w:t>
      </w:r>
      <w:r w:rsidR="004264BA" w:rsidRPr="00126C7A">
        <w:rPr>
          <w:rFonts w:ascii="Tahoma" w:hAnsi="Tahoma" w:cs="Tahoma"/>
          <w:sz w:val="18"/>
          <w:szCs w:val="18"/>
        </w:rPr>
        <w:t xml:space="preserve"> w celu potwierdzenia posiadania odpowiedniej do przedmiotu zamówienia </w:t>
      </w:r>
      <w:r w:rsidRPr="00126C7A">
        <w:rPr>
          <w:rFonts w:ascii="Tahoma" w:hAnsi="Tahoma" w:cs="Tahoma"/>
          <w:sz w:val="18"/>
          <w:szCs w:val="18"/>
        </w:rPr>
        <w:t xml:space="preserve"> </w:t>
      </w:r>
      <w:r w:rsidR="00BB7A70" w:rsidRPr="00126C7A">
        <w:rPr>
          <w:rFonts w:ascii="Tahoma" w:hAnsi="Tahoma" w:cs="Tahoma"/>
          <w:sz w:val="18"/>
          <w:szCs w:val="18"/>
        </w:rPr>
        <w:t>sytuacji ekonomicznej i finansowej</w:t>
      </w:r>
      <w:r w:rsidR="00241AE0" w:rsidRPr="00126C7A">
        <w:rPr>
          <w:rFonts w:ascii="Tahoma" w:hAnsi="Tahoma" w:cs="Tahoma"/>
          <w:sz w:val="18"/>
          <w:szCs w:val="18"/>
        </w:rPr>
        <w:t>, że</w:t>
      </w:r>
      <w:r w:rsidR="00BB7A70" w:rsidRPr="00126C7A">
        <w:rPr>
          <w:rFonts w:ascii="Tahoma" w:hAnsi="Tahoma" w:cs="Tahoma"/>
          <w:sz w:val="18"/>
          <w:szCs w:val="18"/>
        </w:rPr>
        <w:t>:</w:t>
      </w:r>
    </w:p>
    <w:p w:rsidR="00C94BFF" w:rsidRPr="00252197" w:rsidRDefault="00BB7A70" w:rsidP="00F11B64">
      <w:pPr>
        <w:pStyle w:val="Akapitzlist"/>
        <w:numPr>
          <w:ilvl w:val="0"/>
          <w:numId w:val="70"/>
        </w:numPr>
        <w:autoSpaceDE w:val="0"/>
        <w:autoSpaceDN w:val="0"/>
        <w:adjustRightInd w:val="0"/>
        <w:spacing w:line="240" w:lineRule="auto"/>
        <w:ind w:left="851" w:hanging="284"/>
        <w:jc w:val="both"/>
        <w:rPr>
          <w:rFonts w:ascii="Tahoma" w:hAnsi="Tahoma" w:cs="Tahoma"/>
          <w:sz w:val="18"/>
          <w:szCs w:val="18"/>
        </w:rPr>
      </w:pPr>
      <w:r w:rsidRPr="00252197">
        <w:rPr>
          <w:rFonts w:ascii="Tahoma" w:hAnsi="Tahoma" w:cs="Tahoma"/>
          <w:sz w:val="18"/>
          <w:szCs w:val="18"/>
        </w:rPr>
        <w:t>posiada środk</w:t>
      </w:r>
      <w:r w:rsidR="00241AE0" w:rsidRPr="00252197">
        <w:rPr>
          <w:rFonts w:ascii="Tahoma" w:hAnsi="Tahoma" w:cs="Tahoma"/>
          <w:sz w:val="18"/>
          <w:szCs w:val="18"/>
        </w:rPr>
        <w:t>i</w:t>
      </w:r>
      <w:r w:rsidRPr="00252197">
        <w:rPr>
          <w:rFonts w:ascii="Tahoma" w:hAnsi="Tahoma" w:cs="Tahoma"/>
          <w:sz w:val="18"/>
          <w:szCs w:val="18"/>
        </w:rPr>
        <w:t xml:space="preserve"> finansow</w:t>
      </w:r>
      <w:r w:rsidR="00241AE0" w:rsidRPr="00252197">
        <w:rPr>
          <w:rFonts w:ascii="Tahoma" w:hAnsi="Tahoma" w:cs="Tahoma"/>
          <w:sz w:val="18"/>
          <w:szCs w:val="18"/>
        </w:rPr>
        <w:t>e</w:t>
      </w:r>
      <w:r w:rsidRPr="00252197">
        <w:rPr>
          <w:rFonts w:ascii="Tahoma" w:hAnsi="Tahoma" w:cs="Tahoma"/>
          <w:sz w:val="18"/>
          <w:szCs w:val="18"/>
        </w:rPr>
        <w:t xml:space="preserve"> lub zdolnoś</w:t>
      </w:r>
      <w:r w:rsidR="00241AE0" w:rsidRPr="00252197">
        <w:rPr>
          <w:rFonts w:ascii="Tahoma" w:hAnsi="Tahoma" w:cs="Tahoma"/>
          <w:sz w:val="18"/>
          <w:szCs w:val="18"/>
        </w:rPr>
        <w:t>ć</w:t>
      </w:r>
      <w:r w:rsidRPr="00252197">
        <w:rPr>
          <w:rFonts w:ascii="Tahoma" w:hAnsi="Tahoma" w:cs="Tahoma"/>
          <w:sz w:val="18"/>
          <w:szCs w:val="18"/>
        </w:rPr>
        <w:t xml:space="preserve"> kredytow</w:t>
      </w:r>
      <w:r w:rsidR="00241AE0" w:rsidRPr="00252197">
        <w:rPr>
          <w:rFonts w:ascii="Tahoma" w:hAnsi="Tahoma" w:cs="Tahoma"/>
          <w:sz w:val="18"/>
          <w:szCs w:val="18"/>
        </w:rPr>
        <w:t xml:space="preserve">ą w wysokości co najmniej </w:t>
      </w:r>
      <w:r w:rsidR="00AC4C37">
        <w:rPr>
          <w:rFonts w:ascii="Tahoma" w:hAnsi="Tahoma" w:cs="Tahoma"/>
          <w:sz w:val="18"/>
          <w:szCs w:val="18"/>
        </w:rPr>
        <w:t xml:space="preserve">350 000,00 </w:t>
      </w:r>
      <w:r w:rsidR="008F4241">
        <w:rPr>
          <w:rFonts w:ascii="Tahoma" w:hAnsi="Tahoma" w:cs="Tahoma"/>
          <w:sz w:val="18"/>
          <w:szCs w:val="18"/>
        </w:rPr>
        <w:t>PLN</w:t>
      </w:r>
      <w:r w:rsidR="006B7555" w:rsidRPr="00252197">
        <w:rPr>
          <w:rFonts w:ascii="Tahoma" w:hAnsi="Tahoma" w:cs="Tahoma"/>
          <w:sz w:val="18"/>
          <w:szCs w:val="18"/>
        </w:rPr>
        <w:t xml:space="preserve"> (słownie: </w:t>
      </w:r>
      <w:r w:rsidR="00AC4C37">
        <w:rPr>
          <w:rFonts w:ascii="Tahoma" w:hAnsi="Tahoma" w:cs="Tahoma"/>
          <w:sz w:val="18"/>
          <w:szCs w:val="18"/>
        </w:rPr>
        <w:t xml:space="preserve">trzysta pięćdziesiąt tysięcy </w:t>
      </w:r>
      <w:r w:rsidR="006B7555" w:rsidRPr="00252197">
        <w:rPr>
          <w:rFonts w:ascii="Tahoma" w:hAnsi="Tahoma" w:cs="Tahoma"/>
          <w:sz w:val="18"/>
          <w:szCs w:val="18"/>
        </w:rPr>
        <w:t>00/100 złotych)</w:t>
      </w:r>
      <w:r w:rsidR="009C54AD" w:rsidRPr="00252197">
        <w:rPr>
          <w:rFonts w:ascii="Tahoma" w:hAnsi="Tahoma" w:cs="Tahoma"/>
          <w:sz w:val="18"/>
          <w:szCs w:val="18"/>
        </w:rPr>
        <w:t>,</w:t>
      </w:r>
      <w:r w:rsidRPr="00252197">
        <w:rPr>
          <w:rFonts w:ascii="Tahoma" w:hAnsi="Tahoma" w:cs="Tahoma"/>
          <w:sz w:val="18"/>
          <w:szCs w:val="18"/>
        </w:rPr>
        <w:t xml:space="preserve"> </w:t>
      </w:r>
    </w:p>
    <w:p w:rsidR="002A57A4" w:rsidRPr="00252197" w:rsidRDefault="00CD5FD9" w:rsidP="00F11B64">
      <w:pPr>
        <w:pStyle w:val="Akapitzlist"/>
        <w:numPr>
          <w:ilvl w:val="0"/>
          <w:numId w:val="70"/>
        </w:numPr>
        <w:autoSpaceDE w:val="0"/>
        <w:autoSpaceDN w:val="0"/>
        <w:adjustRightInd w:val="0"/>
        <w:spacing w:line="240" w:lineRule="auto"/>
        <w:ind w:left="851" w:hanging="284"/>
        <w:jc w:val="both"/>
        <w:rPr>
          <w:rFonts w:ascii="Tahoma" w:hAnsi="Tahoma" w:cs="Tahoma"/>
          <w:sz w:val="18"/>
          <w:szCs w:val="18"/>
        </w:rPr>
      </w:pPr>
      <w:r w:rsidRPr="00252197">
        <w:rPr>
          <w:rFonts w:ascii="Tahoma" w:hAnsi="Tahoma" w:cs="Tahoma"/>
          <w:sz w:val="18"/>
          <w:szCs w:val="18"/>
        </w:rPr>
        <w:t>posiada</w:t>
      </w:r>
      <w:r w:rsidR="009C54AD" w:rsidRPr="00252197">
        <w:rPr>
          <w:rFonts w:ascii="Tahoma" w:hAnsi="Tahoma" w:cs="Tahoma"/>
          <w:sz w:val="18"/>
          <w:szCs w:val="18"/>
        </w:rPr>
        <w:t xml:space="preserve"> </w:t>
      </w:r>
      <w:r w:rsidRPr="00252197">
        <w:rPr>
          <w:rFonts w:ascii="Tahoma" w:hAnsi="Tahoma" w:cs="Tahoma"/>
          <w:sz w:val="18"/>
          <w:szCs w:val="18"/>
        </w:rPr>
        <w:t>opłacon</w:t>
      </w:r>
      <w:r w:rsidR="009C54AD" w:rsidRPr="00252197">
        <w:rPr>
          <w:rFonts w:ascii="Tahoma" w:hAnsi="Tahoma" w:cs="Tahoma"/>
          <w:sz w:val="18"/>
          <w:szCs w:val="18"/>
        </w:rPr>
        <w:t>ą</w:t>
      </w:r>
      <w:r w:rsidR="005E7FC8" w:rsidRPr="00252197">
        <w:rPr>
          <w:rFonts w:ascii="Tahoma" w:hAnsi="Tahoma" w:cs="Tahoma"/>
          <w:sz w:val="18"/>
          <w:szCs w:val="18"/>
        </w:rPr>
        <w:t xml:space="preserve"> </w:t>
      </w:r>
      <w:r w:rsidR="009C54AD" w:rsidRPr="00252197">
        <w:rPr>
          <w:rFonts w:ascii="Tahoma" w:hAnsi="Tahoma" w:cs="Tahoma"/>
          <w:sz w:val="18"/>
          <w:szCs w:val="18"/>
        </w:rPr>
        <w:t>polisę</w:t>
      </w:r>
      <w:r w:rsidRPr="00252197">
        <w:rPr>
          <w:rFonts w:ascii="Tahoma" w:hAnsi="Tahoma" w:cs="Tahoma"/>
          <w:sz w:val="18"/>
          <w:szCs w:val="18"/>
        </w:rPr>
        <w:t>, a w przypadku jej braku</w:t>
      </w:r>
      <w:r w:rsidR="00A35861" w:rsidRPr="00252197">
        <w:rPr>
          <w:rFonts w:ascii="Tahoma" w:hAnsi="Tahoma" w:cs="Tahoma"/>
          <w:sz w:val="18"/>
          <w:szCs w:val="18"/>
        </w:rPr>
        <w:t xml:space="preserve"> </w:t>
      </w:r>
      <w:r w:rsidRPr="00252197">
        <w:rPr>
          <w:rFonts w:ascii="Tahoma" w:hAnsi="Tahoma" w:cs="Tahoma"/>
          <w:sz w:val="18"/>
          <w:szCs w:val="18"/>
        </w:rPr>
        <w:t>inn</w:t>
      </w:r>
      <w:r w:rsidR="005E7FC8" w:rsidRPr="00252197">
        <w:rPr>
          <w:rFonts w:ascii="Tahoma" w:hAnsi="Tahoma" w:cs="Tahoma"/>
          <w:sz w:val="18"/>
          <w:szCs w:val="18"/>
        </w:rPr>
        <w:t>y</w:t>
      </w:r>
      <w:r w:rsidRPr="00252197">
        <w:rPr>
          <w:rFonts w:ascii="Tahoma" w:hAnsi="Tahoma" w:cs="Tahoma"/>
          <w:sz w:val="18"/>
          <w:szCs w:val="18"/>
        </w:rPr>
        <w:t xml:space="preserve"> dokument </w:t>
      </w:r>
      <w:r w:rsidR="00A35861" w:rsidRPr="00252197">
        <w:rPr>
          <w:rFonts w:ascii="Tahoma" w:hAnsi="Tahoma" w:cs="Tahoma"/>
          <w:sz w:val="18"/>
          <w:szCs w:val="18"/>
        </w:rPr>
        <w:t>potwierdzając</w:t>
      </w:r>
      <w:r w:rsidR="005E7FC8" w:rsidRPr="00252197">
        <w:rPr>
          <w:rFonts w:ascii="Tahoma" w:hAnsi="Tahoma" w:cs="Tahoma"/>
          <w:sz w:val="18"/>
          <w:szCs w:val="18"/>
        </w:rPr>
        <w:t>y</w:t>
      </w:r>
      <w:r w:rsidRPr="00252197">
        <w:rPr>
          <w:rFonts w:ascii="Tahoma" w:hAnsi="Tahoma" w:cs="Tahoma"/>
          <w:sz w:val="18"/>
          <w:szCs w:val="18"/>
        </w:rPr>
        <w:t xml:space="preserve">, </w:t>
      </w:r>
      <w:r w:rsidR="00A35861" w:rsidRPr="00252197">
        <w:rPr>
          <w:rFonts w:ascii="Tahoma" w:hAnsi="Tahoma" w:cs="Tahoma"/>
          <w:sz w:val="18"/>
          <w:szCs w:val="18"/>
        </w:rPr>
        <w:t>ż</w:t>
      </w:r>
      <w:r w:rsidRPr="00252197">
        <w:rPr>
          <w:rFonts w:ascii="Tahoma" w:hAnsi="Tahoma" w:cs="Tahoma"/>
          <w:sz w:val="18"/>
          <w:szCs w:val="18"/>
        </w:rPr>
        <w:t xml:space="preserve">e </w:t>
      </w:r>
      <w:r w:rsidR="005E7FC8" w:rsidRPr="00252197">
        <w:rPr>
          <w:rFonts w:ascii="Tahoma" w:hAnsi="Tahoma" w:cs="Tahoma"/>
          <w:sz w:val="18"/>
          <w:szCs w:val="18"/>
        </w:rPr>
        <w:t>W</w:t>
      </w:r>
      <w:r w:rsidRPr="00252197">
        <w:rPr>
          <w:rFonts w:ascii="Tahoma" w:hAnsi="Tahoma" w:cs="Tahoma"/>
          <w:sz w:val="18"/>
          <w:szCs w:val="18"/>
        </w:rPr>
        <w:t>ykonawca jest ubezpieczony</w:t>
      </w:r>
      <w:r w:rsidR="00A35861" w:rsidRPr="00252197">
        <w:rPr>
          <w:rFonts w:ascii="Tahoma" w:hAnsi="Tahoma" w:cs="Tahoma"/>
          <w:sz w:val="18"/>
          <w:szCs w:val="18"/>
        </w:rPr>
        <w:t xml:space="preserve"> </w:t>
      </w:r>
      <w:r w:rsidRPr="00252197">
        <w:rPr>
          <w:rFonts w:ascii="Tahoma" w:hAnsi="Tahoma" w:cs="Tahoma"/>
          <w:sz w:val="18"/>
          <w:szCs w:val="18"/>
        </w:rPr>
        <w:t xml:space="preserve">od </w:t>
      </w:r>
      <w:r w:rsidR="00A35861" w:rsidRPr="00252197">
        <w:rPr>
          <w:rFonts w:ascii="Tahoma" w:hAnsi="Tahoma" w:cs="Tahoma"/>
          <w:sz w:val="18"/>
          <w:szCs w:val="18"/>
        </w:rPr>
        <w:t>odpowiedzialności</w:t>
      </w:r>
      <w:r w:rsidRPr="00252197">
        <w:rPr>
          <w:rFonts w:ascii="Tahoma" w:hAnsi="Tahoma" w:cs="Tahoma"/>
          <w:sz w:val="18"/>
          <w:szCs w:val="18"/>
        </w:rPr>
        <w:t xml:space="preserve"> cywilnej w zakresie prowadzonej </w:t>
      </w:r>
      <w:r w:rsidR="00A35861" w:rsidRPr="00252197">
        <w:rPr>
          <w:rFonts w:ascii="Tahoma" w:hAnsi="Tahoma" w:cs="Tahoma"/>
          <w:sz w:val="18"/>
          <w:szCs w:val="18"/>
        </w:rPr>
        <w:t>działalności związanej</w:t>
      </w:r>
      <w:r w:rsidR="00AC4C37">
        <w:rPr>
          <w:rFonts w:ascii="Tahoma" w:hAnsi="Tahoma" w:cs="Tahoma"/>
          <w:sz w:val="18"/>
          <w:szCs w:val="18"/>
        </w:rPr>
        <w:t xml:space="preserve">                      </w:t>
      </w:r>
      <w:r w:rsidRPr="00252197">
        <w:rPr>
          <w:rFonts w:ascii="Tahoma" w:hAnsi="Tahoma" w:cs="Tahoma"/>
          <w:sz w:val="18"/>
          <w:szCs w:val="18"/>
        </w:rPr>
        <w:t xml:space="preserve"> z przedmiotem zamówienia na </w:t>
      </w:r>
      <w:r w:rsidR="00A35861" w:rsidRPr="00252197">
        <w:rPr>
          <w:rFonts w:ascii="Tahoma" w:hAnsi="Tahoma" w:cs="Tahoma"/>
          <w:sz w:val="18"/>
          <w:szCs w:val="18"/>
        </w:rPr>
        <w:t>wartość</w:t>
      </w:r>
      <w:r w:rsidRPr="00252197">
        <w:rPr>
          <w:rFonts w:ascii="Tahoma" w:hAnsi="Tahoma" w:cs="Tahoma"/>
          <w:sz w:val="18"/>
          <w:szCs w:val="18"/>
        </w:rPr>
        <w:t xml:space="preserve"> nie mniejsz</w:t>
      </w:r>
      <w:r w:rsidR="005E7FC8" w:rsidRPr="00252197">
        <w:rPr>
          <w:rFonts w:ascii="Tahoma" w:hAnsi="Tahoma" w:cs="Tahoma"/>
          <w:sz w:val="18"/>
          <w:szCs w:val="18"/>
        </w:rPr>
        <w:t>ą</w:t>
      </w:r>
      <w:r w:rsidRPr="00252197">
        <w:rPr>
          <w:rFonts w:ascii="Tahoma" w:hAnsi="Tahoma" w:cs="Tahoma"/>
          <w:sz w:val="18"/>
          <w:szCs w:val="18"/>
        </w:rPr>
        <w:t xml:space="preserve"> ni</w:t>
      </w:r>
      <w:r w:rsidR="00A35861" w:rsidRPr="00252197">
        <w:rPr>
          <w:rFonts w:ascii="Tahoma" w:hAnsi="Tahoma" w:cs="Tahoma"/>
          <w:sz w:val="18"/>
          <w:szCs w:val="18"/>
        </w:rPr>
        <w:t xml:space="preserve">ż równowartość </w:t>
      </w:r>
      <w:r w:rsidR="00AC4C37">
        <w:rPr>
          <w:rFonts w:ascii="Tahoma" w:hAnsi="Tahoma" w:cs="Tahoma"/>
          <w:sz w:val="18"/>
          <w:szCs w:val="18"/>
        </w:rPr>
        <w:t xml:space="preserve">750 000,00 </w:t>
      </w:r>
      <w:r w:rsidR="008F4241">
        <w:rPr>
          <w:rFonts w:ascii="Tahoma" w:hAnsi="Tahoma" w:cs="Tahoma"/>
          <w:sz w:val="18"/>
          <w:szCs w:val="18"/>
        </w:rPr>
        <w:t>PLN</w:t>
      </w:r>
      <w:r w:rsidR="00252197" w:rsidRPr="00252197">
        <w:rPr>
          <w:rFonts w:ascii="Tahoma" w:hAnsi="Tahoma" w:cs="Tahoma"/>
          <w:sz w:val="18"/>
          <w:szCs w:val="18"/>
        </w:rPr>
        <w:t xml:space="preserve"> (słownie: </w:t>
      </w:r>
      <w:r w:rsidR="00AC4C37">
        <w:rPr>
          <w:rFonts w:ascii="Tahoma" w:hAnsi="Tahoma" w:cs="Tahoma"/>
          <w:sz w:val="18"/>
          <w:szCs w:val="18"/>
        </w:rPr>
        <w:t>siedem</w:t>
      </w:r>
      <w:r w:rsidR="000C1AF6">
        <w:rPr>
          <w:rFonts w:ascii="Tahoma" w:hAnsi="Tahoma" w:cs="Tahoma"/>
          <w:sz w:val="18"/>
          <w:szCs w:val="18"/>
        </w:rPr>
        <w:t>set pięćdziesiąt tysięcy</w:t>
      </w:r>
      <w:r w:rsidR="00AC4C37">
        <w:rPr>
          <w:rFonts w:ascii="Tahoma" w:hAnsi="Tahoma" w:cs="Tahoma"/>
          <w:sz w:val="18"/>
          <w:szCs w:val="18"/>
        </w:rPr>
        <w:t xml:space="preserve"> </w:t>
      </w:r>
      <w:r w:rsidR="00252197" w:rsidRPr="00252197">
        <w:rPr>
          <w:rFonts w:ascii="Tahoma" w:hAnsi="Tahoma" w:cs="Tahoma"/>
          <w:sz w:val="18"/>
          <w:szCs w:val="18"/>
        </w:rPr>
        <w:t>00/100 złotych)</w:t>
      </w:r>
      <w:r w:rsidRPr="00252197">
        <w:rPr>
          <w:rFonts w:ascii="Tahoma" w:hAnsi="Tahoma" w:cs="Tahoma"/>
          <w:sz w:val="18"/>
          <w:szCs w:val="18"/>
        </w:rPr>
        <w:t>.</w:t>
      </w:r>
      <w:r w:rsidR="00A35861" w:rsidRPr="00252197">
        <w:rPr>
          <w:rFonts w:ascii="Tahoma" w:hAnsi="Tahoma" w:cs="Tahoma"/>
          <w:sz w:val="18"/>
          <w:szCs w:val="18"/>
        </w:rPr>
        <w:t xml:space="preserve"> </w:t>
      </w:r>
    </w:p>
    <w:p w:rsidR="00A35861" w:rsidRPr="00F77B24" w:rsidRDefault="00A35861" w:rsidP="00593CD0">
      <w:pPr>
        <w:pStyle w:val="Akapitzlist"/>
        <w:autoSpaceDE w:val="0"/>
        <w:autoSpaceDN w:val="0"/>
        <w:adjustRightInd w:val="0"/>
        <w:spacing w:line="240" w:lineRule="auto"/>
        <w:ind w:left="567"/>
        <w:jc w:val="both"/>
        <w:rPr>
          <w:rFonts w:ascii="Tahoma" w:hAnsi="Tahoma" w:cs="Tahoma"/>
          <w:sz w:val="18"/>
          <w:szCs w:val="18"/>
        </w:rPr>
      </w:pPr>
      <w:r w:rsidRPr="00F77B24">
        <w:rPr>
          <w:rFonts w:ascii="Tahoma" w:hAnsi="Tahoma" w:cs="Tahoma"/>
          <w:sz w:val="18"/>
          <w:szCs w:val="18"/>
        </w:rPr>
        <w:t>Zamawiający dokona oceny spełniania przez Wykonawców warun</w:t>
      </w:r>
      <w:r w:rsidR="007735F7">
        <w:rPr>
          <w:rFonts w:ascii="Tahoma" w:hAnsi="Tahoma" w:cs="Tahoma"/>
          <w:sz w:val="18"/>
          <w:szCs w:val="18"/>
        </w:rPr>
        <w:t>ku</w:t>
      </w:r>
      <w:r w:rsidRPr="00F77B24">
        <w:rPr>
          <w:rFonts w:ascii="Tahoma" w:hAnsi="Tahoma" w:cs="Tahoma"/>
          <w:sz w:val="18"/>
          <w:szCs w:val="18"/>
        </w:rPr>
        <w:t xml:space="preserve"> udziału w postępowaniu na </w:t>
      </w:r>
      <w:r w:rsidR="008D04B7" w:rsidRPr="00F77B24">
        <w:rPr>
          <w:rFonts w:ascii="Tahoma" w:hAnsi="Tahoma" w:cs="Tahoma"/>
          <w:sz w:val="18"/>
          <w:szCs w:val="18"/>
        </w:rPr>
        <w:t>zasadzie</w:t>
      </w:r>
      <w:r w:rsidRPr="00F77B24">
        <w:rPr>
          <w:rFonts w:ascii="Tahoma" w:hAnsi="Tahoma" w:cs="Tahoma"/>
          <w:sz w:val="18"/>
          <w:szCs w:val="18"/>
        </w:rPr>
        <w:t xml:space="preserve"> spełnia/nie spełnia na podstawie oświadcze</w:t>
      </w:r>
      <w:r w:rsidR="0013014F" w:rsidRPr="00F77B24">
        <w:rPr>
          <w:rFonts w:ascii="Tahoma" w:hAnsi="Tahoma" w:cs="Tahoma"/>
          <w:sz w:val="18"/>
          <w:szCs w:val="18"/>
        </w:rPr>
        <w:t>nia</w:t>
      </w:r>
      <w:r w:rsidRPr="00F77B24">
        <w:rPr>
          <w:rFonts w:ascii="Tahoma" w:hAnsi="Tahoma" w:cs="Tahoma"/>
          <w:sz w:val="18"/>
          <w:szCs w:val="18"/>
        </w:rPr>
        <w:t xml:space="preserve"> i dokumentów jakie </w:t>
      </w:r>
      <w:r w:rsidR="00100003" w:rsidRPr="00F77B24">
        <w:rPr>
          <w:rFonts w:ascii="Tahoma" w:hAnsi="Tahoma" w:cs="Tahoma"/>
          <w:sz w:val="18"/>
          <w:szCs w:val="18"/>
        </w:rPr>
        <w:t>mają</w:t>
      </w:r>
      <w:r w:rsidRPr="00F77B24">
        <w:rPr>
          <w:rFonts w:ascii="Tahoma" w:hAnsi="Tahoma" w:cs="Tahoma"/>
          <w:sz w:val="18"/>
          <w:szCs w:val="18"/>
        </w:rPr>
        <w:t xml:space="preserve"> załączyć Wykonawcy – wyszczególnionych w § 7 </w:t>
      </w:r>
      <w:r w:rsidR="00381DCC" w:rsidRPr="00F77B24">
        <w:rPr>
          <w:rFonts w:ascii="Tahoma" w:hAnsi="Tahoma" w:cs="Tahoma"/>
          <w:sz w:val="18"/>
          <w:szCs w:val="18"/>
        </w:rPr>
        <w:t>niniejszej IDW</w:t>
      </w:r>
      <w:r w:rsidRPr="00F77B24">
        <w:rPr>
          <w:rFonts w:ascii="Tahoma" w:hAnsi="Tahoma" w:cs="Tahoma"/>
          <w:sz w:val="18"/>
          <w:szCs w:val="18"/>
        </w:rPr>
        <w:t>. Z treści załączonych dokumentów musi wynikać jednoznacznie, że w/w warun</w:t>
      </w:r>
      <w:r w:rsidR="0013014F" w:rsidRPr="00F77B24">
        <w:rPr>
          <w:rFonts w:ascii="Tahoma" w:hAnsi="Tahoma" w:cs="Tahoma"/>
          <w:sz w:val="18"/>
          <w:szCs w:val="18"/>
        </w:rPr>
        <w:t>ek</w:t>
      </w:r>
      <w:r w:rsidRPr="00F77B24">
        <w:rPr>
          <w:rFonts w:ascii="Tahoma" w:hAnsi="Tahoma" w:cs="Tahoma"/>
          <w:sz w:val="18"/>
          <w:szCs w:val="18"/>
        </w:rPr>
        <w:t xml:space="preserve"> Wykonawca spełnia.</w:t>
      </w:r>
    </w:p>
    <w:p w:rsidR="00A95EF7" w:rsidRPr="00395221" w:rsidRDefault="00A95EF7" w:rsidP="00395221">
      <w:pPr>
        <w:autoSpaceDE w:val="0"/>
        <w:autoSpaceDN w:val="0"/>
        <w:adjustRightInd w:val="0"/>
        <w:spacing w:line="240" w:lineRule="auto"/>
        <w:jc w:val="both"/>
        <w:rPr>
          <w:rFonts w:ascii="Tahoma" w:hAnsi="Tahoma" w:cs="Tahoma"/>
          <w:sz w:val="18"/>
          <w:szCs w:val="18"/>
        </w:rPr>
      </w:pPr>
    </w:p>
    <w:p w:rsidR="00CD5FD9" w:rsidRPr="003F5FEE" w:rsidRDefault="00CD5FD9" w:rsidP="009E7DA9">
      <w:pPr>
        <w:pStyle w:val="Akapitzlist"/>
        <w:numPr>
          <w:ilvl w:val="0"/>
          <w:numId w:val="6"/>
        </w:numPr>
        <w:autoSpaceDE w:val="0"/>
        <w:autoSpaceDN w:val="0"/>
        <w:adjustRightInd w:val="0"/>
        <w:spacing w:line="240" w:lineRule="auto"/>
        <w:ind w:left="567" w:hanging="283"/>
        <w:jc w:val="both"/>
        <w:rPr>
          <w:rFonts w:ascii="Tahoma" w:hAnsi="Tahoma" w:cs="Tahoma"/>
          <w:sz w:val="18"/>
          <w:szCs w:val="18"/>
        </w:rPr>
      </w:pPr>
      <w:r w:rsidRPr="003F5FEE">
        <w:rPr>
          <w:rFonts w:ascii="Tahoma" w:hAnsi="Tahoma" w:cs="Tahoma"/>
          <w:sz w:val="18"/>
          <w:szCs w:val="18"/>
        </w:rPr>
        <w:t xml:space="preserve">Wykonawcy nie </w:t>
      </w:r>
      <w:r w:rsidR="009E6403" w:rsidRPr="003F5FEE">
        <w:rPr>
          <w:rFonts w:ascii="Tahoma" w:hAnsi="Tahoma" w:cs="Tahoma"/>
          <w:sz w:val="18"/>
          <w:szCs w:val="18"/>
        </w:rPr>
        <w:t>podlegający</w:t>
      </w:r>
      <w:r w:rsidRPr="003F5FEE">
        <w:rPr>
          <w:rFonts w:ascii="Tahoma" w:hAnsi="Tahoma" w:cs="Tahoma"/>
          <w:sz w:val="18"/>
          <w:szCs w:val="18"/>
        </w:rPr>
        <w:t xml:space="preserve"> wykluczeniu z </w:t>
      </w:r>
      <w:r w:rsidR="009E6403" w:rsidRPr="003F5FEE">
        <w:rPr>
          <w:rFonts w:ascii="Tahoma" w:hAnsi="Tahoma" w:cs="Tahoma"/>
          <w:sz w:val="18"/>
          <w:szCs w:val="18"/>
        </w:rPr>
        <w:t>postępowania</w:t>
      </w:r>
      <w:r w:rsidRPr="003F5FEE">
        <w:rPr>
          <w:rFonts w:ascii="Tahoma" w:hAnsi="Tahoma" w:cs="Tahoma"/>
          <w:sz w:val="18"/>
          <w:szCs w:val="18"/>
        </w:rPr>
        <w:t xml:space="preserve"> o udzielenie zamówienia w</w:t>
      </w:r>
      <w:r w:rsidR="009E6403" w:rsidRPr="003F5FEE">
        <w:rPr>
          <w:rFonts w:ascii="Tahoma" w:hAnsi="Tahoma" w:cs="Tahoma"/>
          <w:sz w:val="18"/>
          <w:szCs w:val="18"/>
        </w:rPr>
        <w:t xml:space="preserve"> okolicznościach</w:t>
      </w:r>
      <w:r w:rsidRPr="003F5FEE">
        <w:rPr>
          <w:rFonts w:ascii="Tahoma" w:hAnsi="Tahoma" w:cs="Tahoma"/>
          <w:sz w:val="18"/>
          <w:szCs w:val="18"/>
        </w:rPr>
        <w:t xml:space="preserve">, </w:t>
      </w:r>
      <w:r w:rsidR="002006D3">
        <w:rPr>
          <w:rFonts w:ascii="Tahoma" w:hAnsi="Tahoma" w:cs="Tahoma"/>
          <w:sz w:val="18"/>
          <w:szCs w:val="18"/>
        </w:rPr>
        <w:t xml:space="preserve">               </w:t>
      </w:r>
      <w:r w:rsidRPr="003F5FEE">
        <w:rPr>
          <w:rFonts w:ascii="Tahoma" w:hAnsi="Tahoma" w:cs="Tahoma"/>
          <w:sz w:val="18"/>
          <w:szCs w:val="18"/>
        </w:rPr>
        <w:t xml:space="preserve">o których mowa w art. 24 ust. 1 </w:t>
      </w:r>
      <w:r w:rsidR="00602A29">
        <w:rPr>
          <w:rFonts w:ascii="Tahoma" w:hAnsi="Tahoma" w:cs="Tahoma"/>
          <w:sz w:val="18"/>
          <w:szCs w:val="18"/>
        </w:rPr>
        <w:t xml:space="preserve">ustawy </w:t>
      </w:r>
      <w:r w:rsidRPr="003F5FEE">
        <w:rPr>
          <w:rFonts w:ascii="Tahoma" w:hAnsi="Tahoma" w:cs="Tahoma"/>
          <w:sz w:val="18"/>
          <w:szCs w:val="18"/>
        </w:rPr>
        <w:t>Pzp.</w:t>
      </w:r>
    </w:p>
    <w:p w:rsidR="00C63789" w:rsidRPr="003F5FEE" w:rsidRDefault="00C63789" w:rsidP="00593CD0">
      <w:pPr>
        <w:autoSpaceDE w:val="0"/>
        <w:autoSpaceDN w:val="0"/>
        <w:adjustRightInd w:val="0"/>
        <w:spacing w:line="240" w:lineRule="auto"/>
        <w:jc w:val="both"/>
        <w:rPr>
          <w:rFonts w:ascii="Tahoma" w:hAnsi="Tahoma" w:cs="Tahoma"/>
          <w:b/>
          <w:bCs/>
          <w:sz w:val="18"/>
          <w:szCs w:val="18"/>
        </w:rPr>
      </w:pPr>
    </w:p>
    <w:p w:rsidR="00CD5FD9" w:rsidRDefault="00CD5FD9" w:rsidP="009E7DA9">
      <w:pPr>
        <w:pStyle w:val="Akapitzlist"/>
        <w:numPr>
          <w:ilvl w:val="0"/>
          <w:numId w:val="5"/>
        </w:numPr>
        <w:autoSpaceDE w:val="0"/>
        <w:autoSpaceDN w:val="0"/>
        <w:adjustRightInd w:val="0"/>
        <w:spacing w:line="240" w:lineRule="auto"/>
        <w:ind w:left="426" w:hanging="426"/>
        <w:jc w:val="both"/>
        <w:rPr>
          <w:rFonts w:ascii="Tahoma" w:hAnsi="Tahoma" w:cs="Tahoma"/>
          <w:sz w:val="18"/>
          <w:szCs w:val="18"/>
        </w:rPr>
      </w:pPr>
      <w:r w:rsidRPr="003F5FEE">
        <w:rPr>
          <w:rFonts w:ascii="Tahoma" w:hAnsi="Tahoma" w:cs="Tahoma"/>
          <w:b/>
          <w:bCs/>
          <w:sz w:val="18"/>
          <w:szCs w:val="18"/>
        </w:rPr>
        <w:t xml:space="preserve">Udział w </w:t>
      </w:r>
      <w:r w:rsidR="00C63789" w:rsidRPr="003F5FEE">
        <w:rPr>
          <w:rFonts w:ascii="Tahoma" w:hAnsi="Tahoma" w:cs="Tahoma"/>
          <w:b/>
          <w:bCs/>
          <w:sz w:val="18"/>
          <w:szCs w:val="18"/>
        </w:rPr>
        <w:t>postępowaniu</w:t>
      </w:r>
      <w:r w:rsidRPr="003F5FEE">
        <w:rPr>
          <w:rFonts w:ascii="Tahoma" w:hAnsi="Tahoma" w:cs="Tahoma"/>
          <w:b/>
          <w:bCs/>
          <w:sz w:val="18"/>
          <w:szCs w:val="18"/>
        </w:rPr>
        <w:t xml:space="preserve"> podmiotów wys</w:t>
      </w:r>
      <w:r w:rsidR="00C63789" w:rsidRPr="003F5FEE">
        <w:rPr>
          <w:rFonts w:ascii="Tahoma" w:hAnsi="Tahoma" w:cs="Tahoma"/>
          <w:b/>
          <w:bCs/>
          <w:sz w:val="18"/>
          <w:szCs w:val="18"/>
        </w:rPr>
        <w:t>tę</w:t>
      </w:r>
      <w:r w:rsidRPr="003F5FEE">
        <w:rPr>
          <w:rFonts w:ascii="Tahoma" w:hAnsi="Tahoma" w:cs="Tahoma"/>
          <w:b/>
          <w:bCs/>
          <w:sz w:val="18"/>
          <w:szCs w:val="18"/>
        </w:rPr>
        <w:t>pu</w:t>
      </w:r>
      <w:r w:rsidR="00C63789" w:rsidRPr="003F5FEE">
        <w:rPr>
          <w:rFonts w:ascii="Tahoma" w:hAnsi="Tahoma" w:cs="Tahoma"/>
          <w:b/>
          <w:bCs/>
          <w:sz w:val="18"/>
          <w:szCs w:val="18"/>
        </w:rPr>
        <w:t>ją</w:t>
      </w:r>
      <w:r w:rsidRPr="003F5FEE">
        <w:rPr>
          <w:rFonts w:ascii="Tahoma" w:hAnsi="Tahoma" w:cs="Tahoma"/>
          <w:b/>
          <w:bCs/>
          <w:sz w:val="18"/>
          <w:szCs w:val="18"/>
        </w:rPr>
        <w:t xml:space="preserve">cych wspólnie </w:t>
      </w:r>
      <w:r w:rsidRPr="003F5FEE">
        <w:rPr>
          <w:rFonts w:ascii="Tahoma" w:hAnsi="Tahoma" w:cs="Tahoma"/>
          <w:sz w:val="18"/>
          <w:szCs w:val="18"/>
        </w:rPr>
        <w:t>(np. konsorcja / spółki</w:t>
      </w:r>
      <w:r w:rsidR="00C63789" w:rsidRPr="003F5FEE">
        <w:rPr>
          <w:rFonts w:ascii="Tahoma" w:hAnsi="Tahoma" w:cs="Tahoma"/>
          <w:sz w:val="18"/>
          <w:szCs w:val="18"/>
        </w:rPr>
        <w:t xml:space="preserve"> cywilne)</w:t>
      </w:r>
      <w:r w:rsidRPr="003F5FEE">
        <w:rPr>
          <w:rFonts w:ascii="Tahoma" w:hAnsi="Tahoma" w:cs="Tahoma"/>
          <w:sz w:val="18"/>
          <w:szCs w:val="18"/>
        </w:rPr>
        <w:t>:</w:t>
      </w:r>
    </w:p>
    <w:p w:rsidR="000D2856" w:rsidRPr="003F5FEE" w:rsidRDefault="000D2856" w:rsidP="000D2856">
      <w:pPr>
        <w:pStyle w:val="Akapitzlist"/>
        <w:autoSpaceDE w:val="0"/>
        <w:autoSpaceDN w:val="0"/>
        <w:adjustRightInd w:val="0"/>
        <w:spacing w:line="240" w:lineRule="auto"/>
        <w:ind w:left="426"/>
        <w:jc w:val="both"/>
        <w:rPr>
          <w:rFonts w:ascii="Tahoma" w:hAnsi="Tahoma" w:cs="Tahoma"/>
          <w:sz w:val="18"/>
          <w:szCs w:val="18"/>
        </w:rPr>
      </w:pPr>
    </w:p>
    <w:p w:rsidR="000D2856" w:rsidRDefault="00CD5FD9" w:rsidP="00F11B64">
      <w:pPr>
        <w:pStyle w:val="Akapitzlist"/>
        <w:numPr>
          <w:ilvl w:val="0"/>
          <w:numId w:val="52"/>
        </w:numPr>
        <w:autoSpaceDE w:val="0"/>
        <w:autoSpaceDN w:val="0"/>
        <w:adjustRightInd w:val="0"/>
        <w:spacing w:line="240" w:lineRule="auto"/>
        <w:ind w:left="567" w:hanging="283"/>
        <w:jc w:val="both"/>
        <w:rPr>
          <w:rFonts w:ascii="Tahoma" w:hAnsi="Tahoma" w:cs="Tahoma"/>
          <w:sz w:val="18"/>
          <w:szCs w:val="18"/>
        </w:rPr>
      </w:pPr>
      <w:r w:rsidRPr="003F5FEE">
        <w:rPr>
          <w:rFonts w:ascii="Tahoma" w:hAnsi="Tahoma" w:cs="Tahoma"/>
          <w:sz w:val="18"/>
          <w:szCs w:val="18"/>
        </w:rPr>
        <w:t xml:space="preserve">Wykonawcy </w:t>
      </w:r>
      <w:r w:rsidR="0084026D" w:rsidRPr="003F5FEE">
        <w:rPr>
          <w:rFonts w:ascii="Tahoma" w:hAnsi="Tahoma" w:cs="Tahoma"/>
          <w:sz w:val="18"/>
          <w:szCs w:val="18"/>
        </w:rPr>
        <w:t>mogą</w:t>
      </w:r>
      <w:r w:rsidRPr="003F5FEE">
        <w:rPr>
          <w:rFonts w:ascii="Tahoma" w:hAnsi="Tahoma" w:cs="Tahoma"/>
          <w:sz w:val="18"/>
          <w:szCs w:val="18"/>
        </w:rPr>
        <w:t xml:space="preserve"> wspólnie </w:t>
      </w:r>
      <w:r w:rsidR="0084026D" w:rsidRPr="003F5FEE">
        <w:rPr>
          <w:rFonts w:ascii="Tahoma" w:hAnsi="Tahoma" w:cs="Tahoma"/>
          <w:sz w:val="18"/>
          <w:szCs w:val="18"/>
        </w:rPr>
        <w:t>ubiegać</w:t>
      </w:r>
      <w:r w:rsidRPr="003F5FEE">
        <w:rPr>
          <w:rFonts w:ascii="Tahoma" w:hAnsi="Tahoma" w:cs="Tahoma"/>
          <w:sz w:val="18"/>
          <w:szCs w:val="18"/>
        </w:rPr>
        <w:t xml:space="preserve"> </w:t>
      </w:r>
      <w:r w:rsidR="00C73959" w:rsidRPr="003F5FEE">
        <w:rPr>
          <w:rFonts w:ascii="Tahoma" w:hAnsi="Tahoma" w:cs="Tahoma"/>
          <w:sz w:val="18"/>
          <w:szCs w:val="18"/>
        </w:rPr>
        <w:t>się</w:t>
      </w:r>
      <w:r w:rsidRPr="003F5FEE">
        <w:rPr>
          <w:rFonts w:ascii="Tahoma" w:hAnsi="Tahoma" w:cs="Tahoma"/>
          <w:sz w:val="18"/>
          <w:szCs w:val="18"/>
        </w:rPr>
        <w:t xml:space="preserve"> o udzielenie zamówienia,</w:t>
      </w:r>
    </w:p>
    <w:p w:rsidR="0084026D" w:rsidRPr="003F5FEE" w:rsidRDefault="0084026D" w:rsidP="000D2856">
      <w:pPr>
        <w:pStyle w:val="Akapitzlist"/>
        <w:autoSpaceDE w:val="0"/>
        <w:autoSpaceDN w:val="0"/>
        <w:adjustRightInd w:val="0"/>
        <w:spacing w:line="240" w:lineRule="auto"/>
        <w:ind w:left="567"/>
        <w:jc w:val="both"/>
        <w:rPr>
          <w:rFonts w:ascii="Tahoma" w:hAnsi="Tahoma" w:cs="Tahoma"/>
          <w:sz w:val="18"/>
          <w:szCs w:val="18"/>
        </w:rPr>
      </w:pPr>
      <w:r w:rsidRPr="003F5FEE">
        <w:rPr>
          <w:rFonts w:ascii="Tahoma" w:hAnsi="Tahoma" w:cs="Tahoma"/>
          <w:sz w:val="18"/>
          <w:szCs w:val="18"/>
        </w:rPr>
        <w:t xml:space="preserve"> </w:t>
      </w:r>
    </w:p>
    <w:p w:rsidR="0084026D" w:rsidRDefault="00CD5FD9" w:rsidP="00F11B64">
      <w:pPr>
        <w:pStyle w:val="Akapitzlist"/>
        <w:numPr>
          <w:ilvl w:val="0"/>
          <w:numId w:val="52"/>
        </w:numPr>
        <w:autoSpaceDE w:val="0"/>
        <w:autoSpaceDN w:val="0"/>
        <w:adjustRightInd w:val="0"/>
        <w:spacing w:line="240" w:lineRule="auto"/>
        <w:ind w:left="567" w:hanging="283"/>
        <w:jc w:val="both"/>
        <w:rPr>
          <w:rFonts w:ascii="Tahoma" w:hAnsi="Tahoma" w:cs="Tahoma"/>
          <w:sz w:val="18"/>
          <w:szCs w:val="18"/>
        </w:rPr>
      </w:pPr>
      <w:r w:rsidRPr="003F5FEE">
        <w:rPr>
          <w:rFonts w:ascii="Tahoma" w:hAnsi="Tahoma" w:cs="Tahoma"/>
          <w:sz w:val="18"/>
          <w:szCs w:val="18"/>
        </w:rPr>
        <w:t xml:space="preserve">w przypadku, o którym mowa w pkt 1, Wykonawcy </w:t>
      </w:r>
      <w:r w:rsidR="0084026D" w:rsidRPr="003F5FEE">
        <w:rPr>
          <w:rFonts w:ascii="Tahoma" w:hAnsi="Tahoma" w:cs="Tahoma"/>
          <w:sz w:val="18"/>
          <w:szCs w:val="18"/>
        </w:rPr>
        <w:t>ustanawiają</w:t>
      </w:r>
      <w:r w:rsidRPr="003F5FEE">
        <w:rPr>
          <w:rFonts w:ascii="Tahoma" w:hAnsi="Tahoma" w:cs="Tahoma"/>
          <w:sz w:val="18"/>
          <w:szCs w:val="18"/>
        </w:rPr>
        <w:t xml:space="preserve"> pełnomocnika do</w:t>
      </w:r>
      <w:r w:rsidR="0084026D" w:rsidRPr="003F5FEE">
        <w:rPr>
          <w:rFonts w:ascii="Tahoma" w:hAnsi="Tahoma" w:cs="Tahoma"/>
          <w:sz w:val="18"/>
          <w:szCs w:val="18"/>
        </w:rPr>
        <w:t xml:space="preserve"> </w:t>
      </w:r>
      <w:r w:rsidRPr="003F5FEE">
        <w:rPr>
          <w:rFonts w:ascii="Tahoma" w:hAnsi="Tahoma" w:cs="Tahoma"/>
          <w:sz w:val="18"/>
          <w:szCs w:val="18"/>
        </w:rPr>
        <w:t xml:space="preserve">reprezentowania ich </w:t>
      </w:r>
      <w:r w:rsidR="002006D3">
        <w:rPr>
          <w:rFonts w:ascii="Tahoma" w:hAnsi="Tahoma" w:cs="Tahoma"/>
          <w:sz w:val="18"/>
          <w:szCs w:val="18"/>
        </w:rPr>
        <w:t xml:space="preserve">            </w:t>
      </w:r>
      <w:r w:rsidRPr="003F5FEE">
        <w:rPr>
          <w:rFonts w:ascii="Tahoma" w:hAnsi="Tahoma" w:cs="Tahoma"/>
          <w:sz w:val="18"/>
          <w:szCs w:val="18"/>
        </w:rPr>
        <w:t xml:space="preserve">w </w:t>
      </w:r>
      <w:r w:rsidR="0084026D" w:rsidRPr="003F5FEE">
        <w:rPr>
          <w:rFonts w:ascii="Tahoma" w:hAnsi="Tahoma" w:cs="Tahoma"/>
          <w:sz w:val="18"/>
          <w:szCs w:val="18"/>
        </w:rPr>
        <w:t>postępowaniu</w:t>
      </w:r>
      <w:r w:rsidRPr="003F5FEE">
        <w:rPr>
          <w:rFonts w:ascii="Tahoma" w:hAnsi="Tahoma" w:cs="Tahoma"/>
          <w:sz w:val="18"/>
          <w:szCs w:val="18"/>
        </w:rPr>
        <w:t xml:space="preserve"> o udzielenie zamówienia albo do reprezentowania</w:t>
      </w:r>
      <w:r w:rsidR="0084026D" w:rsidRPr="003F5FEE">
        <w:rPr>
          <w:rFonts w:ascii="Tahoma" w:hAnsi="Tahoma" w:cs="Tahoma"/>
          <w:sz w:val="18"/>
          <w:szCs w:val="18"/>
        </w:rPr>
        <w:t xml:space="preserve"> </w:t>
      </w:r>
      <w:r w:rsidRPr="003F5FEE">
        <w:rPr>
          <w:rFonts w:ascii="Tahoma" w:hAnsi="Tahoma" w:cs="Tahoma"/>
          <w:sz w:val="18"/>
          <w:szCs w:val="18"/>
        </w:rPr>
        <w:t xml:space="preserve">w </w:t>
      </w:r>
      <w:r w:rsidR="0084026D" w:rsidRPr="003F5FEE">
        <w:rPr>
          <w:rFonts w:ascii="Tahoma" w:hAnsi="Tahoma" w:cs="Tahoma"/>
          <w:sz w:val="18"/>
          <w:szCs w:val="18"/>
        </w:rPr>
        <w:t>postępowaniu</w:t>
      </w:r>
      <w:r w:rsidRPr="003F5FEE">
        <w:rPr>
          <w:rFonts w:ascii="Tahoma" w:hAnsi="Tahoma" w:cs="Tahoma"/>
          <w:sz w:val="18"/>
          <w:szCs w:val="18"/>
        </w:rPr>
        <w:t xml:space="preserve"> i zawarcia umowy </w:t>
      </w:r>
      <w:r w:rsidR="002006D3">
        <w:rPr>
          <w:rFonts w:ascii="Tahoma" w:hAnsi="Tahoma" w:cs="Tahoma"/>
          <w:sz w:val="18"/>
          <w:szCs w:val="18"/>
        </w:rPr>
        <w:t xml:space="preserve">            </w:t>
      </w:r>
      <w:r w:rsidRPr="003F5FEE">
        <w:rPr>
          <w:rFonts w:ascii="Tahoma" w:hAnsi="Tahoma" w:cs="Tahoma"/>
          <w:sz w:val="18"/>
          <w:szCs w:val="18"/>
        </w:rPr>
        <w:t>w sprawie zamówienia publicznego, a</w:t>
      </w:r>
      <w:r w:rsidR="0084026D" w:rsidRPr="003F5FEE">
        <w:rPr>
          <w:rFonts w:ascii="Tahoma" w:hAnsi="Tahoma" w:cs="Tahoma"/>
          <w:sz w:val="18"/>
          <w:szCs w:val="18"/>
        </w:rPr>
        <w:t xml:space="preserve"> </w:t>
      </w:r>
      <w:r w:rsidRPr="003F5FEE">
        <w:rPr>
          <w:rFonts w:ascii="Tahoma" w:hAnsi="Tahoma" w:cs="Tahoma"/>
          <w:b/>
          <w:bCs/>
          <w:sz w:val="18"/>
          <w:szCs w:val="18"/>
        </w:rPr>
        <w:t xml:space="preserve">pełnomocnictwo </w:t>
      </w:r>
      <w:r w:rsidRPr="003F5FEE">
        <w:rPr>
          <w:rFonts w:ascii="Tahoma" w:hAnsi="Tahoma" w:cs="Tahoma"/>
          <w:sz w:val="18"/>
          <w:szCs w:val="18"/>
        </w:rPr>
        <w:t xml:space="preserve">do pełnienia takiej funkcji wystawione zgodnie </w:t>
      </w:r>
      <w:r w:rsidR="002006D3">
        <w:rPr>
          <w:rFonts w:ascii="Tahoma" w:hAnsi="Tahoma" w:cs="Tahoma"/>
          <w:sz w:val="18"/>
          <w:szCs w:val="18"/>
        </w:rPr>
        <w:t xml:space="preserve">          </w:t>
      </w:r>
      <w:r w:rsidRPr="003F5FEE">
        <w:rPr>
          <w:rFonts w:ascii="Tahoma" w:hAnsi="Tahoma" w:cs="Tahoma"/>
          <w:sz w:val="18"/>
          <w:szCs w:val="18"/>
        </w:rPr>
        <w:t>z wymogami</w:t>
      </w:r>
      <w:r w:rsidR="0084026D" w:rsidRPr="003F5FEE">
        <w:rPr>
          <w:rFonts w:ascii="Tahoma" w:hAnsi="Tahoma" w:cs="Tahoma"/>
          <w:sz w:val="18"/>
          <w:szCs w:val="18"/>
        </w:rPr>
        <w:t xml:space="preserve"> </w:t>
      </w:r>
      <w:r w:rsidRPr="003F5FEE">
        <w:rPr>
          <w:rFonts w:ascii="Tahoma" w:hAnsi="Tahoma" w:cs="Tahoma"/>
          <w:sz w:val="18"/>
          <w:szCs w:val="18"/>
        </w:rPr>
        <w:t xml:space="preserve">ustawowymi, </w:t>
      </w:r>
      <w:r w:rsidR="00EA789B" w:rsidRPr="003F5FEE">
        <w:rPr>
          <w:rFonts w:ascii="Tahoma" w:hAnsi="Tahoma" w:cs="Tahoma"/>
          <w:sz w:val="18"/>
          <w:szCs w:val="18"/>
        </w:rPr>
        <w:t>podpisane</w:t>
      </w:r>
      <w:r w:rsidRPr="003F5FEE">
        <w:rPr>
          <w:rFonts w:ascii="Tahoma" w:hAnsi="Tahoma" w:cs="Tahoma"/>
          <w:sz w:val="18"/>
          <w:szCs w:val="18"/>
        </w:rPr>
        <w:t xml:space="preserve"> przez prawnie </w:t>
      </w:r>
      <w:r w:rsidR="0084026D" w:rsidRPr="003F5FEE">
        <w:rPr>
          <w:rFonts w:ascii="Tahoma" w:hAnsi="Tahoma" w:cs="Tahoma"/>
          <w:sz w:val="18"/>
          <w:szCs w:val="18"/>
        </w:rPr>
        <w:t>upoważnionych</w:t>
      </w:r>
      <w:r w:rsidRPr="003F5FEE">
        <w:rPr>
          <w:rFonts w:ascii="Tahoma" w:hAnsi="Tahoma" w:cs="Tahoma"/>
          <w:sz w:val="18"/>
          <w:szCs w:val="18"/>
        </w:rPr>
        <w:t xml:space="preserve"> przedstawicieli </w:t>
      </w:r>
      <w:r w:rsidR="0084026D" w:rsidRPr="003F5FEE">
        <w:rPr>
          <w:rFonts w:ascii="Tahoma" w:hAnsi="Tahoma" w:cs="Tahoma"/>
          <w:sz w:val="18"/>
          <w:szCs w:val="18"/>
        </w:rPr>
        <w:t>każdego</w:t>
      </w:r>
      <w:r w:rsidRPr="003F5FEE">
        <w:rPr>
          <w:rFonts w:ascii="Tahoma" w:hAnsi="Tahoma" w:cs="Tahoma"/>
          <w:sz w:val="18"/>
          <w:szCs w:val="18"/>
        </w:rPr>
        <w:t xml:space="preserve"> </w:t>
      </w:r>
      <w:r w:rsidR="002006D3">
        <w:rPr>
          <w:rFonts w:ascii="Tahoma" w:hAnsi="Tahoma" w:cs="Tahoma"/>
          <w:sz w:val="18"/>
          <w:szCs w:val="18"/>
        </w:rPr>
        <w:t xml:space="preserve">                         </w:t>
      </w:r>
      <w:r w:rsidRPr="003F5FEE">
        <w:rPr>
          <w:rFonts w:ascii="Tahoma" w:hAnsi="Tahoma" w:cs="Tahoma"/>
          <w:sz w:val="18"/>
          <w:szCs w:val="18"/>
        </w:rPr>
        <w:t>z</w:t>
      </w:r>
      <w:r w:rsidR="0084026D" w:rsidRPr="003F5FEE">
        <w:rPr>
          <w:rFonts w:ascii="Tahoma" w:hAnsi="Tahoma" w:cs="Tahoma"/>
          <w:sz w:val="18"/>
          <w:szCs w:val="18"/>
        </w:rPr>
        <w:t xml:space="preserve"> </w:t>
      </w:r>
      <w:r w:rsidRPr="003F5FEE">
        <w:rPr>
          <w:rFonts w:ascii="Tahoma" w:hAnsi="Tahoma" w:cs="Tahoma"/>
          <w:sz w:val="18"/>
          <w:szCs w:val="18"/>
        </w:rPr>
        <w:t xml:space="preserve">Wykonawców, </w:t>
      </w:r>
      <w:r w:rsidRPr="003F5FEE">
        <w:rPr>
          <w:rFonts w:ascii="Tahoma" w:hAnsi="Tahoma" w:cs="Tahoma"/>
          <w:b/>
          <w:bCs/>
          <w:sz w:val="18"/>
          <w:szCs w:val="18"/>
        </w:rPr>
        <w:t>winno by</w:t>
      </w:r>
      <w:r w:rsidR="0084026D" w:rsidRPr="003F5FEE">
        <w:rPr>
          <w:rFonts w:ascii="Tahoma" w:hAnsi="Tahoma" w:cs="Tahoma"/>
          <w:b/>
          <w:bCs/>
          <w:sz w:val="18"/>
          <w:szCs w:val="18"/>
        </w:rPr>
        <w:t>ć</w:t>
      </w:r>
      <w:r w:rsidRPr="003F5FEE">
        <w:rPr>
          <w:rFonts w:ascii="Tahoma" w:hAnsi="Tahoma" w:cs="Tahoma"/>
          <w:sz w:val="18"/>
          <w:szCs w:val="18"/>
        </w:rPr>
        <w:t xml:space="preserve"> </w:t>
      </w:r>
      <w:r w:rsidRPr="003F5FEE">
        <w:rPr>
          <w:rFonts w:ascii="Tahoma" w:hAnsi="Tahoma" w:cs="Tahoma"/>
          <w:b/>
          <w:bCs/>
          <w:sz w:val="18"/>
          <w:szCs w:val="18"/>
        </w:rPr>
        <w:t>do</w:t>
      </w:r>
      <w:r w:rsidR="0084026D" w:rsidRPr="003F5FEE">
        <w:rPr>
          <w:rFonts w:ascii="Tahoma" w:hAnsi="Tahoma" w:cs="Tahoma"/>
          <w:b/>
          <w:bCs/>
          <w:sz w:val="18"/>
          <w:szCs w:val="18"/>
        </w:rPr>
        <w:t>łą</w:t>
      </w:r>
      <w:r w:rsidRPr="003F5FEE">
        <w:rPr>
          <w:rFonts w:ascii="Tahoma" w:hAnsi="Tahoma" w:cs="Tahoma"/>
          <w:b/>
          <w:bCs/>
          <w:sz w:val="18"/>
          <w:szCs w:val="18"/>
        </w:rPr>
        <w:t>czone do oferty</w:t>
      </w:r>
      <w:r w:rsidRPr="003F5FEE">
        <w:rPr>
          <w:rFonts w:ascii="Tahoma" w:hAnsi="Tahoma" w:cs="Tahoma"/>
          <w:sz w:val="18"/>
          <w:szCs w:val="18"/>
        </w:rPr>
        <w:t>,</w:t>
      </w:r>
    </w:p>
    <w:p w:rsidR="000D2856" w:rsidRPr="000D2856" w:rsidRDefault="000D2856" w:rsidP="000D2856">
      <w:pPr>
        <w:autoSpaceDE w:val="0"/>
        <w:autoSpaceDN w:val="0"/>
        <w:adjustRightInd w:val="0"/>
        <w:spacing w:line="240" w:lineRule="auto"/>
        <w:jc w:val="both"/>
        <w:rPr>
          <w:rFonts w:ascii="Tahoma" w:hAnsi="Tahoma" w:cs="Tahoma"/>
          <w:sz w:val="18"/>
          <w:szCs w:val="18"/>
        </w:rPr>
      </w:pPr>
    </w:p>
    <w:p w:rsidR="00CB0DF1" w:rsidRPr="003F5FEE" w:rsidRDefault="0084026D" w:rsidP="00F11B64">
      <w:pPr>
        <w:pStyle w:val="Akapitzlist"/>
        <w:numPr>
          <w:ilvl w:val="0"/>
          <w:numId w:val="52"/>
        </w:numPr>
        <w:autoSpaceDE w:val="0"/>
        <w:autoSpaceDN w:val="0"/>
        <w:adjustRightInd w:val="0"/>
        <w:spacing w:line="240" w:lineRule="auto"/>
        <w:ind w:left="567" w:hanging="283"/>
        <w:jc w:val="both"/>
        <w:rPr>
          <w:rFonts w:ascii="Tahoma" w:hAnsi="Tahoma" w:cs="Tahoma"/>
          <w:sz w:val="18"/>
          <w:szCs w:val="18"/>
        </w:rPr>
      </w:pPr>
      <w:r w:rsidRPr="003F5FEE">
        <w:rPr>
          <w:rFonts w:ascii="Tahoma" w:hAnsi="Tahoma" w:cs="Tahoma"/>
          <w:sz w:val="18"/>
          <w:szCs w:val="18"/>
        </w:rPr>
        <w:t>jeżeli</w:t>
      </w:r>
      <w:r w:rsidR="00CD5FD9" w:rsidRPr="003F5FEE">
        <w:rPr>
          <w:rFonts w:ascii="Tahoma" w:hAnsi="Tahoma" w:cs="Tahoma"/>
          <w:sz w:val="18"/>
          <w:szCs w:val="18"/>
        </w:rPr>
        <w:t xml:space="preserve"> oferta wspólna </w:t>
      </w:r>
      <w:r w:rsidRPr="003F5FEE">
        <w:rPr>
          <w:rFonts w:ascii="Tahoma" w:hAnsi="Tahoma" w:cs="Tahoma"/>
          <w:sz w:val="18"/>
          <w:szCs w:val="18"/>
        </w:rPr>
        <w:t>złożona</w:t>
      </w:r>
      <w:r w:rsidR="00CD5FD9" w:rsidRPr="003F5FEE">
        <w:rPr>
          <w:rFonts w:ascii="Tahoma" w:hAnsi="Tahoma" w:cs="Tahoma"/>
          <w:sz w:val="18"/>
          <w:szCs w:val="18"/>
        </w:rPr>
        <w:t xml:space="preserve"> przez dwóch lub </w:t>
      </w:r>
      <w:r w:rsidRPr="003F5FEE">
        <w:rPr>
          <w:rFonts w:ascii="Tahoma" w:hAnsi="Tahoma" w:cs="Tahoma"/>
          <w:sz w:val="18"/>
          <w:szCs w:val="18"/>
        </w:rPr>
        <w:t>więcej</w:t>
      </w:r>
      <w:r w:rsidR="00CD5FD9" w:rsidRPr="003F5FEE">
        <w:rPr>
          <w:rFonts w:ascii="Tahoma" w:hAnsi="Tahoma" w:cs="Tahoma"/>
          <w:sz w:val="18"/>
          <w:szCs w:val="18"/>
        </w:rPr>
        <w:t xml:space="preserve"> wykonawców zostanie wyłoniona</w:t>
      </w:r>
      <w:r w:rsidRPr="003F5FEE">
        <w:rPr>
          <w:rFonts w:ascii="Tahoma" w:hAnsi="Tahoma" w:cs="Tahoma"/>
          <w:sz w:val="18"/>
          <w:szCs w:val="18"/>
        </w:rPr>
        <w:t xml:space="preserve"> </w:t>
      </w:r>
      <w:r w:rsidR="00CD5FD9" w:rsidRPr="003F5FEE">
        <w:rPr>
          <w:rFonts w:ascii="Tahoma" w:hAnsi="Tahoma" w:cs="Tahoma"/>
          <w:sz w:val="18"/>
          <w:szCs w:val="18"/>
        </w:rPr>
        <w:t xml:space="preserve">w </w:t>
      </w:r>
      <w:r w:rsidRPr="003F5FEE">
        <w:rPr>
          <w:rFonts w:ascii="Tahoma" w:hAnsi="Tahoma" w:cs="Tahoma"/>
          <w:sz w:val="18"/>
          <w:szCs w:val="18"/>
        </w:rPr>
        <w:t>p</w:t>
      </w:r>
      <w:r w:rsidR="00CD5FD9" w:rsidRPr="003F5FEE">
        <w:rPr>
          <w:rFonts w:ascii="Tahoma" w:hAnsi="Tahoma" w:cs="Tahoma"/>
          <w:sz w:val="18"/>
          <w:szCs w:val="18"/>
        </w:rPr>
        <w:t xml:space="preserve">rowadzonym </w:t>
      </w:r>
      <w:r w:rsidRPr="003F5FEE">
        <w:rPr>
          <w:rFonts w:ascii="Tahoma" w:hAnsi="Tahoma" w:cs="Tahoma"/>
          <w:sz w:val="18"/>
          <w:szCs w:val="18"/>
        </w:rPr>
        <w:t>postępowaniu</w:t>
      </w:r>
      <w:r w:rsidR="00CD5FD9" w:rsidRPr="003F5FEE">
        <w:rPr>
          <w:rFonts w:ascii="Tahoma" w:hAnsi="Tahoma" w:cs="Tahoma"/>
          <w:sz w:val="18"/>
          <w:szCs w:val="18"/>
        </w:rPr>
        <w:t xml:space="preserve"> jako najkorzystniejsza, przed podpi</w:t>
      </w:r>
      <w:r w:rsidR="00100003" w:rsidRPr="003F5FEE">
        <w:rPr>
          <w:rFonts w:ascii="Tahoma" w:hAnsi="Tahoma" w:cs="Tahoma"/>
          <w:sz w:val="18"/>
          <w:szCs w:val="18"/>
        </w:rPr>
        <w:t>san</w:t>
      </w:r>
      <w:r w:rsidR="00CD5FD9" w:rsidRPr="003F5FEE">
        <w:rPr>
          <w:rFonts w:ascii="Tahoma" w:hAnsi="Tahoma" w:cs="Tahoma"/>
          <w:sz w:val="18"/>
          <w:szCs w:val="18"/>
        </w:rPr>
        <w:t>iem umowy w</w:t>
      </w:r>
      <w:r w:rsidRPr="003F5FEE">
        <w:rPr>
          <w:rFonts w:ascii="Tahoma" w:hAnsi="Tahoma" w:cs="Tahoma"/>
          <w:sz w:val="18"/>
          <w:szCs w:val="18"/>
        </w:rPr>
        <w:t xml:space="preserve"> </w:t>
      </w:r>
      <w:r w:rsidR="00CD5FD9" w:rsidRPr="003F5FEE">
        <w:rPr>
          <w:rFonts w:ascii="Tahoma" w:hAnsi="Tahoma" w:cs="Tahoma"/>
          <w:sz w:val="18"/>
          <w:szCs w:val="18"/>
        </w:rPr>
        <w:t xml:space="preserve">sprawie zamówienia publicznego </w:t>
      </w:r>
      <w:r w:rsidR="008A25FE">
        <w:rPr>
          <w:rFonts w:ascii="Tahoma" w:hAnsi="Tahoma" w:cs="Tahoma"/>
          <w:sz w:val="18"/>
          <w:szCs w:val="18"/>
        </w:rPr>
        <w:t>Z</w:t>
      </w:r>
      <w:r w:rsidRPr="003F5FEE">
        <w:rPr>
          <w:rFonts w:ascii="Tahoma" w:hAnsi="Tahoma" w:cs="Tahoma"/>
          <w:sz w:val="18"/>
          <w:szCs w:val="18"/>
        </w:rPr>
        <w:t>amawiający</w:t>
      </w:r>
      <w:r w:rsidR="00CD5FD9" w:rsidRPr="003F5FEE">
        <w:rPr>
          <w:rFonts w:ascii="Tahoma" w:hAnsi="Tahoma" w:cs="Tahoma"/>
          <w:sz w:val="18"/>
          <w:szCs w:val="18"/>
        </w:rPr>
        <w:t xml:space="preserve"> za</w:t>
      </w:r>
      <w:r w:rsidRPr="003F5FEE">
        <w:rPr>
          <w:rFonts w:ascii="Tahoma" w:hAnsi="Tahoma" w:cs="Tahoma"/>
          <w:sz w:val="18"/>
          <w:szCs w:val="18"/>
        </w:rPr>
        <w:t>żą</w:t>
      </w:r>
      <w:r w:rsidR="00CD5FD9" w:rsidRPr="003F5FEE">
        <w:rPr>
          <w:rFonts w:ascii="Tahoma" w:hAnsi="Tahoma" w:cs="Tahoma"/>
          <w:sz w:val="18"/>
          <w:szCs w:val="18"/>
        </w:rPr>
        <w:t>da w wyznaczonym terminie</w:t>
      </w:r>
      <w:r w:rsidRPr="003F5FEE">
        <w:rPr>
          <w:rFonts w:ascii="Tahoma" w:hAnsi="Tahoma" w:cs="Tahoma"/>
          <w:sz w:val="18"/>
          <w:szCs w:val="18"/>
        </w:rPr>
        <w:t xml:space="preserve"> </w:t>
      </w:r>
      <w:r w:rsidR="00CD5FD9" w:rsidRPr="003F5FEE">
        <w:rPr>
          <w:rFonts w:ascii="Tahoma" w:hAnsi="Tahoma" w:cs="Tahoma"/>
          <w:sz w:val="18"/>
          <w:szCs w:val="18"/>
        </w:rPr>
        <w:t>zło</w:t>
      </w:r>
      <w:r w:rsidRPr="003F5FEE">
        <w:rPr>
          <w:rFonts w:ascii="Tahoma" w:hAnsi="Tahoma" w:cs="Tahoma"/>
          <w:sz w:val="18"/>
          <w:szCs w:val="18"/>
        </w:rPr>
        <w:t>ż</w:t>
      </w:r>
      <w:r w:rsidR="00CD5FD9" w:rsidRPr="003F5FEE">
        <w:rPr>
          <w:rFonts w:ascii="Tahoma" w:hAnsi="Tahoma" w:cs="Tahoma"/>
          <w:sz w:val="18"/>
          <w:szCs w:val="18"/>
        </w:rPr>
        <w:t xml:space="preserve">enia umowy </w:t>
      </w:r>
      <w:r w:rsidRPr="003F5FEE">
        <w:rPr>
          <w:rFonts w:ascii="Tahoma" w:hAnsi="Tahoma" w:cs="Tahoma"/>
          <w:sz w:val="18"/>
          <w:szCs w:val="18"/>
        </w:rPr>
        <w:t>regulującej</w:t>
      </w:r>
      <w:r w:rsidR="00CD5FD9" w:rsidRPr="003F5FEE">
        <w:rPr>
          <w:rFonts w:ascii="Tahoma" w:hAnsi="Tahoma" w:cs="Tahoma"/>
          <w:sz w:val="18"/>
          <w:szCs w:val="18"/>
        </w:rPr>
        <w:t xml:space="preserve"> współprac</w:t>
      </w:r>
      <w:r w:rsidR="008A25FE">
        <w:rPr>
          <w:rFonts w:ascii="Tahoma" w:hAnsi="Tahoma" w:cs="Tahoma"/>
          <w:sz w:val="18"/>
          <w:szCs w:val="18"/>
        </w:rPr>
        <w:t>ę</w:t>
      </w:r>
      <w:r w:rsidR="00CD5FD9" w:rsidRPr="003F5FEE">
        <w:rPr>
          <w:rFonts w:ascii="Tahoma" w:hAnsi="Tahoma" w:cs="Tahoma"/>
          <w:sz w:val="18"/>
          <w:szCs w:val="18"/>
        </w:rPr>
        <w:t xml:space="preserve"> tych Wykonawców, </w:t>
      </w:r>
      <w:r w:rsidR="00EA789B" w:rsidRPr="003F5FEE">
        <w:rPr>
          <w:rFonts w:ascii="Tahoma" w:hAnsi="Tahoma" w:cs="Tahoma"/>
          <w:sz w:val="18"/>
          <w:szCs w:val="18"/>
        </w:rPr>
        <w:t>podpisane</w:t>
      </w:r>
      <w:r w:rsidR="00CD5FD9" w:rsidRPr="003F5FEE">
        <w:rPr>
          <w:rFonts w:ascii="Tahoma" w:hAnsi="Tahoma" w:cs="Tahoma"/>
          <w:sz w:val="18"/>
          <w:szCs w:val="18"/>
        </w:rPr>
        <w:t>j przez</w:t>
      </w:r>
      <w:r w:rsidRPr="003F5FEE">
        <w:rPr>
          <w:rFonts w:ascii="Tahoma" w:hAnsi="Tahoma" w:cs="Tahoma"/>
          <w:sz w:val="18"/>
          <w:szCs w:val="18"/>
        </w:rPr>
        <w:t xml:space="preserve"> </w:t>
      </w:r>
      <w:r w:rsidR="00CD5FD9" w:rsidRPr="003F5FEE">
        <w:rPr>
          <w:rFonts w:ascii="Tahoma" w:hAnsi="Tahoma" w:cs="Tahoma"/>
          <w:sz w:val="18"/>
          <w:szCs w:val="18"/>
        </w:rPr>
        <w:t>wszystkich partnerów, przy czym termin, na jaki została zawarta, nie mo</w:t>
      </w:r>
      <w:r w:rsidRPr="003F5FEE">
        <w:rPr>
          <w:rFonts w:ascii="Tahoma" w:hAnsi="Tahoma" w:cs="Tahoma"/>
          <w:sz w:val="18"/>
          <w:szCs w:val="18"/>
        </w:rPr>
        <w:t>ż</w:t>
      </w:r>
      <w:r w:rsidR="00CD5FD9" w:rsidRPr="003F5FEE">
        <w:rPr>
          <w:rFonts w:ascii="Tahoma" w:hAnsi="Tahoma" w:cs="Tahoma"/>
          <w:sz w:val="18"/>
          <w:szCs w:val="18"/>
        </w:rPr>
        <w:t>e by</w:t>
      </w:r>
      <w:r w:rsidRPr="003F5FEE">
        <w:rPr>
          <w:rFonts w:ascii="Tahoma" w:hAnsi="Tahoma" w:cs="Tahoma"/>
          <w:sz w:val="18"/>
          <w:szCs w:val="18"/>
        </w:rPr>
        <w:t>ć</w:t>
      </w:r>
      <w:r w:rsidR="00CD5FD9" w:rsidRPr="003F5FEE">
        <w:rPr>
          <w:rFonts w:ascii="Tahoma" w:hAnsi="Tahoma" w:cs="Tahoma"/>
          <w:sz w:val="18"/>
          <w:szCs w:val="18"/>
        </w:rPr>
        <w:t xml:space="preserve"> krótszy</w:t>
      </w:r>
      <w:r w:rsidRPr="003F5FEE">
        <w:rPr>
          <w:rFonts w:ascii="Tahoma" w:hAnsi="Tahoma" w:cs="Tahoma"/>
          <w:sz w:val="18"/>
          <w:szCs w:val="18"/>
        </w:rPr>
        <w:t xml:space="preserve"> </w:t>
      </w:r>
      <w:r w:rsidR="00CD5FD9" w:rsidRPr="003F5FEE">
        <w:rPr>
          <w:rFonts w:ascii="Tahoma" w:hAnsi="Tahoma" w:cs="Tahoma"/>
          <w:sz w:val="18"/>
          <w:szCs w:val="18"/>
        </w:rPr>
        <w:t>ni</w:t>
      </w:r>
      <w:r w:rsidRPr="003F5FEE">
        <w:rPr>
          <w:rFonts w:ascii="Tahoma" w:hAnsi="Tahoma" w:cs="Tahoma"/>
          <w:sz w:val="18"/>
          <w:szCs w:val="18"/>
        </w:rPr>
        <w:t>ż</w:t>
      </w:r>
      <w:r w:rsidR="00CD5FD9" w:rsidRPr="003F5FEE">
        <w:rPr>
          <w:rFonts w:ascii="Tahoma" w:hAnsi="Tahoma" w:cs="Tahoma"/>
          <w:sz w:val="18"/>
          <w:szCs w:val="18"/>
        </w:rPr>
        <w:t xml:space="preserve"> termin realizacji zamówienia (np. </w:t>
      </w:r>
      <w:r w:rsidRPr="003F5FEE">
        <w:rPr>
          <w:rFonts w:ascii="Tahoma" w:hAnsi="Tahoma" w:cs="Tahoma"/>
          <w:sz w:val="18"/>
          <w:szCs w:val="18"/>
        </w:rPr>
        <w:t>umowę</w:t>
      </w:r>
      <w:r w:rsidR="00CD5FD9" w:rsidRPr="003F5FEE">
        <w:rPr>
          <w:rFonts w:ascii="Tahoma" w:hAnsi="Tahoma" w:cs="Tahoma"/>
          <w:sz w:val="18"/>
          <w:szCs w:val="18"/>
        </w:rPr>
        <w:t xml:space="preserve"> spółki cywilnej wraz z </w:t>
      </w:r>
      <w:r w:rsidR="008D04B7" w:rsidRPr="003F5FEE">
        <w:rPr>
          <w:rFonts w:ascii="Tahoma" w:hAnsi="Tahoma" w:cs="Tahoma"/>
          <w:sz w:val="18"/>
          <w:szCs w:val="18"/>
        </w:rPr>
        <w:t>aneksami</w:t>
      </w:r>
      <w:r w:rsidR="00CD5FD9" w:rsidRPr="003F5FEE">
        <w:rPr>
          <w:rFonts w:ascii="Tahoma" w:hAnsi="Tahoma" w:cs="Tahoma"/>
          <w:sz w:val="18"/>
          <w:szCs w:val="18"/>
        </w:rPr>
        <w:t xml:space="preserve"> lub</w:t>
      </w:r>
      <w:r w:rsidRPr="003F5FEE">
        <w:rPr>
          <w:rFonts w:ascii="Tahoma" w:hAnsi="Tahoma" w:cs="Tahoma"/>
          <w:sz w:val="18"/>
          <w:szCs w:val="18"/>
        </w:rPr>
        <w:t xml:space="preserve"> </w:t>
      </w:r>
      <w:r w:rsidR="00CD5FD9" w:rsidRPr="003F5FEE">
        <w:rPr>
          <w:rFonts w:ascii="Tahoma" w:hAnsi="Tahoma" w:cs="Tahoma"/>
          <w:sz w:val="18"/>
          <w:szCs w:val="18"/>
        </w:rPr>
        <w:t>umow</w:t>
      </w:r>
      <w:r w:rsidRPr="003F5FEE">
        <w:rPr>
          <w:rFonts w:ascii="Tahoma" w:hAnsi="Tahoma" w:cs="Tahoma"/>
          <w:sz w:val="18"/>
          <w:szCs w:val="18"/>
        </w:rPr>
        <w:t>ę</w:t>
      </w:r>
      <w:r w:rsidR="00CD5FD9" w:rsidRPr="003F5FEE">
        <w:rPr>
          <w:rFonts w:ascii="Tahoma" w:hAnsi="Tahoma" w:cs="Tahoma"/>
          <w:sz w:val="18"/>
          <w:szCs w:val="18"/>
        </w:rPr>
        <w:t xml:space="preserve"> konsorcjum).</w:t>
      </w:r>
    </w:p>
    <w:p w:rsidR="00BA110C" w:rsidRDefault="00BA110C" w:rsidP="00593CD0">
      <w:pPr>
        <w:pStyle w:val="Akapitzlist"/>
        <w:autoSpaceDE w:val="0"/>
        <w:autoSpaceDN w:val="0"/>
        <w:adjustRightInd w:val="0"/>
        <w:spacing w:line="240" w:lineRule="auto"/>
        <w:ind w:left="567"/>
        <w:jc w:val="both"/>
        <w:rPr>
          <w:rFonts w:ascii="Tahoma" w:hAnsi="Tahoma" w:cs="Tahoma"/>
          <w:sz w:val="18"/>
          <w:szCs w:val="18"/>
        </w:rPr>
      </w:pPr>
      <w:r w:rsidRPr="003F5FEE">
        <w:rPr>
          <w:rFonts w:ascii="Tahoma" w:hAnsi="Tahoma" w:cs="Tahoma"/>
          <w:sz w:val="18"/>
          <w:szCs w:val="18"/>
        </w:rPr>
        <w:t>Umowa winna spełniać następujące warunki:</w:t>
      </w:r>
    </w:p>
    <w:p w:rsidR="005C77C8" w:rsidRPr="003F5FEE" w:rsidRDefault="005C77C8" w:rsidP="00593CD0">
      <w:pPr>
        <w:pStyle w:val="Akapitzlist"/>
        <w:autoSpaceDE w:val="0"/>
        <w:autoSpaceDN w:val="0"/>
        <w:adjustRightInd w:val="0"/>
        <w:spacing w:line="240" w:lineRule="auto"/>
        <w:ind w:left="567"/>
        <w:jc w:val="both"/>
        <w:rPr>
          <w:rFonts w:ascii="Tahoma" w:hAnsi="Tahoma" w:cs="Tahoma"/>
          <w:sz w:val="18"/>
          <w:szCs w:val="18"/>
        </w:rPr>
      </w:pPr>
    </w:p>
    <w:p w:rsidR="00BA110C" w:rsidRPr="003F5FEE" w:rsidRDefault="00BA110C" w:rsidP="00F11B64">
      <w:pPr>
        <w:pStyle w:val="Akapitzlist"/>
        <w:numPr>
          <w:ilvl w:val="0"/>
          <w:numId w:val="66"/>
        </w:numPr>
        <w:autoSpaceDE w:val="0"/>
        <w:autoSpaceDN w:val="0"/>
        <w:adjustRightInd w:val="0"/>
        <w:spacing w:line="240" w:lineRule="auto"/>
        <w:ind w:left="851" w:hanging="284"/>
        <w:jc w:val="both"/>
        <w:rPr>
          <w:rFonts w:ascii="Tahoma" w:hAnsi="Tahoma" w:cs="Tahoma"/>
          <w:sz w:val="18"/>
          <w:szCs w:val="18"/>
        </w:rPr>
      </w:pPr>
      <w:r w:rsidRPr="003F5FEE">
        <w:rPr>
          <w:rFonts w:ascii="Tahoma" w:hAnsi="Tahoma" w:cs="Tahoma"/>
          <w:sz w:val="18"/>
          <w:szCs w:val="18"/>
        </w:rPr>
        <w:t xml:space="preserve">wskazywać Wykonawców wspólnie ubiegających </w:t>
      </w:r>
      <w:r w:rsidR="00C73959" w:rsidRPr="003F5FEE">
        <w:rPr>
          <w:rFonts w:ascii="Tahoma" w:hAnsi="Tahoma" w:cs="Tahoma"/>
          <w:sz w:val="18"/>
          <w:szCs w:val="18"/>
        </w:rPr>
        <w:t>się</w:t>
      </w:r>
      <w:r w:rsidR="008A25FE">
        <w:rPr>
          <w:rFonts w:ascii="Tahoma" w:hAnsi="Tahoma" w:cs="Tahoma"/>
          <w:sz w:val="18"/>
          <w:szCs w:val="18"/>
        </w:rPr>
        <w:t xml:space="preserve"> o udzielenie zamówienia,</w:t>
      </w:r>
    </w:p>
    <w:p w:rsidR="00BA110C" w:rsidRPr="003F5FEE" w:rsidRDefault="00BA110C" w:rsidP="00F11B64">
      <w:pPr>
        <w:pStyle w:val="Akapitzlist"/>
        <w:numPr>
          <w:ilvl w:val="0"/>
          <w:numId w:val="66"/>
        </w:numPr>
        <w:autoSpaceDE w:val="0"/>
        <w:autoSpaceDN w:val="0"/>
        <w:adjustRightInd w:val="0"/>
        <w:spacing w:line="240" w:lineRule="auto"/>
        <w:ind w:left="851" w:hanging="284"/>
        <w:jc w:val="both"/>
        <w:rPr>
          <w:rFonts w:ascii="Tahoma" w:hAnsi="Tahoma" w:cs="Tahoma"/>
          <w:sz w:val="18"/>
          <w:szCs w:val="18"/>
        </w:rPr>
      </w:pPr>
      <w:r w:rsidRPr="003F5FEE">
        <w:rPr>
          <w:rFonts w:ascii="Tahoma" w:hAnsi="Tahoma" w:cs="Tahoma"/>
          <w:sz w:val="18"/>
          <w:szCs w:val="18"/>
        </w:rPr>
        <w:t>określać cel wspólnych działań jako złożenie wspólnej oferty oraz zrea</w:t>
      </w:r>
      <w:r w:rsidR="008A25FE">
        <w:rPr>
          <w:rFonts w:ascii="Tahoma" w:hAnsi="Tahoma" w:cs="Tahoma"/>
          <w:sz w:val="18"/>
          <w:szCs w:val="18"/>
        </w:rPr>
        <w:t>lizowanie przedmiotu zamówienia,</w:t>
      </w:r>
    </w:p>
    <w:p w:rsidR="00BA110C" w:rsidRPr="003F5FEE" w:rsidRDefault="00BA110C" w:rsidP="00F11B64">
      <w:pPr>
        <w:pStyle w:val="Akapitzlist"/>
        <w:numPr>
          <w:ilvl w:val="0"/>
          <w:numId w:val="66"/>
        </w:numPr>
        <w:autoSpaceDE w:val="0"/>
        <w:autoSpaceDN w:val="0"/>
        <w:adjustRightInd w:val="0"/>
        <w:spacing w:line="240" w:lineRule="auto"/>
        <w:ind w:left="851" w:hanging="284"/>
        <w:jc w:val="both"/>
        <w:rPr>
          <w:rFonts w:ascii="Tahoma" w:hAnsi="Tahoma" w:cs="Tahoma"/>
          <w:sz w:val="18"/>
          <w:szCs w:val="18"/>
        </w:rPr>
      </w:pPr>
      <w:r w:rsidRPr="003F5FEE">
        <w:rPr>
          <w:rFonts w:ascii="Tahoma" w:hAnsi="Tahoma" w:cs="Tahoma"/>
          <w:sz w:val="18"/>
          <w:szCs w:val="18"/>
        </w:rPr>
        <w:t xml:space="preserve">określać zakres obowiązków </w:t>
      </w:r>
      <w:r w:rsidR="008A25FE">
        <w:rPr>
          <w:rFonts w:ascii="Tahoma" w:hAnsi="Tahoma" w:cs="Tahoma"/>
          <w:sz w:val="18"/>
          <w:szCs w:val="18"/>
        </w:rPr>
        <w:t>i działań każdego z uczestników,</w:t>
      </w:r>
      <w:r w:rsidRPr="003F5FEE">
        <w:rPr>
          <w:rFonts w:ascii="Tahoma" w:hAnsi="Tahoma" w:cs="Tahoma"/>
          <w:sz w:val="18"/>
          <w:szCs w:val="18"/>
        </w:rPr>
        <w:t xml:space="preserve"> </w:t>
      </w:r>
    </w:p>
    <w:p w:rsidR="00BA110C" w:rsidRPr="003F5FEE" w:rsidRDefault="00BA110C" w:rsidP="00F11B64">
      <w:pPr>
        <w:pStyle w:val="Akapitzlist"/>
        <w:numPr>
          <w:ilvl w:val="0"/>
          <w:numId w:val="66"/>
        </w:numPr>
        <w:autoSpaceDE w:val="0"/>
        <w:autoSpaceDN w:val="0"/>
        <w:adjustRightInd w:val="0"/>
        <w:spacing w:line="240" w:lineRule="auto"/>
        <w:ind w:left="851" w:hanging="284"/>
        <w:jc w:val="both"/>
        <w:rPr>
          <w:rFonts w:ascii="Tahoma" w:hAnsi="Tahoma" w:cs="Tahoma"/>
          <w:sz w:val="18"/>
          <w:szCs w:val="18"/>
        </w:rPr>
      </w:pPr>
      <w:r w:rsidRPr="003F5FEE">
        <w:rPr>
          <w:rFonts w:ascii="Tahoma" w:hAnsi="Tahoma" w:cs="Tahoma"/>
          <w:sz w:val="18"/>
          <w:szCs w:val="18"/>
        </w:rPr>
        <w:t>oznaczać czas trwania wspólnych działań na okres nie krótszy niż okres realizacji przedmiotu zamówienia, rozumiany jako okres od daty podpi</w:t>
      </w:r>
      <w:r w:rsidR="00100003" w:rsidRPr="003F5FEE">
        <w:rPr>
          <w:rFonts w:ascii="Tahoma" w:hAnsi="Tahoma" w:cs="Tahoma"/>
          <w:sz w:val="18"/>
          <w:szCs w:val="18"/>
        </w:rPr>
        <w:t>san</w:t>
      </w:r>
      <w:r w:rsidRPr="003F5FEE">
        <w:rPr>
          <w:rFonts w:ascii="Tahoma" w:hAnsi="Tahoma" w:cs="Tahoma"/>
          <w:sz w:val="18"/>
          <w:szCs w:val="18"/>
        </w:rPr>
        <w:t>ia umowy do daty przekazania Zamawiającemu obiektu na podstawie ostatecznego protok</w:t>
      </w:r>
      <w:r w:rsidR="008A25FE">
        <w:rPr>
          <w:rFonts w:ascii="Tahoma" w:hAnsi="Tahoma" w:cs="Tahoma"/>
          <w:sz w:val="18"/>
          <w:szCs w:val="18"/>
        </w:rPr>
        <w:t>o</w:t>
      </w:r>
      <w:r w:rsidRPr="003F5FEE">
        <w:rPr>
          <w:rFonts w:ascii="Tahoma" w:hAnsi="Tahoma" w:cs="Tahoma"/>
          <w:sz w:val="18"/>
          <w:szCs w:val="18"/>
        </w:rPr>
        <w:t>łu odbioru oraz obejmować b</w:t>
      </w:r>
      <w:r w:rsidR="008A25FE">
        <w:rPr>
          <w:rFonts w:ascii="Tahoma" w:hAnsi="Tahoma" w:cs="Tahoma"/>
          <w:sz w:val="18"/>
          <w:szCs w:val="18"/>
        </w:rPr>
        <w:t>ędzie okres gwarancji</w:t>
      </w:r>
      <w:r w:rsidR="002006D3">
        <w:rPr>
          <w:rFonts w:ascii="Tahoma" w:hAnsi="Tahoma" w:cs="Tahoma"/>
          <w:sz w:val="18"/>
          <w:szCs w:val="18"/>
        </w:rPr>
        <w:t xml:space="preserve">                   </w:t>
      </w:r>
      <w:r w:rsidR="008A25FE">
        <w:rPr>
          <w:rFonts w:ascii="Tahoma" w:hAnsi="Tahoma" w:cs="Tahoma"/>
          <w:sz w:val="18"/>
          <w:szCs w:val="18"/>
        </w:rPr>
        <w:t xml:space="preserve"> i rękojmi,</w:t>
      </w:r>
      <w:r w:rsidRPr="003F5FEE">
        <w:rPr>
          <w:rFonts w:ascii="Tahoma" w:hAnsi="Tahoma" w:cs="Tahoma"/>
          <w:sz w:val="18"/>
          <w:szCs w:val="18"/>
        </w:rPr>
        <w:t xml:space="preserve"> </w:t>
      </w:r>
    </w:p>
    <w:p w:rsidR="00BA110C" w:rsidRPr="003F5FEE" w:rsidRDefault="00BA110C" w:rsidP="00F11B64">
      <w:pPr>
        <w:pStyle w:val="Akapitzlist"/>
        <w:numPr>
          <w:ilvl w:val="0"/>
          <w:numId w:val="66"/>
        </w:numPr>
        <w:autoSpaceDE w:val="0"/>
        <w:autoSpaceDN w:val="0"/>
        <w:adjustRightInd w:val="0"/>
        <w:spacing w:line="240" w:lineRule="auto"/>
        <w:ind w:left="851" w:hanging="284"/>
        <w:jc w:val="both"/>
        <w:rPr>
          <w:rFonts w:ascii="Tahoma" w:hAnsi="Tahoma" w:cs="Tahoma"/>
          <w:sz w:val="18"/>
          <w:szCs w:val="18"/>
        </w:rPr>
      </w:pPr>
      <w:r w:rsidRPr="003F5FEE">
        <w:rPr>
          <w:rFonts w:ascii="Tahoma" w:hAnsi="Tahoma" w:cs="Tahoma"/>
          <w:sz w:val="18"/>
          <w:szCs w:val="18"/>
        </w:rPr>
        <w:t>zawierać oświadczenie o solidarnej odpowi</w:t>
      </w:r>
      <w:r w:rsidR="008A25FE">
        <w:rPr>
          <w:rFonts w:ascii="Tahoma" w:hAnsi="Tahoma" w:cs="Tahoma"/>
          <w:sz w:val="18"/>
          <w:szCs w:val="18"/>
        </w:rPr>
        <w:t>edzialności wobec Zamawiającego,</w:t>
      </w:r>
      <w:r w:rsidRPr="003F5FEE">
        <w:rPr>
          <w:rFonts w:ascii="Tahoma" w:hAnsi="Tahoma" w:cs="Tahoma"/>
          <w:sz w:val="18"/>
          <w:szCs w:val="18"/>
        </w:rPr>
        <w:t xml:space="preserve"> </w:t>
      </w:r>
    </w:p>
    <w:p w:rsidR="00BA110C" w:rsidRPr="003F5FEE" w:rsidRDefault="00BA110C" w:rsidP="00F11B64">
      <w:pPr>
        <w:pStyle w:val="Akapitzlist"/>
        <w:numPr>
          <w:ilvl w:val="0"/>
          <w:numId w:val="66"/>
        </w:numPr>
        <w:autoSpaceDE w:val="0"/>
        <w:autoSpaceDN w:val="0"/>
        <w:adjustRightInd w:val="0"/>
        <w:spacing w:line="240" w:lineRule="auto"/>
        <w:ind w:left="851" w:hanging="284"/>
        <w:jc w:val="both"/>
        <w:rPr>
          <w:rFonts w:ascii="Tahoma" w:hAnsi="Tahoma" w:cs="Tahoma"/>
          <w:sz w:val="18"/>
          <w:szCs w:val="18"/>
        </w:rPr>
      </w:pPr>
      <w:r w:rsidRPr="003F5FEE">
        <w:rPr>
          <w:rFonts w:ascii="Tahoma" w:hAnsi="Tahoma" w:cs="Tahoma"/>
          <w:sz w:val="18"/>
          <w:szCs w:val="18"/>
        </w:rPr>
        <w:t>określać sposób prowadzenia spraw poprzez wskazanie Wykonawcy uprawnionego do występowania względem</w:t>
      </w:r>
      <w:r w:rsidR="00F01A92">
        <w:rPr>
          <w:rFonts w:ascii="Tahoma" w:hAnsi="Tahoma" w:cs="Tahoma"/>
          <w:sz w:val="18"/>
          <w:szCs w:val="18"/>
        </w:rPr>
        <w:t xml:space="preserve"> Zamawiającego jako pełnomocnik,</w:t>
      </w:r>
      <w:r w:rsidRPr="003F5FEE">
        <w:rPr>
          <w:rFonts w:ascii="Tahoma" w:hAnsi="Tahoma" w:cs="Tahoma"/>
          <w:sz w:val="18"/>
          <w:szCs w:val="18"/>
        </w:rPr>
        <w:t xml:space="preserve"> </w:t>
      </w:r>
    </w:p>
    <w:p w:rsidR="00BA110C" w:rsidRPr="003F5FEE" w:rsidRDefault="00BA110C" w:rsidP="00F11B64">
      <w:pPr>
        <w:pStyle w:val="Akapitzlist"/>
        <w:numPr>
          <w:ilvl w:val="0"/>
          <w:numId w:val="66"/>
        </w:numPr>
        <w:autoSpaceDE w:val="0"/>
        <w:autoSpaceDN w:val="0"/>
        <w:adjustRightInd w:val="0"/>
        <w:spacing w:line="240" w:lineRule="auto"/>
        <w:ind w:left="851" w:hanging="284"/>
        <w:jc w:val="both"/>
        <w:rPr>
          <w:rFonts w:ascii="Tahoma" w:hAnsi="Tahoma" w:cs="Tahoma"/>
          <w:sz w:val="18"/>
          <w:szCs w:val="18"/>
        </w:rPr>
      </w:pPr>
      <w:r w:rsidRPr="003F5FEE">
        <w:rPr>
          <w:rFonts w:ascii="Tahoma" w:hAnsi="Tahoma" w:cs="Tahoma"/>
          <w:sz w:val="18"/>
          <w:szCs w:val="18"/>
        </w:rPr>
        <w:t xml:space="preserve">zakazuje </w:t>
      </w:r>
      <w:r w:rsidR="00C73959" w:rsidRPr="003F5FEE">
        <w:rPr>
          <w:rFonts w:ascii="Tahoma" w:hAnsi="Tahoma" w:cs="Tahoma"/>
          <w:sz w:val="18"/>
          <w:szCs w:val="18"/>
        </w:rPr>
        <w:t>się</w:t>
      </w:r>
      <w:r w:rsidRPr="003F5FEE">
        <w:rPr>
          <w:rFonts w:ascii="Tahoma" w:hAnsi="Tahoma" w:cs="Tahoma"/>
          <w:sz w:val="18"/>
          <w:szCs w:val="18"/>
        </w:rPr>
        <w:t xml:space="preserve"> zmiany uczestników w trakcie wykonywania zamówienia i przed upływem okres</w:t>
      </w:r>
      <w:r w:rsidR="00F01A92">
        <w:rPr>
          <w:rFonts w:ascii="Tahoma" w:hAnsi="Tahoma" w:cs="Tahoma"/>
          <w:sz w:val="18"/>
          <w:szCs w:val="18"/>
        </w:rPr>
        <w:t xml:space="preserve">u, </w:t>
      </w:r>
      <w:r w:rsidR="002006D3">
        <w:rPr>
          <w:rFonts w:ascii="Tahoma" w:hAnsi="Tahoma" w:cs="Tahoma"/>
          <w:sz w:val="18"/>
          <w:szCs w:val="18"/>
        </w:rPr>
        <w:t xml:space="preserve">                   </w:t>
      </w:r>
      <w:r w:rsidR="00F01A92">
        <w:rPr>
          <w:rFonts w:ascii="Tahoma" w:hAnsi="Tahoma" w:cs="Tahoma"/>
          <w:sz w:val="18"/>
          <w:szCs w:val="18"/>
        </w:rPr>
        <w:t>o którym mowa w pkt 3 lit. d,</w:t>
      </w:r>
      <w:r w:rsidRPr="003F5FEE">
        <w:rPr>
          <w:rFonts w:ascii="Tahoma" w:hAnsi="Tahoma" w:cs="Tahoma"/>
          <w:sz w:val="18"/>
          <w:szCs w:val="18"/>
        </w:rPr>
        <w:t xml:space="preserve"> </w:t>
      </w:r>
    </w:p>
    <w:p w:rsidR="00BA110C" w:rsidRPr="003F5FEE" w:rsidRDefault="00BA110C" w:rsidP="00F11B64">
      <w:pPr>
        <w:pStyle w:val="Akapitzlist"/>
        <w:numPr>
          <w:ilvl w:val="0"/>
          <w:numId w:val="66"/>
        </w:numPr>
        <w:autoSpaceDE w:val="0"/>
        <w:autoSpaceDN w:val="0"/>
        <w:adjustRightInd w:val="0"/>
        <w:spacing w:line="240" w:lineRule="auto"/>
        <w:ind w:left="851" w:hanging="284"/>
        <w:jc w:val="both"/>
        <w:rPr>
          <w:rFonts w:ascii="Tahoma" w:hAnsi="Tahoma" w:cs="Tahoma"/>
          <w:sz w:val="18"/>
          <w:szCs w:val="18"/>
        </w:rPr>
      </w:pPr>
      <w:r w:rsidRPr="003F5FEE">
        <w:rPr>
          <w:rFonts w:ascii="Tahoma" w:hAnsi="Tahoma" w:cs="Tahoma"/>
          <w:sz w:val="18"/>
          <w:szCs w:val="18"/>
        </w:rPr>
        <w:t xml:space="preserve">zakazuje </w:t>
      </w:r>
      <w:r w:rsidR="00C73959" w:rsidRPr="003F5FEE">
        <w:rPr>
          <w:rFonts w:ascii="Tahoma" w:hAnsi="Tahoma" w:cs="Tahoma"/>
          <w:sz w:val="18"/>
          <w:szCs w:val="18"/>
        </w:rPr>
        <w:t>się</w:t>
      </w:r>
      <w:r w:rsidRPr="003F5FEE">
        <w:rPr>
          <w:rFonts w:ascii="Tahoma" w:hAnsi="Tahoma" w:cs="Tahoma"/>
          <w:sz w:val="18"/>
          <w:szCs w:val="18"/>
        </w:rPr>
        <w:t xml:space="preserve"> zmiany Pełnomocnika w okresie obo</w:t>
      </w:r>
      <w:r w:rsidR="002E241B">
        <w:rPr>
          <w:rFonts w:ascii="Tahoma" w:hAnsi="Tahoma" w:cs="Tahoma"/>
          <w:sz w:val="18"/>
          <w:szCs w:val="18"/>
        </w:rPr>
        <w:t>wiązywania umowy z Zamawiającym,</w:t>
      </w:r>
      <w:r w:rsidRPr="003F5FEE">
        <w:rPr>
          <w:rFonts w:ascii="Tahoma" w:hAnsi="Tahoma" w:cs="Tahoma"/>
          <w:sz w:val="18"/>
          <w:szCs w:val="18"/>
        </w:rPr>
        <w:t xml:space="preserve"> </w:t>
      </w:r>
    </w:p>
    <w:p w:rsidR="00BA110C" w:rsidRDefault="00BA110C" w:rsidP="00F11B64">
      <w:pPr>
        <w:pStyle w:val="Akapitzlist"/>
        <w:numPr>
          <w:ilvl w:val="0"/>
          <w:numId w:val="66"/>
        </w:numPr>
        <w:autoSpaceDE w:val="0"/>
        <w:autoSpaceDN w:val="0"/>
        <w:adjustRightInd w:val="0"/>
        <w:spacing w:line="240" w:lineRule="auto"/>
        <w:ind w:left="851" w:hanging="284"/>
        <w:jc w:val="both"/>
        <w:rPr>
          <w:rFonts w:ascii="Tahoma" w:hAnsi="Tahoma" w:cs="Tahoma"/>
          <w:sz w:val="18"/>
          <w:szCs w:val="18"/>
        </w:rPr>
      </w:pPr>
      <w:r w:rsidRPr="003F5FEE">
        <w:rPr>
          <w:rFonts w:ascii="Tahoma" w:hAnsi="Tahoma" w:cs="Tahoma"/>
          <w:sz w:val="18"/>
          <w:szCs w:val="18"/>
        </w:rPr>
        <w:lastRenderedPageBreak/>
        <w:t>w przypadku upadłości lub likwidacji pełnomocnika lub jednego z uczestników, jego zobowiązania przejmuje inny uczestnik lub pełnomocnik.</w:t>
      </w:r>
    </w:p>
    <w:p w:rsidR="005C77C8" w:rsidRPr="005C77C8" w:rsidRDefault="005C77C8" w:rsidP="005C77C8">
      <w:pPr>
        <w:autoSpaceDE w:val="0"/>
        <w:autoSpaceDN w:val="0"/>
        <w:adjustRightInd w:val="0"/>
        <w:spacing w:line="240" w:lineRule="auto"/>
        <w:ind w:left="567"/>
        <w:jc w:val="both"/>
        <w:rPr>
          <w:rFonts w:ascii="Tahoma" w:hAnsi="Tahoma" w:cs="Tahoma"/>
          <w:sz w:val="18"/>
          <w:szCs w:val="18"/>
        </w:rPr>
      </w:pPr>
    </w:p>
    <w:p w:rsidR="00CD5FD9" w:rsidRPr="003F5FEE" w:rsidRDefault="00BA110C" w:rsidP="00F11B64">
      <w:pPr>
        <w:pStyle w:val="Akapitzlist"/>
        <w:numPr>
          <w:ilvl w:val="0"/>
          <w:numId w:val="52"/>
        </w:numPr>
        <w:autoSpaceDE w:val="0"/>
        <w:autoSpaceDN w:val="0"/>
        <w:adjustRightInd w:val="0"/>
        <w:spacing w:line="240" w:lineRule="auto"/>
        <w:ind w:left="567" w:hanging="283"/>
        <w:jc w:val="both"/>
        <w:rPr>
          <w:rFonts w:ascii="Tahoma" w:hAnsi="Tahoma" w:cs="Tahoma"/>
          <w:sz w:val="18"/>
          <w:szCs w:val="18"/>
        </w:rPr>
      </w:pPr>
      <w:r w:rsidRPr="003F5FEE">
        <w:rPr>
          <w:rFonts w:ascii="Tahoma" w:hAnsi="Tahoma" w:cs="Tahoma"/>
          <w:sz w:val="18"/>
          <w:szCs w:val="18"/>
        </w:rPr>
        <w:t>W</w:t>
      </w:r>
      <w:r w:rsidR="00CD5FD9" w:rsidRPr="003F5FEE">
        <w:rPr>
          <w:rFonts w:ascii="Tahoma" w:hAnsi="Tahoma" w:cs="Tahoma"/>
          <w:sz w:val="18"/>
          <w:szCs w:val="18"/>
        </w:rPr>
        <w:t xml:space="preserve">ykonawcy wspólnie </w:t>
      </w:r>
      <w:r w:rsidRPr="003F5FEE">
        <w:rPr>
          <w:rFonts w:ascii="Tahoma" w:hAnsi="Tahoma" w:cs="Tahoma"/>
          <w:sz w:val="18"/>
          <w:szCs w:val="18"/>
        </w:rPr>
        <w:t>ubiegający</w:t>
      </w:r>
      <w:r w:rsidR="00CD5FD9" w:rsidRPr="003F5FEE">
        <w:rPr>
          <w:rFonts w:ascii="Tahoma" w:hAnsi="Tahoma" w:cs="Tahoma"/>
          <w:sz w:val="18"/>
          <w:szCs w:val="18"/>
        </w:rPr>
        <w:t xml:space="preserve"> </w:t>
      </w:r>
      <w:r w:rsidR="00C73959" w:rsidRPr="003F5FEE">
        <w:rPr>
          <w:rFonts w:ascii="Tahoma" w:hAnsi="Tahoma" w:cs="Tahoma"/>
          <w:sz w:val="18"/>
          <w:szCs w:val="18"/>
        </w:rPr>
        <w:t>się</w:t>
      </w:r>
      <w:r w:rsidR="00CD5FD9" w:rsidRPr="003F5FEE">
        <w:rPr>
          <w:rFonts w:ascii="Tahoma" w:hAnsi="Tahoma" w:cs="Tahoma"/>
          <w:sz w:val="18"/>
          <w:szCs w:val="18"/>
        </w:rPr>
        <w:t xml:space="preserve"> o udzielenie zamówienia </w:t>
      </w:r>
      <w:r w:rsidRPr="003F5FEE">
        <w:rPr>
          <w:rFonts w:ascii="Tahoma" w:hAnsi="Tahoma" w:cs="Tahoma"/>
          <w:sz w:val="18"/>
          <w:szCs w:val="18"/>
        </w:rPr>
        <w:t>ponoszą solidarną odpowiedzialność</w:t>
      </w:r>
      <w:r w:rsidR="00CD5FD9" w:rsidRPr="003F5FEE">
        <w:rPr>
          <w:rFonts w:ascii="Tahoma" w:hAnsi="Tahoma" w:cs="Tahoma"/>
          <w:sz w:val="18"/>
          <w:szCs w:val="18"/>
        </w:rPr>
        <w:t xml:space="preserve"> za wykonanie umowy i wniesienie zabezpieczenia </w:t>
      </w:r>
      <w:r w:rsidRPr="003F5FEE">
        <w:rPr>
          <w:rFonts w:ascii="Tahoma" w:hAnsi="Tahoma" w:cs="Tahoma"/>
          <w:sz w:val="18"/>
          <w:szCs w:val="18"/>
        </w:rPr>
        <w:t>należytego wykonania umowy (</w:t>
      </w:r>
      <w:r w:rsidR="00CD5FD9" w:rsidRPr="003F5FEE">
        <w:rPr>
          <w:rFonts w:ascii="Tahoma" w:hAnsi="Tahoma" w:cs="Tahoma"/>
          <w:sz w:val="18"/>
          <w:szCs w:val="18"/>
        </w:rPr>
        <w:t>art. 141 ustawy Pzp).</w:t>
      </w:r>
    </w:p>
    <w:p w:rsidR="00CD5FD9" w:rsidRPr="003F5FEE" w:rsidRDefault="00CD5FD9" w:rsidP="00593CD0">
      <w:pPr>
        <w:autoSpaceDE w:val="0"/>
        <w:autoSpaceDN w:val="0"/>
        <w:adjustRightInd w:val="0"/>
        <w:spacing w:line="240" w:lineRule="auto"/>
        <w:jc w:val="both"/>
        <w:rPr>
          <w:rFonts w:ascii="Tahoma" w:hAnsi="Tahoma" w:cs="Tahoma"/>
          <w:b/>
          <w:bCs/>
          <w:sz w:val="18"/>
          <w:szCs w:val="18"/>
        </w:rPr>
      </w:pPr>
    </w:p>
    <w:p w:rsidR="00CD5FD9" w:rsidRDefault="00677192" w:rsidP="00593CD0">
      <w:pPr>
        <w:autoSpaceDE w:val="0"/>
        <w:autoSpaceDN w:val="0"/>
        <w:adjustRightInd w:val="0"/>
        <w:spacing w:line="240" w:lineRule="auto"/>
        <w:jc w:val="both"/>
        <w:rPr>
          <w:rFonts w:ascii="Tahoma" w:hAnsi="Tahoma" w:cs="Tahoma"/>
          <w:b/>
          <w:bCs/>
          <w:sz w:val="18"/>
          <w:szCs w:val="18"/>
          <w:u w:val="single"/>
        </w:rPr>
      </w:pPr>
      <w:r w:rsidRPr="003F5FEE">
        <w:rPr>
          <w:rFonts w:ascii="Tahoma" w:hAnsi="Tahoma" w:cs="Tahoma"/>
          <w:b/>
          <w:bCs/>
          <w:sz w:val="18"/>
          <w:szCs w:val="18"/>
          <w:u w:val="single"/>
        </w:rPr>
        <w:t>§ 7. WYKAZ OŚWIADCZEŃ</w:t>
      </w:r>
      <w:r w:rsidRPr="003F5FEE">
        <w:rPr>
          <w:rFonts w:ascii="Tahoma" w:hAnsi="Tahoma" w:cs="Tahoma"/>
          <w:sz w:val="18"/>
          <w:szCs w:val="18"/>
          <w:u w:val="single"/>
        </w:rPr>
        <w:t xml:space="preserve"> </w:t>
      </w:r>
      <w:r w:rsidRPr="003F5FEE">
        <w:rPr>
          <w:rFonts w:ascii="Tahoma" w:hAnsi="Tahoma" w:cs="Tahoma"/>
          <w:b/>
          <w:bCs/>
          <w:sz w:val="18"/>
          <w:szCs w:val="18"/>
          <w:u w:val="single"/>
        </w:rPr>
        <w:t xml:space="preserve">LUB DOKUMENTÓW </w:t>
      </w:r>
      <w:r w:rsidR="00F26FB0" w:rsidRPr="00F26FB0">
        <w:rPr>
          <w:rFonts w:ascii="Tahoma" w:hAnsi="Tahoma" w:cs="Tahoma"/>
          <w:b/>
          <w:sz w:val="20"/>
          <w:szCs w:val="20"/>
          <w:u w:val="single"/>
        </w:rPr>
        <w:t>JAKIE MAJĄ DOSTARCZYĆ WYKONAWCY W CELU POTWIERDZENIA SPEŁNIANIA WARUNKÓW UDZIAŁU W POSTĘPOWANIU</w:t>
      </w:r>
      <w:r w:rsidR="00F26FB0" w:rsidRPr="00F26FB0">
        <w:rPr>
          <w:rFonts w:ascii="Tahoma" w:hAnsi="Tahoma" w:cs="Tahoma"/>
          <w:sz w:val="18"/>
          <w:szCs w:val="18"/>
        </w:rPr>
        <w:t xml:space="preserve">  </w:t>
      </w:r>
    </w:p>
    <w:p w:rsidR="00B854E4" w:rsidRPr="003F5FEE" w:rsidRDefault="00B854E4" w:rsidP="00593CD0">
      <w:pPr>
        <w:autoSpaceDE w:val="0"/>
        <w:autoSpaceDN w:val="0"/>
        <w:adjustRightInd w:val="0"/>
        <w:spacing w:line="240" w:lineRule="auto"/>
        <w:jc w:val="both"/>
        <w:rPr>
          <w:rFonts w:ascii="Tahoma" w:hAnsi="Tahoma" w:cs="Tahoma"/>
          <w:b/>
          <w:bCs/>
          <w:sz w:val="18"/>
          <w:szCs w:val="18"/>
          <w:u w:val="single"/>
        </w:rPr>
      </w:pPr>
    </w:p>
    <w:p w:rsidR="00CD5FD9" w:rsidRPr="006C2C69" w:rsidRDefault="00CD5FD9" w:rsidP="00F11B64">
      <w:pPr>
        <w:pStyle w:val="Akapitzlist"/>
        <w:numPr>
          <w:ilvl w:val="1"/>
          <w:numId w:val="9"/>
        </w:numPr>
        <w:autoSpaceDE w:val="0"/>
        <w:autoSpaceDN w:val="0"/>
        <w:adjustRightInd w:val="0"/>
        <w:spacing w:line="240" w:lineRule="auto"/>
        <w:ind w:left="426" w:hanging="426"/>
        <w:jc w:val="both"/>
        <w:rPr>
          <w:rFonts w:ascii="Tahoma" w:hAnsi="Tahoma" w:cs="Tahoma"/>
          <w:sz w:val="18"/>
          <w:szCs w:val="18"/>
        </w:rPr>
      </w:pPr>
      <w:r w:rsidRPr="006C2C69">
        <w:rPr>
          <w:rFonts w:ascii="Tahoma" w:hAnsi="Tahoma" w:cs="Tahoma"/>
          <w:sz w:val="18"/>
          <w:szCs w:val="18"/>
        </w:rPr>
        <w:t>Wypełniony i podpi</w:t>
      </w:r>
      <w:r w:rsidR="00100003" w:rsidRPr="006C2C69">
        <w:rPr>
          <w:rFonts w:ascii="Tahoma" w:hAnsi="Tahoma" w:cs="Tahoma"/>
          <w:sz w:val="18"/>
          <w:szCs w:val="18"/>
        </w:rPr>
        <w:t>san</w:t>
      </w:r>
      <w:r w:rsidRPr="006C2C69">
        <w:rPr>
          <w:rFonts w:ascii="Tahoma" w:hAnsi="Tahoma" w:cs="Tahoma"/>
          <w:sz w:val="18"/>
          <w:szCs w:val="18"/>
        </w:rPr>
        <w:t xml:space="preserve">y </w:t>
      </w:r>
      <w:r w:rsidRPr="006C2C69">
        <w:rPr>
          <w:rFonts w:ascii="Tahoma" w:hAnsi="Tahoma" w:cs="Tahoma"/>
          <w:b/>
          <w:bCs/>
          <w:sz w:val="18"/>
          <w:szCs w:val="18"/>
        </w:rPr>
        <w:t xml:space="preserve">Formularz oferty </w:t>
      </w:r>
      <w:r w:rsidRPr="006C2C69">
        <w:rPr>
          <w:rFonts w:ascii="Tahoma" w:hAnsi="Tahoma" w:cs="Tahoma"/>
          <w:sz w:val="18"/>
          <w:szCs w:val="18"/>
        </w:rPr>
        <w:t xml:space="preserve">(zgodny z </w:t>
      </w:r>
      <w:r w:rsidR="0082510A" w:rsidRPr="006C2C69">
        <w:rPr>
          <w:rFonts w:ascii="Tahoma" w:hAnsi="Tahoma" w:cs="Tahoma"/>
          <w:sz w:val="18"/>
          <w:szCs w:val="18"/>
        </w:rPr>
        <w:t>załączonym</w:t>
      </w:r>
      <w:r w:rsidRPr="006C2C69">
        <w:rPr>
          <w:rFonts w:ascii="Tahoma" w:hAnsi="Tahoma" w:cs="Tahoma"/>
          <w:sz w:val="18"/>
          <w:szCs w:val="18"/>
        </w:rPr>
        <w:t xml:space="preserve"> wzorem</w:t>
      </w:r>
      <w:r w:rsidR="0082510A" w:rsidRPr="006C2C69">
        <w:rPr>
          <w:rFonts w:ascii="Tahoma" w:hAnsi="Tahoma" w:cs="Tahoma"/>
          <w:sz w:val="18"/>
          <w:szCs w:val="18"/>
        </w:rPr>
        <w:t xml:space="preserve">) – </w:t>
      </w:r>
      <w:r w:rsidRPr="006C2C69">
        <w:rPr>
          <w:rFonts w:ascii="Tahoma" w:hAnsi="Tahoma" w:cs="Tahoma"/>
          <w:b/>
          <w:bCs/>
          <w:sz w:val="18"/>
          <w:szCs w:val="18"/>
        </w:rPr>
        <w:t>Za</w:t>
      </w:r>
      <w:r w:rsidR="0082510A" w:rsidRPr="006C2C69">
        <w:rPr>
          <w:rFonts w:ascii="Tahoma" w:hAnsi="Tahoma" w:cs="Tahoma"/>
          <w:b/>
          <w:bCs/>
          <w:sz w:val="18"/>
          <w:szCs w:val="18"/>
        </w:rPr>
        <w:t>łą</w:t>
      </w:r>
      <w:r w:rsidRPr="006C2C69">
        <w:rPr>
          <w:rFonts w:ascii="Tahoma" w:hAnsi="Tahoma" w:cs="Tahoma"/>
          <w:b/>
          <w:bCs/>
          <w:sz w:val="18"/>
          <w:szCs w:val="18"/>
        </w:rPr>
        <w:t>cznik nr 1</w:t>
      </w:r>
      <w:r w:rsidR="00AF1BB9" w:rsidRPr="006C2C69">
        <w:rPr>
          <w:rFonts w:ascii="Tahoma" w:hAnsi="Tahoma" w:cs="Tahoma"/>
          <w:b/>
          <w:bCs/>
          <w:sz w:val="18"/>
          <w:szCs w:val="18"/>
        </w:rPr>
        <w:t xml:space="preserve"> </w:t>
      </w:r>
      <w:r w:rsidR="00AF1BB9" w:rsidRPr="006C2C69">
        <w:rPr>
          <w:rFonts w:ascii="Tahoma" w:hAnsi="Tahoma" w:cs="Tahoma"/>
          <w:bCs/>
          <w:sz w:val="18"/>
          <w:szCs w:val="18"/>
        </w:rPr>
        <w:t xml:space="preserve">oraz </w:t>
      </w:r>
      <w:r w:rsidR="00AF1BB9" w:rsidRPr="006C2C69">
        <w:rPr>
          <w:rFonts w:ascii="Tahoma" w:hAnsi="Tahoma" w:cs="Tahoma"/>
          <w:sz w:val="18"/>
          <w:szCs w:val="18"/>
        </w:rPr>
        <w:t>w</w:t>
      </w:r>
      <w:r w:rsidRPr="006C2C69">
        <w:rPr>
          <w:rFonts w:ascii="Tahoma" w:hAnsi="Tahoma" w:cs="Tahoma"/>
          <w:sz w:val="18"/>
          <w:szCs w:val="18"/>
        </w:rPr>
        <w:t>ypełnion</w:t>
      </w:r>
      <w:r w:rsidR="00C53465" w:rsidRPr="006C2C69">
        <w:rPr>
          <w:rFonts w:ascii="Tahoma" w:hAnsi="Tahoma" w:cs="Tahoma"/>
          <w:sz w:val="18"/>
          <w:szCs w:val="18"/>
        </w:rPr>
        <w:t>y</w:t>
      </w:r>
      <w:r w:rsidRPr="006C2C69">
        <w:rPr>
          <w:rFonts w:ascii="Tahoma" w:hAnsi="Tahoma" w:cs="Tahoma"/>
          <w:sz w:val="18"/>
          <w:szCs w:val="18"/>
        </w:rPr>
        <w:t xml:space="preserve"> i </w:t>
      </w:r>
      <w:r w:rsidR="00EA789B" w:rsidRPr="006C2C69">
        <w:rPr>
          <w:rFonts w:ascii="Tahoma" w:hAnsi="Tahoma" w:cs="Tahoma"/>
          <w:sz w:val="18"/>
          <w:szCs w:val="18"/>
        </w:rPr>
        <w:t>podpisan</w:t>
      </w:r>
      <w:r w:rsidR="00C53465" w:rsidRPr="006C2C69">
        <w:rPr>
          <w:rFonts w:ascii="Tahoma" w:hAnsi="Tahoma" w:cs="Tahoma"/>
          <w:sz w:val="18"/>
          <w:szCs w:val="18"/>
        </w:rPr>
        <w:t>y</w:t>
      </w:r>
      <w:r w:rsidRPr="006C2C69">
        <w:rPr>
          <w:rFonts w:ascii="Tahoma" w:hAnsi="Tahoma" w:cs="Tahoma"/>
          <w:sz w:val="18"/>
          <w:szCs w:val="18"/>
        </w:rPr>
        <w:t xml:space="preserve"> </w:t>
      </w:r>
      <w:r w:rsidR="00C53465" w:rsidRPr="006C2C69">
        <w:rPr>
          <w:rFonts w:ascii="Tahoma" w:hAnsi="Tahoma" w:cs="Tahoma"/>
          <w:b/>
          <w:bCs/>
          <w:sz w:val="18"/>
          <w:szCs w:val="18"/>
        </w:rPr>
        <w:t>Wykaz cen</w:t>
      </w:r>
      <w:r w:rsidRPr="006C2C69">
        <w:rPr>
          <w:rFonts w:ascii="Tahoma" w:hAnsi="Tahoma" w:cs="Tahoma"/>
          <w:b/>
          <w:bCs/>
          <w:sz w:val="18"/>
          <w:szCs w:val="18"/>
        </w:rPr>
        <w:t xml:space="preserve"> </w:t>
      </w:r>
      <w:r w:rsidRPr="006C2C69">
        <w:rPr>
          <w:rFonts w:ascii="Tahoma" w:hAnsi="Tahoma" w:cs="Tahoma"/>
          <w:sz w:val="18"/>
          <w:szCs w:val="18"/>
        </w:rPr>
        <w:t xml:space="preserve">(zgodny z </w:t>
      </w:r>
      <w:r w:rsidR="0082510A" w:rsidRPr="006C2C69">
        <w:rPr>
          <w:rFonts w:ascii="Tahoma" w:hAnsi="Tahoma" w:cs="Tahoma"/>
          <w:sz w:val="18"/>
          <w:szCs w:val="18"/>
        </w:rPr>
        <w:t>załączonym</w:t>
      </w:r>
      <w:r w:rsidRPr="006C2C69">
        <w:rPr>
          <w:rFonts w:ascii="Tahoma" w:hAnsi="Tahoma" w:cs="Tahoma"/>
          <w:sz w:val="18"/>
          <w:szCs w:val="18"/>
        </w:rPr>
        <w:t xml:space="preserve"> wzorem) </w:t>
      </w:r>
      <w:r w:rsidR="004E1C12" w:rsidRPr="006C2C69">
        <w:rPr>
          <w:rFonts w:ascii="Tahoma" w:hAnsi="Tahoma" w:cs="Tahoma"/>
          <w:sz w:val="18"/>
          <w:szCs w:val="18"/>
        </w:rPr>
        <w:t xml:space="preserve">– </w:t>
      </w:r>
      <w:r w:rsidRPr="006C2C69">
        <w:rPr>
          <w:rFonts w:ascii="Tahoma" w:hAnsi="Tahoma" w:cs="Tahoma"/>
          <w:b/>
          <w:bCs/>
          <w:sz w:val="18"/>
          <w:szCs w:val="18"/>
        </w:rPr>
        <w:t>Za</w:t>
      </w:r>
      <w:r w:rsidR="0082510A" w:rsidRPr="006C2C69">
        <w:rPr>
          <w:rFonts w:ascii="Tahoma" w:hAnsi="Tahoma" w:cs="Tahoma"/>
          <w:b/>
          <w:bCs/>
          <w:sz w:val="18"/>
          <w:szCs w:val="18"/>
        </w:rPr>
        <w:t>łą</w:t>
      </w:r>
      <w:r w:rsidRPr="006C2C69">
        <w:rPr>
          <w:rFonts w:ascii="Tahoma" w:hAnsi="Tahoma" w:cs="Tahoma"/>
          <w:b/>
          <w:bCs/>
          <w:sz w:val="18"/>
          <w:szCs w:val="18"/>
        </w:rPr>
        <w:t>cznik nr 1a</w:t>
      </w:r>
      <w:r w:rsidR="00305658" w:rsidRPr="006C2C69">
        <w:rPr>
          <w:rFonts w:ascii="Tahoma" w:hAnsi="Tahoma" w:cs="Tahoma"/>
          <w:b/>
          <w:bCs/>
          <w:sz w:val="18"/>
          <w:szCs w:val="18"/>
        </w:rPr>
        <w:t>;</w:t>
      </w:r>
    </w:p>
    <w:p w:rsidR="0076667B" w:rsidRPr="006C2C69" w:rsidRDefault="00CD5FD9" w:rsidP="003821BC">
      <w:pPr>
        <w:autoSpaceDE w:val="0"/>
        <w:autoSpaceDN w:val="0"/>
        <w:adjustRightInd w:val="0"/>
        <w:spacing w:line="240" w:lineRule="auto"/>
        <w:ind w:firstLine="426"/>
        <w:jc w:val="both"/>
        <w:rPr>
          <w:rFonts w:ascii="Tahoma" w:hAnsi="Tahoma" w:cs="Tahoma"/>
          <w:sz w:val="16"/>
          <w:szCs w:val="16"/>
        </w:rPr>
      </w:pPr>
      <w:r w:rsidRPr="006C2C69">
        <w:rPr>
          <w:rFonts w:ascii="Tahoma" w:hAnsi="Tahoma" w:cs="Tahoma"/>
          <w:sz w:val="16"/>
          <w:szCs w:val="16"/>
        </w:rPr>
        <w:t xml:space="preserve">/ </w:t>
      </w:r>
      <w:r w:rsidR="00C934FF" w:rsidRPr="006C2C69">
        <w:rPr>
          <w:rFonts w:ascii="Tahoma" w:hAnsi="Tahoma" w:cs="Tahoma"/>
          <w:sz w:val="16"/>
          <w:szCs w:val="16"/>
        </w:rPr>
        <w:t>Wymagana</w:t>
      </w:r>
      <w:r w:rsidRPr="006C2C69">
        <w:rPr>
          <w:rFonts w:ascii="Tahoma" w:hAnsi="Tahoma" w:cs="Tahoma"/>
          <w:sz w:val="16"/>
          <w:szCs w:val="16"/>
        </w:rPr>
        <w:t xml:space="preserve"> forma dokumentu – oryginał/</w:t>
      </w:r>
    </w:p>
    <w:p w:rsidR="00AF1BB9" w:rsidRPr="006C2C69" w:rsidRDefault="00AF1BB9" w:rsidP="008D4193">
      <w:pPr>
        <w:autoSpaceDE w:val="0"/>
        <w:autoSpaceDN w:val="0"/>
        <w:adjustRightInd w:val="0"/>
        <w:spacing w:line="240" w:lineRule="auto"/>
        <w:jc w:val="both"/>
        <w:rPr>
          <w:rFonts w:ascii="Tahoma" w:hAnsi="Tahoma" w:cs="Tahoma"/>
          <w:sz w:val="18"/>
          <w:szCs w:val="18"/>
        </w:rPr>
      </w:pPr>
    </w:p>
    <w:p w:rsidR="00CD5FD9" w:rsidRPr="006C2C69" w:rsidRDefault="00CD5FD9" w:rsidP="00F11B64">
      <w:pPr>
        <w:pStyle w:val="Akapitzlist"/>
        <w:numPr>
          <w:ilvl w:val="1"/>
          <w:numId w:val="9"/>
        </w:numPr>
        <w:autoSpaceDE w:val="0"/>
        <w:autoSpaceDN w:val="0"/>
        <w:adjustRightInd w:val="0"/>
        <w:spacing w:line="240" w:lineRule="auto"/>
        <w:ind w:left="426" w:hanging="426"/>
        <w:jc w:val="both"/>
        <w:rPr>
          <w:rFonts w:ascii="Tahoma" w:hAnsi="Tahoma" w:cs="Tahoma"/>
          <w:sz w:val="18"/>
          <w:szCs w:val="18"/>
        </w:rPr>
      </w:pPr>
      <w:r w:rsidRPr="006C2C69">
        <w:rPr>
          <w:rFonts w:ascii="Tahoma" w:hAnsi="Tahoma" w:cs="Tahoma"/>
          <w:b/>
          <w:bCs/>
          <w:sz w:val="18"/>
          <w:szCs w:val="18"/>
        </w:rPr>
        <w:t xml:space="preserve">Dokument </w:t>
      </w:r>
      <w:r w:rsidR="006E001B" w:rsidRPr="006C2C69">
        <w:rPr>
          <w:rFonts w:ascii="Tahoma" w:hAnsi="Tahoma" w:cs="Tahoma"/>
          <w:b/>
          <w:bCs/>
          <w:sz w:val="18"/>
          <w:szCs w:val="18"/>
        </w:rPr>
        <w:t>potwierdzający</w:t>
      </w:r>
      <w:r w:rsidRPr="006C2C69">
        <w:rPr>
          <w:rFonts w:ascii="Tahoma" w:hAnsi="Tahoma" w:cs="Tahoma"/>
          <w:b/>
          <w:bCs/>
          <w:sz w:val="18"/>
          <w:szCs w:val="18"/>
        </w:rPr>
        <w:t xml:space="preserve"> wniesienie wadium </w:t>
      </w:r>
      <w:r w:rsidRPr="006C2C69">
        <w:rPr>
          <w:rFonts w:ascii="Tahoma" w:hAnsi="Tahoma" w:cs="Tahoma"/>
          <w:sz w:val="18"/>
          <w:szCs w:val="18"/>
        </w:rPr>
        <w:t>(form</w:t>
      </w:r>
      <w:r w:rsidR="006E001B" w:rsidRPr="006C2C69">
        <w:rPr>
          <w:rFonts w:ascii="Tahoma" w:hAnsi="Tahoma" w:cs="Tahoma"/>
          <w:sz w:val="18"/>
          <w:szCs w:val="18"/>
        </w:rPr>
        <w:t xml:space="preserve">a zgodna z § 9 </w:t>
      </w:r>
      <w:r w:rsidR="004D5863" w:rsidRPr="006C2C69">
        <w:rPr>
          <w:rFonts w:ascii="Tahoma" w:hAnsi="Tahoma" w:cs="Tahoma"/>
          <w:sz w:val="18"/>
          <w:szCs w:val="18"/>
        </w:rPr>
        <w:t xml:space="preserve">niniejszej </w:t>
      </w:r>
      <w:r w:rsidR="00381DCC" w:rsidRPr="006C2C69">
        <w:rPr>
          <w:rFonts w:ascii="Tahoma" w:hAnsi="Tahoma" w:cs="Tahoma"/>
          <w:sz w:val="18"/>
          <w:szCs w:val="18"/>
        </w:rPr>
        <w:t>IDW</w:t>
      </w:r>
      <w:r w:rsidR="006E001B" w:rsidRPr="006C2C69">
        <w:rPr>
          <w:rFonts w:ascii="Tahoma" w:hAnsi="Tahoma" w:cs="Tahoma"/>
          <w:sz w:val="18"/>
          <w:szCs w:val="18"/>
        </w:rPr>
        <w:t>)</w:t>
      </w:r>
      <w:r w:rsidR="00305658" w:rsidRPr="006C2C69">
        <w:rPr>
          <w:rFonts w:ascii="Tahoma" w:hAnsi="Tahoma" w:cs="Tahoma"/>
          <w:sz w:val="18"/>
          <w:szCs w:val="18"/>
        </w:rPr>
        <w:t>;</w:t>
      </w:r>
    </w:p>
    <w:p w:rsidR="003821BC" w:rsidRPr="006C2C69" w:rsidRDefault="003821BC" w:rsidP="003821BC">
      <w:pPr>
        <w:pStyle w:val="Akapitzlist"/>
        <w:autoSpaceDE w:val="0"/>
        <w:autoSpaceDN w:val="0"/>
        <w:adjustRightInd w:val="0"/>
        <w:spacing w:line="240" w:lineRule="auto"/>
        <w:ind w:left="426"/>
        <w:jc w:val="both"/>
        <w:rPr>
          <w:rFonts w:ascii="Tahoma" w:hAnsi="Tahoma" w:cs="Tahoma"/>
          <w:sz w:val="18"/>
          <w:szCs w:val="18"/>
        </w:rPr>
      </w:pPr>
    </w:p>
    <w:p w:rsidR="00521900" w:rsidRPr="006C2C69" w:rsidRDefault="00CD5FD9" w:rsidP="00F11B64">
      <w:pPr>
        <w:pStyle w:val="Akapitzlist"/>
        <w:numPr>
          <w:ilvl w:val="1"/>
          <w:numId w:val="9"/>
        </w:numPr>
        <w:autoSpaceDE w:val="0"/>
        <w:autoSpaceDN w:val="0"/>
        <w:adjustRightInd w:val="0"/>
        <w:spacing w:line="240" w:lineRule="auto"/>
        <w:ind w:left="426" w:hanging="426"/>
        <w:jc w:val="both"/>
        <w:rPr>
          <w:rFonts w:ascii="Tahoma" w:hAnsi="Tahoma" w:cs="Tahoma"/>
          <w:sz w:val="18"/>
          <w:szCs w:val="18"/>
        </w:rPr>
      </w:pPr>
      <w:r w:rsidRPr="006C2C69">
        <w:rPr>
          <w:rFonts w:ascii="Tahoma" w:hAnsi="Tahoma" w:cs="Tahoma"/>
          <w:b/>
          <w:bCs/>
          <w:sz w:val="18"/>
          <w:szCs w:val="18"/>
        </w:rPr>
        <w:t xml:space="preserve">Pełnomocnictwo </w:t>
      </w:r>
      <w:r w:rsidRPr="006C2C69">
        <w:rPr>
          <w:rFonts w:ascii="Tahoma" w:hAnsi="Tahoma" w:cs="Tahoma"/>
          <w:bCs/>
          <w:sz w:val="18"/>
          <w:szCs w:val="18"/>
        </w:rPr>
        <w:t xml:space="preserve">w </w:t>
      </w:r>
      <w:r w:rsidRPr="006C2C69">
        <w:rPr>
          <w:rFonts w:ascii="Tahoma" w:hAnsi="Tahoma" w:cs="Tahoma"/>
          <w:sz w:val="18"/>
          <w:szCs w:val="18"/>
        </w:rPr>
        <w:t xml:space="preserve">przypadku Wykonawców wspólnie </w:t>
      </w:r>
      <w:r w:rsidR="006E001B" w:rsidRPr="006C2C69">
        <w:rPr>
          <w:rFonts w:ascii="Tahoma" w:hAnsi="Tahoma" w:cs="Tahoma"/>
          <w:sz w:val="18"/>
          <w:szCs w:val="18"/>
        </w:rPr>
        <w:t>ubiegających</w:t>
      </w:r>
      <w:r w:rsidRPr="006C2C69">
        <w:rPr>
          <w:rFonts w:ascii="Tahoma" w:hAnsi="Tahoma" w:cs="Tahoma"/>
          <w:sz w:val="18"/>
          <w:szCs w:val="18"/>
        </w:rPr>
        <w:t xml:space="preserve"> </w:t>
      </w:r>
      <w:r w:rsidR="00C73959" w:rsidRPr="006C2C69">
        <w:rPr>
          <w:rFonts w:ascii="Tahoma" w:hAnsi="Tahoma" w:cs="Tahoma"/>
          <w:sz w:val="18"/>
          <w:szCs w:val="18"/>
        </w:rPr>
        <w:t>się</w:t>
      </w:r>
      <w:r w:rsidRPr="006C2C69">
        <w:rPr>
          <w:rFonts w:ascii="Tahoma" w:hAnsi="Tahoma" w:cs="Tahoma"/>
          <w:sz w:val="18"/>
          <w:szCs w:val="18"/>
        </w:rPr>
        <w:t xml:space="preserve"> o udzielenie</w:t>
      </w:r>
      <w:r w:rsidR="006E001B" w:rsidRPr="006C2C69">
        <w:rPr>
          <w:rFonts w:ascii="Tahoma" w:hAnsi="Tahoma" w:cs="Tahoma"/>
          <w:sz w:val="18"/>
          <w:szCs w:val="18"/>
        </w:rPr>
        <w:t xml:space="preserve"> zamówienia. </w:t>
      </w:r>
    </w:p>
    <w:p w:rsidR="00CD5FD9" w:rsidRPr="006C2C69" w:rsidRDefault="006E001B" w:rsidP="00521900">
      <w:pPr>
        <w:autoSpaceDE w:val="0"/>
        <w:autoSpaceDN w:val="0"/>
        <w:adjustRightInd w:val="0"/>
        <w:spacing w:line="240" w:lineRule="auto"/>
        <w:ind w:left="426"/>
        <w:jc w:val="both"/>
        <w:rPr>
          <w:rFonts w:ascii="Tahoma" w:hAnsi="Tahoma" w:cs="Tahoma"/>
          <w:sz w:val="18"/>
          <w:szCs w:val="18"/>
        </w:rPr>
      </w:pPr>
      <w:r w:rsidRPr="006C2C69">
        <w:rPr>
          <w:rFonts w:ascii="Tahoma" w:hAnsi="Tahoma" w:cs="Tahoma"/>
          <w:sz w:val="18"/>
          <w:szCs w:val="18"/>
        </w:rPr>
        <w:t>W</w:t>
      </w:r>
      <w:r w:rsidR="00CD5FD9" w:rsidRPr="006C2C69">
        <w:rPr>
          <w:rFonts w:ascii="Tahoma" w:hAnsi="Tahoma" w:cs="Tahoma"/>
          <w:sz w:val="18"/>
          <w:szCs w:val="18"/>
        </w:rPr>
        <w:t xml:space="preserve"> przypadku składania oferty przez Wykonawców </w:t>
      </w:r>
      <w:r w:rsidRPr="006C2C69">
        <w:rPr>
          <w:rFonts w:ascii="Tahoma" w:hAnsi="Tahoma" w:cs="Tahoma"/>
          <w:sz w:val="18"/>
          <w:szCs w:val="18"/>
        </w:rPr>
        <w:t>występujących</w:t>
      </w:r>
      <w:r w:rsidR="00CD5FD9" w:rsidRPr="006C2C69">
        <w:rPr>
          <w:rFonts w:ascii="Tahoma" w:hAnsi="Tahoma" w:cs="Tahoma"/>
          <w:sz w:val="18"/>
          <w:szCs w:val="18"/>
        </w:rPr>
        <w:t xml:space="preserve"> wspólnie</w:t>
      </w:r>
      <w:r w:rsidRPr="006C2C69">
        <w:rPr>
          <w:rFonts w:ascii="Tahoma" w:hAnsi="Tahoma" w:cs="Tahoma"/>
          <w:sz w:val="18"/>
          <w:szCs w:val="18"/>
        </w:rPr>
        <w:t xml:space="preserve"> należy</w:t>
      </w:r>
      <w:r w:rsidR="00CD5FD9" w:rsidRPr="006C2C69">
        <w:rPr>
          <w:rFonts w:ascii="Tahoma" w:hAnsi="Tahoma" w:cs="Tahoma"/>
          <w:sz w:val="18"/>
          <w:szCs w:val="18"/>
        </w:rPr>
        <w:t xml:space="preserve"> </w:t>
      </w:r>
      <w:r w:rsidRPr="006C2C69">
        <w:rPr>
          <w:rFonts w:ascii="Tahoma" w:hAnsi="Tahoma" w:cs="Tahoma"/>
          <w:sz w:val="18"/>
          <w:szCs w:val="18"/>
        </w:rPr>
        <w:t xml:space="preserve">załączyć </w:t>
      </w:r>
      <w:r w:rsidR="00CD5FD9" w:rsidRPr="006C2C69">
        <w:rPr>
          <w:rFonts w:ascii="Tahoma" w:hAnsi="Tahoma" w:cs="Tahoma"/>
          <w:sz w:val="18"/>
          <w:szCs w:val="18"/>
        </w:rPr>
        <w:t xml:space="preserve">pełnomocnictwo do reprezentowania w </w:t>
      </w:r>
      <w:r w:rsidRPr="006C2C69">
        <w:rPr>
          <w:rFonts w:ascii="Tahoma" w:hAnsi="Tahoma" w:cs="Tahoma"/>
          <w:sz w:val="18"/>
          <w:szCs w:val="18"/>
        </w:rPr>
        <w:t>postępowaniu</w:t>
      </w:r>
      <w:r w:rsidR="00CD5FD9" w:rsidRPr="006C2C69">
        <w:rPr>
          <w:rFonts w:ascii="Tahoma" w:hAnsi="Tahoma" w:cs="Tahoma"/>
          <w:sz w:val="18"/>
          <w:szCs w:val="18"/>
        </w:rPr>
        <w:t xml:space="preserve"> o udzielenie</w:t>
      </w:r>
      <w:r w:rsidRPr="006C2C69">
        <w:rPr>
          <w:rFonts w:ascii="Tahoma" w:hAnsi="Tahoma" w:cs="Tahoma"/>
          <w:sz w:val="18"/>
          <w:szCs w:val="18"/>
        </w:rPr>
        <w:t xml:space="preserve"> </w:t>
      </w:r>
      <w:r w:rsidR="00CD5FD9" w:rsidRPr="006C2C69">
        <w:rPr>
          <w:rFonts w:ascii="Tahoma" w:hAnsi="Tahoma" w:cs="Tahoma"/>
          <w:sz w:val="18"/>
          <w:szCs w:val="18"/>
        </w:rPr>
        <w:t>zamówienia albo</w:t>
      </w:r>
      <w:r w:rsidRPr="006C2C69">
        <w:rPr>
          <w:rFonts w:ascii="Tahoma" w:hAnsi="Tahoma" w:cs="Tahoma"/>
          <w:sz w:val="18"/>
          <w:szCs w:val="18"/>
        </w:rPr>
        <w:t xml:space="preserve"> </w:t>
      </w:r>
      <w:r w:rsidR="00CD5FD9" w:rsidRPr="006C2C69">
        <w:rPr>
          <w:rFonts w:ascii="Tahoma" w:hAnsi="Tahoma" w:cs="Tahoma"/>
          <w:sz w:val="18"/>
          <w:szCs w:val="18"/>
        </w:rPr>
        <w:t xml:space="preserve">reprezentowania w </w:t>
      </w:r>
      <w:r w:rsidRPr="006C2C69">
        <w:rPr>
          <w:rFonts w:ascii="Tahoma" w:hAnsi="Tahoma" w:cs="Tahoma"/>
          <w:sz w:val="18"/>
          <w:szCs w:val="18"/>
        </w:rPr>
        <w:t>postępowaniu</w:t>
      </w:r>
      <w:r w:rsidR="00CD5FD9" w:rsidRPr="006C2C69">
        <w:rPr>
          <w:rFonts w:ascii="Tahoma" w:hAnsi="Tahoma" w:cs="Tahoma"/>
          <w:sz w:val="18"/>
          <w:szCs w:val="18"/>
        </w:rPr>
        <w:t xml:space="preserve"> </w:t>
      </w:r>
      <w:r w:rsidR="002006D3">
        <w:rPr>
          <w:rFonts w:ascii="Tahoma" w:hAnsi="Tahoma" w:cs="Tahoma"/>
          <w:sz w:val="18"/>
          <w:szCs w:val="18"/>
        </w:rPr>
        <w:t xml:space="preserve">                   </w:t>
      </w:r>
      <w:r w:rsidR="00CD5FD9" w:rsidRPr="006C2C69">
        <w:rPr>
          <w:rFonts w:ascii="Tahoma" w:hAnsi="Tahoma" w:cs="Tahoma"/>
          <w:sz w:val="18"/>
          <w:szCs w:val="18"/>
        </w:rPr>
        <w:t>i zawarcia umowy w sprawie</w:t>
      </w:r>
      <w:r w:rsidRPr="006C2C69">
        <w:rPr>
          <w:rFonts w:ascii="Tahoma" w:hAnsi="Tahoma" w:cs="Tahoma"/>
          <w:sz w:val="18"/>
          <w:szCs w:val="18"/>
        </w:rPr>
        <w:t xml:space="preserve"> </w:t>
      </w:r>
      <w:r w:rsidR="00CD5FD9" w:rsidRPr="006C2C69">
        <w:rPr>
          <w:rFonts w:ascii="Tahoma" w:hAnsi="Tahoma" w:cs="Tahoma"/>
          <w:sz w:val="18"/>
          <w:szCs w:val="18"/>
        </w:rPr>
        <w:t>niniejszego zamówienia.</w:t>
      </w:r>
    </w:p>
    <w:p w:rsidR="00CD5FD9" w:rsidRPr="006C2C69" w:rsidRDefault="00CD5FD9" w:rsidP="004F6C5C">
      <w:pPr>
        <w:autoSpaceDE w:val="0"/>
        <w:autoSpaceDN w:val="0"/>
        <w:adjustRightInd w:val="0"/>
        <w:spacing w:line="240" w:lineRule="auto"/>
        <w:ind w:firstLine="426"/>
        <w:jc w:val="both"/>
        <w:rPr>
          <w:rFonts w:ascii="Tahoma" w:hAnsi="Tahoma" w:cs="Tahoma"/>
          <w:sz w:val="16"/>
          <w:szCs w:val="16"/>
        </w:rPr>
      </w:pPr>
      <w:r w:rsidRPr="006C2C69">
        <w:rPr>
          <w:rFonts w:ascii="Tahoma" w:hAnsi="Tahoma" w:cs="Tahoma"/>
          <w:sz w:val="16"/>
          <w:szCs w:val="16"/>
        </w:rPr>
        <w:t xml:space="preserve">/ </w:t>
      </w:r>
      <w:r w:rsidR="00C934FF" w:rsidRPr="006C2C69">
        <w:rPr>
          <w:rFonts w:ascii="Tahoma" w:hAnsi="Tahoma" w:cs="Tahoma"/>
          <w:sz w:val="16"/>
          <w:szCs w:val="16"/>
        </w:rPr>
        <w:t>Wymagana</w:t>
      </w:r>
      <w:r w:rsidRPr="006C2C69">
        <w:rPr>
          <w:rFonts w:ascii="Tahoma" w:hAnsi="Tahoma" w:cs="Tahoma"/>
          <w:sz w:val="16"/>
          <w:szCs w:val="16"/>
        </w:rPr>
        <w:t xml:space="preserve"> forma dokumentu – oryginał lub kopia </w:t>
      </w:r>
      <w:r w:rsidR="006E001B" w:rsidRPr="006C2C69">
        <w:rPr>
          <w:rFonts w:ascii="Tahoma" w:hAnsi="Tahoma" w:cs="Tahoma"/>
          <w:sz w:val="16"/>
          <w:szCs w:val="16"/>
        </w:rPr>
        <w:t>poświadczona</w:t>
      </w:r>
      <w:r w:rsidRPr="006C2C69">
        <w:rPr>
          <w:rFonts w:ascii="Tahoma" w:hAnsi="Tahoma" w:cs="Tahoma"/>
          <w:sz w:val="16"/>
          <w:szCs w:val="16"/>
        </w:rPr>
        <w:t xml:space="preserve"> notarialnie/</w:t>
      </w:r>
    </w:p>
    <w:p w:rsidR="00327E74" w:rsidRPr="006C2C69" w:rsidRDefault="00327E74" w:rsidP="00593CD0">
      <w:pPr>
        <w:autoSpaceDE w:val="0"/>
        <w:autoSpaceDN w:val="0"/>
        <w:adjustRightInd w:val="0"/>
        <w:spacing w:line="240" w:lineRule="auto"/>
        <w:rPr>
          <w:rFonts w:ascii="Tahoma" w:hAnsi="Tahoma" w:cs="Tahoma"/>
          <w:sz w:val="18"/>
          <w:szCs w:val="18"/>
          <w:u w:val="single"/>
        </w:rPr>
      </w:pPr>
    </w:p>
    <w:p w:rsidR="00CD5FD9" w:rsidRPr="006C2C69" w:rsidRDefault="00CD5FD9" w:rsidP="002921BC">
      <w:pPr>
        <w:autoSpaceDE w:val="0"/>
        <w:autoSpaceDN w:val="0"/>
        <w:adjustRightInd w:val="0"/>
        <w:spacing w:line="240" w:lineRule="auto"/>
        <w:ind w:left="426"/>
        <w:jc w:val="both"/>
        <w:rPr>
          <w:rFonts w:ascii="Tahoma" w:hAnsi="Tahoma" w:cs="Tahoma"/>
          <w:sz w:val="18"/>
          <w:szCs w:val="18"/>
          <w:u w:val="single"/>
        </w:rPr>
      </w:pPr>
      <w:r w:rsidRPr="006C2C69">
        <w:rPr>
          <w:rFonts w:ascii="Tahoma" w:hAnsi="Tahoma" w:cs="Tahoma"/>
          <w:sz w:val="18"/>
          <w:szCs w:val="18"/>
          <w:u w:val="single"/>
        </w:rPr>
        <w:t xml:space="preserve">Wykaz </w:t>
      </w:r>
      <w:r w:rsidR="008D56F5" w:rsidRPr="006C2C69">
        <w:rPr>
          <w:rFonts w:ascii="Tahoma" w:hAnsi="Tahoma" w:cs="Tahoma"/>
          <w:sz w:val="18"/>
          <w:szCs w:val="18"/>
          <w:u w:val="single"/>
        </w:rPr>
        <w:t>oświadczeń</w:t>
      </w:r>
      <w:r w:rsidRPr="006C2C69">
        <w:rPr>
          <w:rFonts w:ascii="Tahoma" w:hAnsi="Tahoma" w:cs="Tahoma"/>
          <w:sz w:val="18"/>
          <w:szCs w:val="18"/>
          <w:u w:val="single"/>
        </w:rPr>
        <w:t xml:space="preserve"> i dokumentów, jakie </w:t>
      </w:r>
      <w:r w:rsidR="00100003" w:rsidRPr="006C2C69">
        <w:rPr>
          <w:rFonts w:ascii="Tahoma" w:hAnsi="Tahoma" w:cs="Tahoma"/>
          <w:sz w:val="18"/>
          <w:szCs w:val="18"/>
          <w:u w:val="single"/>
        </w:rPr>
        <w:t>mają</w:t>
      </w:r>
      <w:r w:rsidRPr="006C2C69">
        <w:rPr>
          <w:rFonts w:ascii="Tahoma" w:hAnsi="Tahoma" w:cs="Tahoma"/>
          <w:sz w:val="18"/>
          <w:szCs w:val="18"/>
          <w:u w:val="single"/>
        </w:rPr>
        <w:t xml:space="preserve"> </w:t>
      </w:r>
      <w:r w:rsidR="008D56F5" w:rsidRPr="006C2C69">
        <w:rPr>
          <w:rFonts w:ascii="Tahoma" w:hAnsi="Tahoma" w:cs="Tahoma"/>
          <w:sz w:val="18"/>
          <w:szCs w:val="18"/>
          <w:u w:val="single"/>
        </w:rPr>
        <w:t>dostarczyć</w:t>
      </w:r>
      <w:r w:rsidRPr="006C2C69">
        <w:rPr>
          <w:rFonts w:ascii="Tahoma" w:hAnsi="Tahoma" w:cs="Tahoma"/>
          <w:sz w:val="18"/>
          <w:szCs w:val="18"/>
          <w:u w:val="single"/>
        </w:rPr>
        <w:t xml:space="preserve"> Wykonawcy w celu</w:t>
      </w:r>
      <w:r w:rsidR="008D56F5" w:rsidRPr="006C2C69">
        <w:rPr>
          <w:rFonts w:ascii="Tahoma" w:hAnsi="Tahoma" w:cs="Tahoma"/>
          <w:sz w:val="18"/>
          <w:szCs w:val="18"/>
          <w:u w:val="single"/>
        </w:rPr>
        <w:t xml:space="preserve"> </w:t>
      </w:r>
      <w:r w:rsidRPr="006C2C69">
        <w:rPr>
          <w:rFonts w:ascii="Tahoma" w:hAnsi="Tahoma" w:cs="Tahoma"/>
          <w:sz w:val="18"/>
          <w:szCs w:val="18"/>
          <w:u w:val="single"/>
        </w:rPr>
        <w:t xml:space="preserve">potwierdzenia spełniania warunków udziału w </w:t>
      </w:r>
      <w:r w:rsidR="008D56F5" w:rsidRPr="006C2C69">
        <w:rPr>
          <w:rFonts w:ascii="Tahoma" w:hAnsi="Tahoma" w:cs="Tahoma"/>
          <w:sz w:val="18"/>
          <w:szCs w:val="18"/>
          <w:u w:val="single"/>
        </w:rPr>
        <w:t>postępowaniu</w:t>
      </w:r>
      <w:r w:rsidRPr="006C2C69">
        <w:rPr>
          <w:rFonts w:ascii="Tahoma" w:hAnsi="Tahoma" w:cs="Tahoma"/>
          <w:sz w:val="18"/>
          <w:szCs w:val="18"/>
          <w:u w:val="single"/>
        </w:rPr>
        <w:t>:</w:t>
      </w:r>
    </w:p>
    <w:p w:rsidR="000921A0" w:rsidRPr="006C2C69" w:rsidRDefault="000921A0" w:rsidP="002921BC">
      <w:pPr>
        <w:autoSpaceDE w:val="0"/>
        <w:autoSpaceDN w:val="0"/>
        <w:adjustRightInd w:val="0"/>
        <w:spacing w:line="240" w:lineRule="auto"/>
        <w:ind w:left="426"/>
        <w:jc w:val="both"/>
        <w:rPr>
          <w:rFonts w:ascii="Tahoma" w:hAnsi="Tahoma" w:cs="Tahoma"/>
          <w:sz w:val="18"/>
          <w:szCs w:val="18"/>
          <w:u w:val="single"/>
        </w:rPr>
      </w:pPr>
    </w:p>
    <w:p w:rsidR="00CD5FD9" w:rsidRPr="006C2C69" w:rsidRDefault="00CD5FD9" w:rsidP="00F11B64">
      <w:pPr>
        <w:pStyle w:val="Akapitzlist"/>
        <w:numPr>
          <w:ilvl w:val="1"/>
          <w:numId w:val="9"/>
        </w:numPr>
        <w:autoSpaceDE w:val="0"/>
        <w:autoSpaceDN w:val="0"/>
        <w:adjustRightInd w:val="0"/>
        <w:spacing w:line="240" w:lineRule="auto"/>
        <w:ind w:left="426" w:hanging="426"/>
        <w:jc w:val="both"/>
        <w:rPr>
          <w:rFonts w:ascii="Tahoma" w:hAnsi="Tahoma" w:cs="Tahoma"/>
          <w:sz w:val="18"/>
          <w:szCs w:val="18"/>
        </w:rPr>
      </w:pPr>
      <w:r w:rsidRPr="006C2C69">
        <w:rPr>
          <w:rFonts w:ascii="Tahoma" w:hAnsi="Tahoma" w:cs="Tahoma"/>
          <w:sz w:val="18"/>
          <w:szCs w:val="18"/>
        </w:rPr>
        <w:t xml:space="preserve">W celu wykazania spełniania przez </w:t>
      </w:r>
      <w:r w:rsidR="00327E74" w:rsidRPr="006C2C69">
        <w:rPr>
          <w:rFonts w:ascii="Tahoma" w:hAnsi="Tahoma" w:cs="Tahoma"/>
          <w:sz w:val="18"/>
          <w:szCs w:val="18"/>
        </w:rPr>
        <w:t>Wykonawcę</w:t>
      </w:r>
      <w:r w:rsidRPr="006C2C69">
        <w:rPr>
          <w:rFonts w:ascii="Tahoma" w:hAnsi="Tahoma" w:cs="Tahoma"/>
          <w:sz w:val="18"/>
          <w:szCs w:val="18"/>
        </w:rPr>
        <w:t xml:space="preserve"> warunków, o których mowa w art. 22 ust.</w:t>
      </w:r>
      <w:r w:rsidR="00327E74" w:rsidRPr="006C2C69">
        <w:rPr>
          <w:rFonts w:ascii="Tahoma" w:hAnsi="Tahoma" w:cs="Tahoma"/>
          <w:sz w:val="18"/>
          <w:szCs w:val="18"/>
        </w:rPr>
        <w:t xml:space="preserve"> </w:t>
      </w:r>
      <w:r w:rsidRPr="006C2C69">
        <w:rPr>
          <w:rFonts w:ascii="Tahoma" w:hAnsi="Tahoma" w:cs="Tahoma"/>
          <w:sz w:val="18"/>
          <w:szCs w:val="18"/>
        </w:rPr>
        <w:t xml:space="preserve">1 </w:t>
      </w:r>
      <w:r w:rsidR="00953379" w:rsidRPr="006C2C69">
        <w:rPr>
          <w:rFonts w:ascii="Tahoma" w:hAnsi="Tahoma" w:cs="Tahoma"/>
          <w:sz w:val="18"/>
          <w:szCs w:val="18"/>
        </w:rPr>
        <w:t xml:space="preserve">ustawy </w:t>
      </w:r>
      <w:r w:rsidRPr="006C2C69">
        <w:rPr>
          <w:rFonts w:ascii="Tahoma" w:hAnsi="Tahoma" w:cs="Tahoma"/>
          <w:sz w:val="18"/>
          <w:szCs w:val="18"/>
        </w:rPr>
        <w:t>Pzp, których opis sposobu oceny spełniania został dokonany w ogłoszeniu o</w:t>
      </w:r>
      <w:r w:rsidR="00327E74" w:rsidRPr="006C2C69">
        <w:rPr>
          <w:rFonts w:ascii="Tahoma" w:hAnsi="Tahoma" w:cs="Tahoma"/>
          <w:sz w:val="18"/>
          <w:szCs w:val="18"/>
        </w:rPr>
        <w:t xml:space="preserve"> </w:t>
      </w:r>
      <w:r w:rsidRPr="006C2C69">
        <w:rPr>
          <w:rFonts w:ascii="Tahoma" w:hAnsi="Tahoma" w:cs="Tahoma"/>
          <w:sz w:val="18"/>
          <w:szCs w:val="18"/>
        </w:rPr>
        <w:t xml:space="preserve">zamówieniu i </w:t>
      </w:r>
      <w:r w:rsidR="00381DCC" w:rsidRPr="006C2C69">
        <w:rPr>
          <w:rFonts w:ascii="Tahoma" w:hAnsi="Tahoma" w:cs="Tahoma"/>
          <w:sz w:val="18"/>
          <w:szCs w:val="18"/>
        </w:rPr>
        <w:t>niniejszej IDW</w:t>
      </w:r>
      <w:r w:rsidRPr="006C2C69">
        <w:rPr>
          <w:rFonts w:ascii="Tahoma" w:hAnsi="Tahoma" w:cs="Tahoma"/>
          <w:sz w:val="18"/>
          <w:szCs w:val="18"/>
        </w:rPr>
        <w:t xml:space="preserve">, </w:t>
      </w:r>
      <w:r w:rsidR="00327E74" w:rsidRPr="006C2C69">
        <w:rPr>
          <w:rFonts w:ascii="Tahoma" w:hAnsi="Tahoma" w:cs="Tahoma"/>
          <w:sz w:val="18"/>
          <w:szCs w:val="18"/>
        </w:rPr>
        <w:t>Zamawiający żą</w:t>
      </w:r>
      <w:r w:rsidRPr="006C2C69">
        <w:rPr>
          <w:rFonts w:ascii="Tahoma" w:hAnsi="Tahoma" w:cs="Tahoma"/>
          <w:sz w:val="18"/>
          <w:szCs w:val="18"/>
        </w:rPr>
        <w:t>da</w:t>
      </w:r>
      <w:r w:rsidR="00327E74" w:rsidRPr="006C2C69">
        <w:rPr>
          <w:rFonts w:ascii="Tahoma" w:hAnsi="Tahoma" w:cs="Tahoma"/>
          <w:sz w:val="18"/>
          <w:szCs w:val="18"/>
        </w:rPr>
        <w:t xml:space="preserve"> następujących dokumentów</w:t>
      </w:r>
      <w:r w:rsidRPr="006C2C69">
        <w:rPr>
          <w:rFonts w:ascii="Tahoma" w:hAnsi="Tahoma" w:cs="Tahoma"/>
          <w:sz w:val="18"/>
          <w:szCs w:val="18"/>
        </w:rPr>
        <w:t>:</w:t>
      </w:r>
    </w:p>
    <w:p w:rsidR="00953379" w:rsidRPr="006C2C69" w:rsidRDefault="00953379" w:rsidP="00953379">
      <w:pPr>
        <w:pStyle w:val="Akapitzlist"/>
        <w:autoSpaceDE w:val="0"/>
        <w:autoSpaceDN w:val="0"/>
        <w:adjustRightInd w:val="0"/>
        <w:spacing w:line="240" w:lineRule="auto"/>
        <w:ind w:left="426"/>
        <w:jc w:val="both"/>
        <w:rPr>
          <w:rFonts w:ascii="Tahoma" w:hAnsi="Tahoma" w:cs="Tahoma"/>
          <w:sz w:val="18"/>
          <w:szCs w:val="18"/>
        </w:rPr>
      </w:pPr>
    </w:p>
    <w:p w:rsidR="00CD5FD9" w:rsidRPr="006C2C69" w:rsidRDefault="007443E2" w:rsidP="00F11B64">
      <w:pPr>
        <w:pStyle w:val="Akapitzlist"/>
        <w:numPr>
          <w:ilvl w:val="0"/>
          <w:numId w:val="10"/>
        </w:numPr>
        <w:autoSpaceDE w:val="0"/>
        <w:autoSpaceDN w:val="0"/>
        <w:adjustRightInd w:val="0"/>
        <w:spacing w:line="240" w:lineRule="auto"/>
        <w:ind w:left="567" w:hanging="283"/>
        <w:jc w:val="both"/>
        <w:rPr>
          <w:rFonts w:ascii="Tahoma" w:hAnsi="Tahoma" w:cs="Tahoma"/>
          <w:b/>
          <w:bCs/>
          <w:sz w:val="18"/>
          <w:szCs w:val="18"/>
        </w:rPr>
      </w:pPr>
      <w:r w:rsidRPr="006C2C69">
        <w:rPr>
          <w:rFonts w:ascii="Tahoma" w:hAnsi="Tahoma" w:cs="Tahoma"/>
          <w:b/>
          <w:bCs/>
          <w:sz w:val="18"/>
          <w:szCs w:val="18"/>
        </w:rPr>
        <w:t>oś</w:t>
      </w:r>
      <w:r w:rsidR="00CD5FD9" w:rsidRPr="006C2C69">
        <w:rPr>
          <w:rFonts w:ascii="Tahoma" w:hAnsi="Tahoma" w:cs="Tahoma"/>
          <w:b/>
          <w:bCs/>
          <w:sz w:val="18"/>
          <w:szCs w:val="18"/>
        </w:rPr>
        <w:t>wiadczeni</w:t>
      </w:r>
      <w:r w:rsidR="004D61CF" w:rsidRPr="006C2C69">
        <w:rPr>
          <w:rFonts w:ascii="Tahoma" w:hAnsi="Tahoma" w:cs="Tahoma"/>
          <w:b/>
          <w:bCs/>
          <w:sz w:val="18"/>
          <w:szCs w:val="18"/>
        </w:rPr>
        <w:t>e</w:t>
      </w:r>
      <w:r w:rsidR="00CD5FD9" w:rsidRPr="006C2C69">
        <w:rPr>
          <w:rFonts w:ascii="Tahoma" w:hAnsi="Tahoma" w:cs="Tahoma"/>
          <w:b/>
          <w:bCs/>
          <w:sz w:val="18"/>
          <w:szCs w:val="18"/>
        </w:rPr>
        <w:t xml:space="preserve"> o spełnieniu warunków udziału w </w:t>
      </w:r>
      <w:r w:rsidRPr="006C2C69">
        <w:rPr>
          <w:rFonts w:ascii="Tahoma" w:hAnsi="Tahoma" w:cs="Tahoma"/>
          <w:b/>
          <w:bCs/>
          <w:sz w:val="18"/>
          <w:szCs w:val="18"/>
        </w:rPr>
        <w:t>postępowaniu</w:t>
      </w:r>
      <w:r w:rsidR="00CD5FD9" w:rsidRPr="006C2C69">
        <w:rPr>
          <w:rFonts w:ascii="Tahoma" w:hAnsi="Tahoma" w:cs="Tahoma"/>
          <w:sz w:val="18"/>
          <w:szCs w:val="18"/>
        </w:rPr>
        <w:t>, o których mowa w</w:t>
      </w:r>
      <w:r w:rsidRPr="006C2C69">
        <w:rPr>
          <w:rFonts w:ascii="Tahoma" w:hAnsi="Tahoma" w:cs="Tahoma"/>
          <w:sz w:val="18"/>
          <w:szCs w:val="18"/>
        </w:rPr>
        <w:t xml:space="preserve"> </w:t>
      </w:r>
      <w:r w:rsidR="00CD5FD9" w:rsidRPr="006C2C69">
        <w:rPr>
          <w:rFonts w:ascii="Tahoma" w:hAnsi="Tahoma" w:cs="Tahoma"/>
          <w:sz w:val="18"/>
          <w:szCs w:val="18"/>
        </w:rPr>
        <w:t xml:space="preserve">art. 22 ust. 1 </w:t>
      </w:r>
      <w:r w:rsidR="004E1C12" w:rsidRPr="006C2C69">
        <w:rPr>
          <w:rFonts w:ascii="Tahoma" w:hAnsi="Tahoma" w:cs="Tahoma"/>
          <w:sz w:val="18"/>
          <w:szCs w:val="18"/>
        </w:rPr>
        <w:t xml:space="preserve">ustawy </w:t>
      </w:r>
      <w:r w:rsidR="00CD5FD9" w:rsidRPr="006C2C69">
        <w:rPr>
          <w:rFonts w:ascii="Tahoma" w:hAnsi="Tahoma" w:cs="Tahoma"/>
          <w:sz w:val="18"/>
          <w:szCs w:val="18"/>
        </w:rPr>
        <w:t xml:space="preserve">Pzp – wypełniony </w:t>
      </w:r>
      <w:r w:rsidR="00CD5FD9" w:rsidRPr="006C2C69">
        <w:rPr>
          <w:rFonts w:ascii="Tahoma" w:hAnsi="Tahoma" w:cs="Tahoma"/>
          <w:b/>
          <w:bCs/>
          <w:sz w:val="18"/>
          <w:szCs w:val="18"/>
        </w:rPr>
        <w:t>Za</w:t>
      </w:r>
      <w:r w:rsidRPr="006C2C69">
        <w:rPr>
          <w:rFonts w:ascii="Tahoma" w:hAnsi="Tahoma" w:cs="Tahoma"/>
          <w:b/>
          <w:bCs/>
          <w:sz w:val="18"/>
          <w:szCs w:val="18"/>
        </w:rPr>
        <w:t xml:space="preserve">łącznik nr </w:t>
      </w:r>
      <w:r w:rsidR="00E72F0E" w:rsidRPr="006C2C69">
        <w:rPr>
          <w:rFonts w:ascii="Tahoma" w:hAnsi="Tahoma" w:cs="Tahoma"/>
          <w:b/>
          <w:bCs/>
          <w:sz w:val="18"/>
          <w:szCs w:val="18"/>
        </w:rPr>
        <w:t>2</w:t>
      </w:r>
      <w:r w:rsidR="00305658" w:rsidRPr="006C2C69">
        <w:rPr>
          <w:rFonts w:ascii="Tahoma" w:hAnsi="Tahoma" w:cs="Tahoma"/>
          <w:b/>
          <w:bCs/>
          <w:sz w:val="18"/>
          <w:szCs w:val="18"/>
        </w:rPr>
        <w:t>;</w:t>
      </w:r>
    </w:p>
    <w:p w:rsidR="00466595" w:rsidRPr="006C2C69" w:rsidRDefault="00CD5FD9" w:rsidP="00593CD0">
      <w:pPr>
        <w:spacing w:line="240" w:lineRule="auto"/>
        <w:ind w:left="567"/>
        <w:jc w:val="both"/>
        <w:rPr>
          <w:rFonts w:ascii="Tahoma" w:hAnsi="Tahoma" w:cs="Tahoma"/>
          <w:sz w:val="16"/>
          <w:szCs w:val="16"/>
        </w:rPr>
      </w:pPr>
      <w:r w:rsidRPr="006C2C69">
        <w:rPr>
          <w:rFonts w:ascii="Tahoma" w:hAnsi="Tahoma" w:cs="Tahoma"/>
          <w:sz w:val="16"/>
          <w:szCs w:val="16"/>
        </w:rPr>
        <w:t xml:space="preserve">/ </w:t>
      </w:r>
      <w:r w:rsidR="00C934FF" w:rsidRPr="006C2C69">
        <w:rPr>
          <w:rFonts w:ascii="Tahoma" w:hAnsi="Tahoma" w:cs="Tahoma"/>
          <w:sz w:val="16"/>
          <w:szCs w:val="16"/>
        </w:rPr>
        <w:t>Wymagana</w:t>
      </w:r>
      <w:r w:rsidR="00366192" w:rsidRPr="006C2C69">
        <w:rPr>
          <w:rFonts w:ascii="Tahoma" w:hAnsi="Tahoma" w:cs="Tahoma"/>
          <w:sz w:val="16"/>
          <w:szCs w:val="16"/>
        </w:rPr>
        <w:t xml:space="preserve"> forma dokumentu – oryginał</w:t>
      </w:r>
      <w:r w:rsidRPr="006C2C69">
        <w:rPr>
          <w:rFonts w:ascii="Tahoma" w:hAnsi="Tahoma" w:cs="Tahoma"/>
          <w:sz w:val="16"/>
          <w:szCs w:val="16"/>
        </w:rPr>
        <w:t>/</w:t>
      </w:r>
    </w:p>
    <w:p w:rsidR="00953379" w:rsidRPr="006C2C69" w:rsidRDefault="00953379" w:rsidP="00593CD0">
      <w:pPr>
        <w:spacing w:line="240" w:lineRule="auto"/>
        <w:ind w:left="567"/>
        <w:jc w:val="both"/>
        <w:rPr>
          <w:rFonts w:ascii="Tahoma" w:hAnsi="Tahoma" w:cs="Tahoma"/>
          <w:sz w:val="18"/>
          <w:szCs w:val="18"/>
        </w:rPr>
      </w:pPr>
    </w:p>
    <w:p w:rsidR="00CD5FD9" w:rsidRPr="006C2C69" w:rsidRDefault="00CD5FD9" w:rsidP="00F11B64">
      <w:pPr>
        <w:pStyle w:val="Akapitzlist"/>
        <w:numPr>
          <w:ilvl w:val="0"/>
          <w:numId w:val="10"/>
        </w:numPr>
        <w:tabs>
          <w:tab w:val="left" w:pos="567"/>
        </w:tabs>
        <w:autoSpaceDE w:val="0"/>
        <w:autoSpaceDN w:val="0"/>
        <w:adjustRightInd w:val="0"/>
        <w:spacing w:line="240" w:lineRule="auto"/>
        <w:ind w:left="567" w:hanging="283"/>
        <w:jc w:val="both"/>
        <w:rPr>
          <w:rFonts w:ascii="Tahoma" w:hAnsi="Tahoma" w:cs="Tahoma"/>
          <w:sz w:val="18"/>
          <w:szCs w:val="18"/>
        </w:rPr>
      </w:pPr>
      <w:r w:rsidRPr="006C2C69">
        <w:rPr>
          <w:rFonts w:ascii="Tahoma" w:hAnsi="Tahoma" w:cs="Tahoma"/>
          <w:b/>
          <w:bCs/>
          <w:sz w:val="18"/>
          <w:szCs w:val="18"/>
        </w:rPr>
        <w:t xml:space="preserve">wykaz robót budowlanych </w:t>
      </w:r>
      <w:r w:rsidRPr="006C2C69">
        <w:rPr>
          <w:rFonts w:ascii="Tahoma" w:hAnsi="Tahoma" w:cs="Tahoma"/>
          <w:sz w:val="18"/>
          <w:szCs w:val="18"/>
        </w:rPr>
        <w:t xml:space="preserve">w zakresie </w:t>
      </w:r>
      <w:r w:rsidR="00466595" w:rsidRPr="006C2C69">
        <w:rPr>
          <w:rFonts w:ascii="Tahoma" w:hAnsi="Tahoma" w:cs="Tahoma"/>
          <w:sz w:val="18"/>
          <w:szCs w:val="18"/>
        </w:rPr>
        <w:t>niezbędnym</w:t>
      </w:r>
      <w:r w:rsidRPr="006C2C69">
        <w:rPr>
          <w:rFonts w:ascii="Tahoma" w:hAnsi="Tahoma" w:cs="Tahoma"/>
          <w:sz w:val="18"/>
          <w:szCs w:val="18"/>
        </w:rPr>
        <w:t xml:space="preserve"> do wykazania spełniania warunku</w:t>
      </w:r>
      <w:r w:rsidR="00466595" w:rsidRPr="006C2C69">
        <w:rPr>
          <w:rFonts w:ascii="Tahoma" w:hAnsi="Tahoma" w:cs="Tahoma"/>
          <w:sz w:val="18"/>
          <w:szCs w:val="18"/>
        </w:rPr>
        <w:t xml:space="preserve"> </w:t>
      </w:r>
      <w:r w:rsidRPr="006C2C69">
        <w:rPr>
          <w:rFonts w:ascii="Tahoma" w:hAnsi="Tahoma" w:cs="Tahoma"/>
          <w:sz w:val="18"/>
          <w:szCs w:val="18"/>
        </w:rPr>
        <w:t>wiedzy</w:t>
      </w:r>
      <w:r w:rsidR="002006D3">
        <w:rPr>
          <w:rFonts w:ascii="Tahoma" w:hAnsi="Tahoma" w:cs="Tahoma"/>
          <w:sz w:val="18"/>
          <w:szCs w:val="18"/>
        </w:rPr>
        <w:t xml:space="preserve">                       </w:t>
      </w:r>
      <w:r w:rsidRPr="006C2C69">
        <w:rPr>
          <w:rFonts w:ascii="Tahoma" w:hAnsi="Tahoma" w:cs="Tahoma"/>
          <w:sz w:val="18"/>
          <w:szCs w:val="18"/>
        </w:rPr>
        <w:t xml:space="preserve"> i </w:t>
      </w:r>
      <w:r w:rsidR="00466595" w:rsidRPr="006C2C69">
        <w:rPr>
          <w:rFonts w:ascii="Tahoma" w:hAnsi="Tahoma" w:cs="Tahoma"/>
          <w:sz w:val="18"/>
          <w:szCs w:val="18"/>
        </w:rPr>
        <w:t>doświadczenia</w:t>
      </w:r>
      <w:r w:rsidRPr="006C2C69">
        <w:rPr>
          <w:rFonts w:ascii="Tahoma" w:hAnsi="Tahoma" w:cs="Tahoma"/>
          <w:sz w:val="18"/>
          <w:szCs w:val="18"/>
        </w:rPr>
        <w:t xml:space="preserve">, wykonanych w okresie ostatnich </w:t>
      </w:r>
      <w:r w:rsidR="00466595" w:rsidRPr="006C2C69">
        <w:rPr>
          <w:rFonts w:ascii="Tahoma" w:hAnsi="Tahoma" w:cs="Tahoma"/>
          <w:sz w:val="18"/>
          <w:szCs w:val="18"/>
        </w:rPr>
        <w:t>pięciu</w:t>
      </w:r>
      <w:r w:rsidRPr="006C2C69">
        <w:rPr>
          <w:rFonts w:ascii="Tahoma" w:hAnsi="Tahoma" w:cs="Tahoma"/>
          <w:sz w:val="18"/>
          <w:szCs w:val="18"/>
        </w:rPr>
        <w:t xml:space="preserve"> lat przed upływem</w:t>
      </w:r>
      <w:r w:rsidR="00466595" w:rsidRPr="006C2C69">
        <w:rPr>
          <w:rFonts w:ascii="Tahoma" w:hAnsi="Tahoma" w:cs="Tahoma"/>
          <w:sz w:val="18"/>
          <w:szCs w:val="18"/>
        </w:rPr>
        <w:t xml:space="preserve"> </w:t>
      </w:r>
      <w:r w:rsidRPr="006C2C69">
        <w:rPr>
          <w:rFonts w:ascii="Tahoma" w:hAnsi="Tahoma" w:cs="Tahoma"/>
          <w:sz w:val="18"/>
          <w:szCs w:val="18"/>
        </w:rPr>
        <w:t>terminu składania ofert, a je</w:t>
      </w:r>
      <w:r w:rsidR="00466595" w:rsidRPr="006C2C69">
        <w:rPr>
          <w:rFonts w:ascii="Tahoma" w:hAnsi="Tahoma" w:cs="Tahoma"/>
          <w:sz w:val="18"/>
          <w:szCs w:val="18"/>
        </w:rPr>
        <w:t>ż</w:t>
      </w:r>
      <w:r w:rsidRPr="006C2C69">
        <w:rPr>
          <w:rFonts w:ascii="Tahoma" w:hAnsi="Tahoma" w:cs="Tahoma"/>
          <w:sz w:val="18"/>
          <w:szCs w:val="18"/>
        </w:rPr>
        <w:t xml:space="preserve">eli okres prowadzenia </w:t>
      </w:r>
      <w:r w:rsidR="00466595" w:rsidRPr="006C2C69">
        <w:rPr>
          <w:rFonts w:ascii="Tahoma" w:hAnsi="Tahoma" w:cs="Tahoma"/>
          <w:sz w:val="18"/>
          <w:szCs w:val="18"/>
        </w:rPr>
        <w:t>działalności</w:t>
      </w:r>
      <w:r w:rsidRPr="006C2C69">
        <w:rPr>
          <w:rFonts w:ascii="Tahoma" w:hAnsi="Tahoma" w:cs="Tahoma"/>
          <w:sz w:val="18"/>
          <w:szCs w:val="18"/>
        </w:rPr>
        <w:t xml:space="preserve"> jest krótszy – w tym</w:t>
      </w:r>
      <w:r w:rsidR="00466595" w:rsidRPr="006C2C69">
        <w:rPr>
          <w:rFonts w:ascii="Tahoma" w:hAnsi="Tahoma" w:cs="Tahoma"/>
          <w:sz w:val="18"/>
          <w:szCs w:val="18"/>
        </w:rPr>
        <w:t xml:space="preserve"> </w:t>
      </w:r>
      <w:r w:rsidRPr="006C2C69">
        <w:rPr>
          <w:rFonts w:ascii="Tahoma" w:hAnsi="Tahoma" w:cs="Tahoma"/>
          <w:sz w:val="18"/>
          <w:szCs w:val="18"/>
        </w:rPr>
        <w:t>okresie, z podaniem ich rodzaju i warto</w:t>
      </w:r>
      <w:r w:rsidR="00466595" w:rsidRPr="006C2C69">
        <w:rPr>
          <w:rFonts w:ascii="Tahoma" w:hAnsi="Tahoma" w:cs="Tahoma"/>
          <w:sz w:val="18"/>
          <w:szCs w:val="18"/>
        </w:rPr>
        <w:t>ś</w:t>
      </w:r>
      <w:r w:rsidRPr="006C2C69">
        <w:rPr>
          <w:rFonts w:ascii="Tahoma" w:hAnsi="Tahoma" w:cs="Tahoma"/>
          <w:sz w:val="18"/>
          <w:szCs w:val="18"/>
        </w:rPr>
        <w:t>ci, daty</w:t>
      </w:r>
      <w:r w:rsidR="002006D3">
        <w:rPr>
          <w:rFonts w:ascii="Tahoma" w:hAnsi="Tahoma" w:cs="Tahoma"/>
          <w:sz w:val="18"/>
          <w:szCs w:val="18"/>
        </w:rPr>
        <w:t xml:space="preserve">   </w:t>
      </w:r>
      <w:r w:rsidRPr="006C2C69">
        <w:rPr>
          <w:rFonts w:ascii="Tahoma" w:hAnsi="Tahoma" w:cs="Tahoma"/>
          <w:sz w:val="18"/>
          <w:szCs w:val="18"/>
        </w:rPr>
        <w:t xml:space="preserve"> i miejsca wykonania – wypełniony</w:t>
      </w:r>
      <w:r w:rsidR="00466595" w:rsidRPr="006C2C69">
        <w:rPr>
          <w:rFonts w:ascii="Tahoma" w:hAnsi="Tahoma" w:cs="Tahoma"/>
          <w:sz w:val="18"/>
          <w:szCs w:val="18"/>
        </w:rPr>
        <w:t xml:space="preserve"> </w:t>
      </w:r>
      <w:r w:rsidRPr="006C2C69">
        <w:rPr>
          <w:rFonts w:ascii="Tahoma" w:hAnsi="Tahoma" w:cs="Tahoma"/>
          <w:b/>
          <w:bCs/>
          <w:sz w:val="18"/>
          <w:szCs w:val="18"/>
        </w:rPr>
        <w:t>Za</w:t>
      </w:r>
      <w:r w:rsidR="00466595" w:rsidRPr="006C2C69">
        <w:rPr>
          <w:rFonts w:ascii="Tahoma" w:hAnsi="Tahoma" w:cs="Tahoma"/>
          <w:b/>
          <w:bCs/>
          <w:sz w:val="18"/>
          <w:szCs w:val="18"/>
        </w:rPr>
        <w:t>łą</w:t>
      </w:r>
      <w:r w:rsidRPr="006C2C69">
        <w:rPr>
          <w:rFonts w:ascii="Tahoma" w:hAnsi="Tahoma" w:cs="Tahoma"/>
          <w:b/>
          <w:bCs/>
          <w:sz w:val="18"/>
          <w:szCs w:val="18"/>
        </w:rPr>
        <w:t xml:space="preserve">cznik nr </w:t>
      </w:r>
      <w:r w:rsidR="00E72F0E" w:rsidRPr="006C2C69">
        <w:rPr>
          <w:rFonts w:ascii="Tahoma" w:hAnsi="Tahoma" w:cs="Tahoma"/>
          <w:b/>
          <w:bCs/>
          <w:sz w:val="18"/>
          <w:szCs w:val="18"/>
        </w:rPr>
        <w:t>3</w:t>
      </w:r>
      <w:r w:rsidRPr="006C2C69">
        <w:rPr>
          <w:rFonts w:ascii="Tahoma" w:hAnsi="Tahoma" w:cs="Tahoma"/>
          <w:b/>
          <w:bCs/>
          <w:sz w:val="18"/>
          <w:szCs w:val="18"/>
        </w:rPr>
        <w:t xml:space="preserve">, </w:t>
      </w:r>
      <w:r w:rsidRPr="006C2C69">
        <w:rPr>
          <w:rFonts w:ascii="Tahoma" w:hAnsi="Tahoma" w:cs="Tahoma"/>
          <w:sz w:val="18"/>
          <w:szCs w:val="18"/>
        </w:rPr>
        <w:t xml:space="preserve">oraz </w:t>
      </w:r>
      <w:r w:rsidR="003D1C35" w:rsidRPr="006C2C69">
        <w:rPr>
          <w:rFonts w:ascii="Tahoma" w:hAnsi="Tahoma" w:cs="Tahoma"/>
          <w:sz w:val="18"/>
          <w:szCs w:val="18"/>
        </w:rPr>
        <w:t xml:space="preserve">z </w:t>
      </w:r>
      <w:r w:rsidR="00466595" w:rsidRPr="006C2C69">
        <w:rPr>
          <w:rFonts w:ascii="Tahoma" w:hAnsi="Tahoma" w:cs="Tahoma"/>
          <w:sz w:val="18"/>
          <w:szCs w:val="18"/>
        </w:rPr>
        <w:t>załączenie</w:t>
      </w:r>
      <w:r w:rsidR="003D1C35" w:rsidRPr="006C2C69">
        <w:rPr>
          <w:rFonts w:ascii="Tahoma" w:hAnsi="Tahoma" w:cs="Tahoma"/>
          <w:sz w:val="18"/>
          <w:szCs w:val="18"/>
        </w:rPr>
        <w:t>m</w:t>
      </w:r>
      <w:r w:rsidRPr="006C2C69">
        <w:rPr>
          <w:rFonts w:ascii="Tahoma" w:hAnsi="Tahoma" w:cs="Tahoma"/>
          <w:sz w:val="18"/>
          <w:szCs w:val="18"/>
        </w:rPr>
        <w:t xml:space="preserve"> do</w:t>
      </w:r>
      <w:r w:rsidR="003D1C35" w:rsidRPr="006C2C69">
        <w:rPr>
          <w:rFonts w:ascii="Tahoma" w:hAnsi="Tahoma" w:cs="Tahoma"/>
          <w:sz w:val="18"/>
          <w:szCs w:val="18"/>
        </w:rPr>
        <w:t xml:space="preserve">wodów dotyczących najważniejszych robót, określających, czy roboty te zostały wykonane w sposób należyty oraz wskazujących, czy zostały wykonane zgodnie z zasadami sztuki budowlanej i prawidłowo </w:t>
      </w:r>
      <w:r w:rsidR="006634E4" w:rsidRPr="006C2C69">
        <w:rPr>
          <w:rFonts w:ascii="Tahoma" w:hAnsi="Tahoma" w:cs="Tahoma"/>
          <w:sz w:val="18"/>
          <w:szCs w:val="18"/>
        </w:rPr>
        <w:t>ukończone.</w:t>
      </w:r>
      <w:r w:rsidRPr="006C2C69">
        <w:rPr>
          <w:rFonts w:ascii="Tahoma" w:hAnsi="Tahoma" w:cs="Tahoma"/>
          <w:sz w:val="18"/>
          <w:szCs w:val="18"/>
        </w:rPr>
        <w:t xml:space="preserve"> Informacja</w:t>
      </w:r>
      <w:r w:rsidR="00466595" w:rsidRPr="006C2C69">
        <w:rPr>
          <w:rFonts w:ascii="Tahoma" w:hAnsi="Tahoma" w:cs="Tahoma"/>
          <w:sz w:val="18"/>
          <w:szCs w:val="18"/>
        </w:rPr>
        <w:t xml:space="preserve"> </w:t>
      </w:r>
      <w:r w:rsidRPr="006C2C69">
        <w:rPr>
          <w:rFonts w:ascii="Tahoma" w:hAnsi="Tahoma" w:cs="Tahoma"/>
          <w:sz w:val="18"/>
          <w:szCs w:val="18"/>
        </w:rPr>
        <w:t xml:space="preserve">musi </w:t>
      </w:r>
      <w:r w:rsidR="00466595" w:rsidRPr="006C2C69">
        <w:rPr>
          <w:rFonts w:ascii="Tahoma" w:hAnsi="Tahoma" w:cs="Tahoma"/>
          <w:sz w:val="18"/>
          <w:szCs w:val="18"/>
        </w:rPr>
        <w:t xml:space="preserve">potwierdzać </w:t>
      </w:r>
      <w:r w:rsidRPr="006C2C69">
        <w:rPr>
          <w:rFonts w:ascii="Tahoma" w:hAnsi="Tahoma" w:cs="Tahoma"/>
          <w:sz w:val="18"/>
          <w:szCs w:val="18"/>
        </w:rPr>
        <w:t>spełnienie warunku, o którym mowa w ogłoszeniu i § 6 ust. 1 pkt 1</w:t>
      </w:r>
      <w:r w:rsidR="00466595" w:rsidRPr="006C2C69">
        <w:rPr>
          <w:rFonts w:ascii="Tahoma" w:hAnsi="Tahoma" w:cs="Tahoma"/>
          <w:sz w:val="18"/>
          <w:szCs w:val="18"/>
        </w:rPr>
        <w:t xml:space="preserve"> </w:t>
      </w:r>
      <w:r w:rsidR="00381DCC" w:rsidRPr="006C2C69">
        <w:rPr>
          <w:rFonts w:ascii="Tahoma" w:hAnsi="Tahoma" w:cs="Tahoma"/>
          <w:sz w:val="18"/>
          <w:szCs w:val="18"/>
        </w:rPr>
        <w:t>niniejszej IDW</w:t>
      </w:r>
      <w:r w:rsidR="00305658" w:rsidRPr="006C2C69">
        <w:rPr>
          <w:rFonts w:ascii="Tahoma" w:hAnsi="Tahoma" w:cs="Tahoma"/>
          <w:sz w:val="18"/>
          <w:szCs w:val="18"/>
        </w:rPr>
        <w:t>;</w:t>
      </w:r>
    </w:p>
    <w:p w:rsidR="00CD5FD9" w:rsidRPr="006C2C69" w:rsidRDefault="00CD5FD9" w:rsidP="00593CD0">
      <w:pPr>
        <w:autoSpaceDE w:val="0"/>
        <w:autoSpaceDN w:val="0"/>
        <w:adjustRightInd w:val="0"/>
        <w:spacing w:line="240" w:lineRule="auto"/>
        <w:ind w:left="567"/>
        <w:jc w:val="both"/>
        <w:rPr>
          <w:rFonts w:ascii="Tahoma" w:hAnsi="Tahoma" w:cs="Tahoma"/>
          <w:sz w:val="16"/>
          <w:szCs w:val="16"/>
        </w:rPr>
      </w:pPr>
      <w:r w:rsidRPr="006C2C69">
        <w:rPr>
          <w:rFonts w:ascii="Tahoma" w:hAnsi="Tahoma" w:cs="Tahoma"/>
          <w:sz w:val="16"/>
          <w:szCs w:val="16"/>
        </w:rPr>
        <w:t xml:space="preserve">/ </w:t>
      </w:r>
      <w:r w:rsidR="00B578B2" w:rsidRPr="006C2C69">
        <w:rPr>
          <w:rFonts w:ascii="Tahoma" w:hAnsi="Tahoma" w:cs="Tahoma"/>
          <w:sz w:val="16"/>
          <w:szCs w:val="16"/>
        </w:rPr>
        <w:t>Wymagana</w:t>
      </w:r>
      <w:r w:rsidRPr="006C2C69">
        <w:rPr>
          <w:rFonts w:ascii="Tahoma" w:hAnsi="Tahoma" w:cs="Tahoma"/>
          <w:sz w:val="16"/>
          <w:szCs w:val="16"/>
        </w:rPr>
        <w:t xml:space="preserve"> forma dokumentów:</w:t>
      </w:r>
    </w:p>
    <w:p w:rsidR="00CD5FD9" w:rsidRPr="006C2C69" w:rsidRDefault="00CD5FD9" w:rsidP="00593CD0">
      <w:pPr>
        <w:autoSpaceDE w:val="0"/>
        <w:autoSpaceDN w:val="0"/>
        <w:adjustRightInd w:val="0"/>
        <w:spacing w:line="240" w:lineRule="auto"/>
        <w:ind w:left="567"/>
        <w:jc w:val="both"/>
        <w:rPr>
          <w:rFonts w:ascii="Tahoma" w:hAnsi="Tahoma" w:cs="Tahoma"/>
          <w:sz w:val="16"/>
          <w:szCs w:val="16"/>
        </w:rPr>
      </w:pPr>
      <w:r w:rsidRPr="006C2C69">
        <w:rPr>
          <w:rFonts w:ascii="Tahoma" w:hAnsi="Tahoma" w:cs="Tahoma"/>
          <w:sz w:val="16"/>
          <w:szCs w:val="16"/>
        </w:rPr>
        <w:t xml:space="preserve">a) wykaz robót budowlanych – oryginał na </w:t>
      </w:r>
      <w:r w:rsidR="00466595" w:rsidRPr="006C2C69">
        <w:rPr>
          <w:rFonts w:ascii="Tahoma" w:hAnsi="Tahoma" w:cs="Tahoma"/>
          <w:sz w:val="16"/>
          <w:szCs w:val="16"/>
        </w:rPr>
        <w:t>załączonym</w:t>
      </w:r>
      <w:r w:rsidRPr="006C2C69">
        <w:rPr>
          <w:rFonts w:ascii="Tahoma" w:hAnsi="Tahoma" w:cs="Tahoma"/>
          <w:sz w:val="16"/>
          <w:szCs w:val="16"/>
        </w:rPr>
        <w:t xml:space="preserve"> </w:t>
      </w:r>
      <w:r w:rsidR="00466595" w:rsidRPr="006C2C69">
        <w:rPr>
          <w:rFonts w:ascii="Tahoma" w:hAnsi="Tahoma" w:cs="Tahoma"/>
          <w:sz w:val="16"/>
          <w:szCs w:val="16"/>
        </w:rPr>
        <w:t>załączniku</w:t>
      </w:r>
      <w:r w:rsidRPr="006C2C69">
        <w:rPr>
          <w:rFonts w:ascii="Tahoma" w:hAnsi="Tahoma" w:cs="Tahoma"/>
          <w:sz w:val="16"/>
          <w:szCs w:val="16"/>
        </w:rPr>
        <w:t>,</w:t>
      </w:r>
    </w:p>
    <w:p w:rsidR="00CD5FD9" w:rsidRPr="006C2C69" w:rsidRDefault="00CD5FD9" w:rsidP="00593CD0">
      <w:pPr>
        <w:autoSpaceDE w:val="0"/>
        <w:autoSpaceDN w:val="0"/>
        <w:adjustRightInd w:val="0"/>
        <w:spacing w:line="240" w:lineRule="auto"/>
        <w:ind w:left="567"/>
        <w:jc w:val="both"/>
        <w:rPr>
          <w:rFonts w:ascii="Tahoma" w:hAnsi="Tahoma" w:cs="Tahoma"/>
          <w:sz w:val="16"/>
          <w:szCs w:val="16"/>
        </w:rPr>
      </w:pPr>
      <w:r w:rsidRPr="006C2C69">
        <w:rPr>
          <w:rFonts w:ascii="Tahoma" w:hAnsi="Tahoma" w:cs="Tahoma"/>
          <w:sz w:val="16"/>
          <w:szCs w:val="16"/>
        </w:rPr>
        <w:t>b) do</w:t>
      </w:r>
      <w:r w:rsidR="00E21874" w:rsidRPr="006C2C69">
        <w:rPr>
          <w:rFonts w:ascii="Tahoma" w:hAnsi="Tahoma" w:cs="Tahoma"/>
          <w:sz w:val="16"/>
          <w:szCs w:val="16"/>
        </w:rPr>
        <w:t>wody</w:t>
      </w:r>
      <w:r w:rsidRPr="006C2C69">
        <w:rPr>
          <w:rFonts w:ascii="Tahoma" w:hAnsi="Tahoma" w:cs="Tahoma"/>
          <w:sz w:val="16"/>
          <w:szCs w:val="16"/>
        </w:rPr>
        <w:t xml:space="preserve"> </w:t>
      </w:r>
      <w:r w:rsidR="00466595" w:rsidRPr="006C2C69">
        <w:rPr>
          <w:rFonts w:ascii="Tahoma" w:hAnsi="Tahoma" w:cs="Tahoma"/>
          <w:sz w:val="16"/>
          <w:szCs w:val="16"/>
        </w:rPr>
        <w:t>potwierdzające, ż</w:t>
      </w:r>
      <w:r w:rsidRPr="006C2C69">
        <w:rPr>
          <w:rFonts w:ascii="Tahoma" w:hAnsi="Tahoma" w:cs="Tahoma"/>
          <w:sz w:val="16"/>
          <w:szCs w:val="16"/>
        </w:rPr>
        <w:t>e roboty budowlane zostały wykonane zgodnie z za</w:t>
      </w:r>
      <w:r w:rsidR="00B578B2" w:rsidRPr="006C2C69">
        <w:rPr>
          <w:rFonts w:ascii="Tahoma" w:hAnsi="Tahoma" w:cs="Tahoma"/>
          <w:sz w:val="16"/>
          <w:szCs w:val="16"/>
        </w:rPr>
        <w:t>sa</w:t>
      </w:r>
      <w:r w:rsidRPr="006C2C69">
        <w:rPr>
          <w:rFonts w:ascii="Tahoma" w:hAnsi="Tahoma" w:cs="Tahoma"/>
          <w:sz w:val="16"/>
          <w:szCs w:val="16"/>
        </w:rPr>
        <w:t>dami sztuki</w:t>
      </w:r>
      <w:r w:rsidR="00466595" w:rsidRPr="006C2C69">
        <w:rPr>
          <w:rFonts w:ascii="Tahoma" w:hAnsi="Tahoma" w:cs="Tahoma"/>
          <w:sz w:val="16"/>
          <w:szCs w:val="16"/>
        </w:rPr>
        <w:t xml:space="preserve"> </w:t>
      </w:r>
      <w:r w:rsidRPr="006C2C69">
        <w:rPr>
          <w:rFonts w:ascii="Tahoma" w:hAnsi="Tahoma" w:cs="Tahoma"/>
          <w:sz w:val="16"/>
          <w:szCs w:val="16"/>
        </w:rPr>
        <w:t>budowlanej i praw</w:t>
      </w:r>
      <w:r w:rsidR="00466595" w:rsidRPr="006C2C69">
        <w:rPr>
          <w:rFonts w:ascii="Tahoma" w:hAnsi="Tahoma" w:cs="Tahoma"/>
          <w:sz w:val="16"/>
          <w:szCs w:val="16"/>
        </w:rPr>
        <w:t>idłowo ukoń</w:t>
      </w:r>
      <w:r w:rsidRPr="006C2C69">
        <w:rPr>
          <w:rFonts w:ascii="Tahoma" w:hAnsi="Tahoma" w:cs="Tahoma"/>
          <w:sz w:val="16"/>
          <w:szCs w:val="16"/>
        </w:rPr>
        <w:t xml:space="preserve">czone – oryginał lub kserokopia </w:t>
      </w:r>
      <w:r w:rsidR="00466595" w:rsidRPr="006C2C69">
        <w:rPr>
          <w:rFonts w:ascii="Tahoma" w:hAnsi="Tahoma" w:cs="Tahoma"/>
          <w:sz w:val="16"/>
          <w:szCs w:val="16"/>
        </w:rPr>
        <w:t>poświadczona</w:t>
      </w:r>
      <w:r w:rsidRPr="006C2C69">
        <w:rPr>
          <w:rFonts w:ascii="Tahoma" w:hAnsi="Tahoma" w:cs="Tahoma"/>
          <w:sz w:val="16"/>
          <w:szCs w:val="16"/>
        </w:rPr>
        <w:t xml:space="preserve"> za </w:t>
      </w:r>
      <w:r w:rsidR="00466595" w:rsidRPr="006C2C69">
        <w:rPr>
          <w:rFonts w:ascii="Tahoma" w:hAnsi="Tahoma" w:cs="Tahoma"/>
          <w:sz w:val="16"/>
          <w:szCs w:val="16"/>
        </w:rPr>
        <w:t>zgodność</w:t>
      </w:r>
      <w:r w:rsidRPr="006C2C69">
        <w:rPr>
          <w:rFonts w:ascii="Tahoma" w:hAnsi="Tahoma" w:cs="Tahoma"/>
          <w:sz w:val="16"/>
          <w:szCs w:val="16"/>
        </w:rPr>
        <w:t xml:space="preserve"> z</w:t>
      </w:r>
      <w:r w:rsidR="00466595" w:rsidRPr="006C2C69">
        <w:rPr>
          <w:rFonts w:ascii="Tahoma" w:hAnsi="Tahoma" w:cs="Tahoma"/>
          <w:sz w:val="16"/>
          <w:szCs w:val="16"/>
        </w:rPr>
        <w:t xml:space="preserve"> </w:t>
      </w:r>
      <w:r w:rsidRPr="006C2C69">
        <w:rPr>
          <w:rFonts w:ascii="Tahoma" w:hAnsi="Tahoma" w:cs="Tahoma"/>
          <w:sz w:val="16"/>
          <w:szCs w:val="16"/>
        </w:rPr>
        <w:t xml:space="preserve">oryginałem przez </w:t>
      </w:r>
      <w:r w:rsidR="00466595" w:rsidRPr="006C2C69">
        <w:rPr>
          <w:rFonts w:ascii="Tahoma" w:hAnsi="Tahoma" w:cs="Tahoma"/>
          <w:sz w:val="16"/>
          <w:szCs w:val="16"/>
        </w:rPr>
        <w:t>Wykonawcę</w:t>
      </w:r>
      <w:r w:rsidRPr="006C2C69">
        <w:rPr>
          <w:rFonts w:ascii="Tahoma" w:hAnsi="Tahoma" w:cs="Tahoma"/>
          <w:sz w:val="16"/>
          <w:szCs w:val="16"/>
        </w:rPr>
        <w:t>/</w:t>
      </w:r>
    </w:p>
    <w:p w:rsidR="00E21874" w:rsidRPr="006C2C69" w:rsidRDefault="00E21874" w:rsidP="00593CD0">
      <w:pPr>
        <w:autoSpaceDE w:val="0"/>
        <w:autoSpaceDN w:val="0"/>
        <w:adjustRightInd w:val="0"/>
        <w:spacing w:line="240" w:lineRule="auto"/>
        <w:ind w:left="567"/>
        <w:jc w:val="both"/>
        <w:rPr>
          <w:rFonts w:ascii="Tahoma" w:hAnsi="Tahoma" w:cs="Tahoma"/>
          <w:sz w:val="18"/>
          <w:szCs w:val="18"/>
        </w:rPr>
      </w:pPr>
    </w:p>
    <w:p w:rsidR="00E21874" w:rsidRPr="006C2C69" w:rsidRDefault="00E21874" w:rsidP="00900CCA">
      <w:pPr>
        <w:autoSpaceDE w:val="0"/>
        <w:autoSpaceDN w:val="0"/>
        <w:adjustRightInd w:val="0"/>
        <w:spacing w:line="240" w:lineRule="auto"/>
        <w:ind w:left="567"/>
        <w:jc w:val="both"/>
        <w:rPr>
          <w:rFonts w:ascii="Tahoma" w:hAnsi="Tahoma" w:cs="Tahoma"/>
          <w:sz w:val="18"/>
          <w:szCs w:val="18"/>
        </w:rPr>
      </w:pPr>
      <w:r w:rsidRPr="006C2C69">
        <w:rPr>
          <w:rFonts w:ascii="Tahoma" w:hAnsi="Tahoma" w:cs="Tahoma"/>
          <w:b/>
          <w:sz w:val="18"/>
          <w:szCs w:val="18"/>
        </w:rPr>
        <w:t>Dowodami,</w:t>
      </w:r>
      <w:r w:rsidRPr="006C2C69">
        <w:rPr>
          <w:rFonts w:ascii="Tahoma" w:hAnsi="Tahoma" w:cs="Tahoma"/>
          <w:sz w:val="18"/>
          <w:szCs w:val="18"/>
        </w:rPr>
        <w:t xml:space="preserve"> o których mowa </w:t>
      </w:r>
      <w:r w:rsidR="00E432F9" w:rsidRPr="006C2C69">
        <w:rPr>
          <w:rFonts w:ascii="Tahoma" w:hAnsi="Tahoma" w:cs="Tahoma"/>
          <w:sz w:val="18"/>
          <w:szCs w:val="18"/>
        </w:rPr>
        <w:t>powyżej</w:t>
      </w:r>
      <w:r w:rsidR="00900CCA" w:rsidRPr="006C2C69">
        <w:rPr>
          <w:rFonts w:ascii="Tahoma" w:hAnsi="Tahoma" w:cs="Tahoma"/>
          <w:sz w:val="18"/>
          <w:szCs w:val="18"/>
        </w:rPr>
        <w:t xml:space="preserve"> </w:t>
      </w:r>
      <w:r w:rsidRPr="006C2C69">
        <w:rPr>
          <w:rFonts w:ascii="Tahoma" w:hAnsi="Tahoma" w:cs="Tahoma"/>
          <w:sz w:val="18"/>
          <w:szCs w:val="18"/>
        </w:rPr>
        <w:t>są:</w:t>
      </w:r>
    </w:p>
    <w:p w:rsidR="00E21874" w:rsidRPr="006C2C69" w:rsidRDefault="00E21874" w:rsidP="00F11B64">
      <w:pPr>
        <w:pStyle w:val="Akapitzlist"/>
        <w:numPr>
          <w:ilvl w:val="2"/>
          <w:numId w:val="62"/>
        </w:numPr>
        <w:tabs>
          <w:tab w:val="left" w:pos="851"/>
        </w:tabs>
        <w:spacing w:after="120" w:line="240" w:lineRule="auto"/>
        <w:ind w:left="851" w:hanging="284"/>
        <w:jc w:val="both"/>
        <w:rPr>
          <w:rFonts w:ascii="Tahoma" w:hAnsi="Tahoma" w:cs="Tahoma"/>
          <w:sz w:val="18"/>
          <w:szCs w:val="18"/>
        </w:rPr>
      </w:pPr>
      <w:r w:rsidRPr="006C2C69">
        <w:rPr>
          <w:rFonts w:ascii="Tahoma" w:hAnsi="Tahoma" w:cs="Tahoma"/>
          <w:sz w:val="18"/>
          <w:szCs w:val="18"/>
        </w:rPr>
        <w:t xml:space="preserve">poświadczenie, </w:t>
      </w:r>
    </w:p>
    <w:p w:rsidR="00E21874" w:rsidRPr="006C2C69" w:rsidRDefault="00E21874" w:rsidP="00F11B64">
      <w:pPr>
        <w:pStyle w:val="Akapitzlist"/>
        <w:numPr>
          <w:ilvl w:val="2"/>
          <w:numId w:val="62"/>
        </w:numPr>
        <w:tabs>
          <w:tab w:val="left" w:pos="851"/>
        </w:tabs>
        <w:spacing w:after="120" w:line="240" w:lineRule="auto"/>
        <w:ind w:left="851" w:hanging="284"/>
        <w:jc w:val="both"/>
        <w:rPr>
          <w:rFonts w:ascii="Tahoma" w:hAnsi="Tahoma" w:cs="Tahoma"/>
          <w:sz w:val="18"/>
          <w:szCs w:val="18"/>
        </w:rPr>
      </w:pPr>
      <w:r w:rsidRPr="006C2C69">
        <w:rPr>
          <w:rFonts w:ascii="Tahoma" w:hAnsi="Tahoma" w:cs="Tahoma"/>
          <w:sz w:val="18"/>
          <w:szCs w:val="18"/>
        </w:rPr>
        <w:t>inne dokumenty</w:t>
      </w:r>
      <w:r w:rsidR="009E7D86" w:rsidRPr="006C2C69">
        <w:rPr>
          <w:rFonts w:ascii="Tahoma" w:hAnsi="Tahoma" w:cs="Tahoma"/>
          <w:sz w:val="18"/>
          <w:szCs w:val="18"/>
        </w:rPr>
        <w:t xml:space="preserve"> </w:t>
      </w:r>
      <w:r w:rsidRPr="006C2C69">
        <w:rPr>
          <w:rFonts w:ascii="Tahoma" w:hAnsi="Tahoma" w:cs="Tahoma"/>
          <w:sz w:val="18"/>
          <w:szCs w:val="18"/>
        </w:rPr>
        <w:t>– jeżeli z uzasadnionych przyczyn o obiektywnym</w:t>
      </w:r>
      <w:r w:rsidR="001F3FB2" w:rsidRPr="006C2C69">
        <w:rPr>
          <w:rFonts w:ascii="Tahoma" w:hAnsi="Tahoma" w:cs="Tahoma"/>
          <w:sz w:val="18"/>
          <w:szCs w:val="18"/>
        </w:rPr>
        <w:t xml:space="preserve"> </w:t>
      </w:r>
      <w:r w:rsidRPr="006C2C69">
        <w:rPr>
          <w:rFonts w:ascii="Tahoma" w:hAnsi="Tahoma" w:cs="Tahoma"/>
          <w:sz w:val="18"/>
          <w:szCs w:val="18"/>
        </w:rPr>
        <w:t xml:space="preserve">charakterze wykonawca nie jest </w:t>
      </w:r>
      <w:r w:rsidR="002006D3">
        <w:rPr>
          <w:rFonts w:ascii="Tahoma" w:hAnsi="Tahoma" w:cs="Tahoma"/>
          <w:sz w:val="18"/>
          <w:szCs w:val="18"/>
        </w:rPr>
        <w:t xml:space="preserve">              </w:t>
      </w:r>
      <w:r w:rsidRPr="006C2C69">
        <w:rPr>
          <w:rFonts w:ascii="Tahoma" w:hAnsi="Tahoma" w:cs="Tahoma"/>
          <w:sz w:val="18"/>
          <w:szCs w:val="18"/>
        </w:rPr>
        <w:t xml:space="preserve">w stanie uzyskać poświadczenia, o którym mowa w </w:t>
      </w:r>
      <w:r w:rsidR="00E432F9" w:rsidRPr="006C2C69">
        <w:rPr>
          <w:rFonts w:ascii="Tahoma" w:hAnsi="Tahoma" w:cs="Tahoma"/>
          <w:sz w:val="18"/>
          <w:szCs w:val="18"/>
        </w:rPr>
        <w:t>lit. a</w:t>
      </w:r>
      <w:r w:rsidR="0043792E" w:rsidRPr="006C2C69">
        <w:rPr>
          <w:rFonts w:ascii="Tahoma" w:hAnsi="Tahoma" w:cs="Tahoma"/>
          <w:sz w:val="18"/>
          <w:szCs w:val="18"/>
        </w:rPr>
        <w:t>,</w:t>
      </w:r>
    </w:p>
    <w:p w:rsidR="00E05F04" w:rsidRPr="006C2C69" w:rsidRDefault="0043792E" w:rsidP="00F11B64">
      <w:pPr>
        <w:pStyle w:val="Akapitzlist"/>
        <w:numPr>
          <w:ilvl w:val="2"/>
          <w:numId w:val="62"/>
        </w:numPr>
        <w:tabs>
          <w:tab w:val="left" w:pos="851"/>
        </w:tabs>
        <w:spacing w:line="240" w:lineRule="auto"/>
        <w:ind w:left="851" w:hanging="284"/>
        <w:jc w:val="both"/>
        <w:rPr>
          <w:rFonts w:ascii="Tahoma" w:hAnsi="Tahoma" w:cs="Tahoma"/>
          <w:sz w:val="18"/>
          <w:szCs w:val="18"/>
        </w:rPr>
      </w:pPr>
      <w:r w:rsidRPr="006C2C69">
        <w:rPr>
          <w:rFonts w:ascii="Tahoma" w:hAnsi="Tahoma" w:cs="Tahoma"/>
          <w:sz w:val="18"/>
          <w:szCs w:val="18"/>
        </w:rPr>
        <w:t xml:space="preserve">w </w:t>
      </w:r>
      <w:r w:rsidR="00E05F04" w:rsidRPr="006C2C69">
        <w:rPr>
          <w:rFonts w:ascii="Tahoma" w:hAnsi="Tahoma" w:cs="Tahoma"/>
          <w:sz w:val="18"/>
          <w:szCs w:val="18"/>
        </w:rPr>
        <w:t xml:space="preserve">przypadku gdy Zamawiający jest podmiotem, na rzecz którego roboty budowlane wskazane </w:t>
      </w:r>
      <w:r w:rsidR="002006D3">
        <w:rPr>
          <w:rFonts w:ascii="Tahoma" w:hAnsi="Tahoma" w:cs="Tahoma"/>
          <w:sz w:val="18"/>
          <w:szCs w:val="18"/>
        </w:rPr>
        <w:t xml:space="preserve">                    </w:t>
      </w:r>
      <w:r w:rsidR="00E05F04" w:rsidRPr="006C2C69">
        <w:rPr>
          <w:rFonts w:ascii="Tahoma" w:hAnsi="Tahoma" w:cs="Tahoma"/>
          <w:sz w:val="18"/>
          <w:szCs w:val="18"/>
        </w:rPr>
        <w:t>w wykazie</w:t>
      </w:r>
      <w:r w:rsidRPr="006C2C69">
        <w:rPr>
          <w:rFonts w:ascii="Tahoma" w:hAnsi="Tahoma" w:cs="Tahoma"/>
          <w:sz w:val="18"/>
          <w:szCs w:val="18"/>
        </w:rPr>
        <w:t xml:space="preserve"> </w:t>
      </w:r>
      <w:r w:rsidR="00E05F04" w:rsidRPr="006C2C69">
        <w:rPr>
          <w:rFonts w:ascii="Tahoma" w:hAnsi="Tahoma" w:cs="Tahoma"/>
          <w:sz w:val="18"/>
          <w:szCs w:val="18"/>
        </w:rPr>
        <w:t xml:space="preserve">zostały wcześniej wykonane, </w:t>
      </w:r>
      <w:r w:rsidRPr="006C2C69">
        <w:rPr>
          <w:rFonts w:ascii="Tahoma" w:hAnsi="Tahoma" w:cs="Tahoma"/>
          <w:sz w:val="18"/>
          <w:szCs w:val="18"/>
        </w:rPr>
        <w:t>W</w:t>
      </w:r>
      <w:r w:rsidR="00E05F04" w:rsidRPr="006C2C69">
        <w:rPr>
          <w:rFonts w:ascii="Tahoma" w:hAnsi="Tahoma" w:cs="Tahoma"/>
          <w:sz w:val="18"/>
          <w:szCs w:val="18"/>
        </w:rPr>
        <w:t>ykonawca nie ma obowiązku przedkładania</w:t>
      </w:r>
      <w:r w:rsidRPr="006C2C69">
        <w:rPr>
          <w:rFonts w:ascii="Tahoma" w:hAnsi="Tahoma" w:cs="Tahoma"/>
          <w:sz w:val="18"/>
          <w:szCs w:val="18"/>
        </w:rPr>
        <w:t xml:space="preserve"> </w:t>
      </w:r>
      <w:r w:rsidR="00E05F04" w:rsidRPr="006C2C69">
        <w:rPr>
          <w:rFonts w:ascii="Tahoma" w:hAnsi="Tahoma" w:cs="Tahoma"/>
          <w:sz w:val="18"/>
          <w:szCs w:val="18"/>
        </w:rPr>
        <w:t>dowodów</w:t>
      </w:r>
      <w:r w:rsidRPr="006C2C69">
        <w:rPr>
          <w:rFonts w:ascii="Tahoma" w:hAnsi="Tahoma" w:cs="Tahoma"/>
          <w:sz w:val="18"/>
          <w:szCs w:val="18"/>
        </w:rPr>
        <w:t>.</w:t>
      </w:r>
    </w:p>
    <w:p w:rsidR="00953379" w:rsidRPr="006C2C69" w:rsidRDefault="00953379" w:rsidP="000921A0">
      <w:pPr>
        <w:autoSpaceDE w:val="0"/>
        <w:autoSpaceDN w:val="0"/>
        <w:adjustRightInd w:val="0"/>
        <w:spacing w:line="240" w:lineRule="auto"/>
        <w:jc w:val="both"/>
        <w:rPr>
          <w:rFonts w:ascii="Tahoma" w:hAnsi="Tahoma" w:cs="Tahoma"/>
          <w:sz w:val="18"/>
          <w:szCs w:val="18"/>
        </w:rPr>
      </w:pPr>
    </w:p>
    <w:p w:rsidR="00CD5FD9" w:rsidRPr="006C2C69" w:rsidRDefault="00CD5FD9" w:rsidP="00F11B64">
      <w:pPr>
        <w:pStyle w:val="Akapitzlist"/>
        <w:numPr>
          <w:ilvl w:val="0"/>
          <w:numId w:val="10"/>
        </w:numPr>
        <w:autoSpaceDE w:val="0"/>
        <w:autoSpaceDN w:val="0"/>
        <w:adjustRightInd w:val="0"/>
        <w:spacing w:line="240" w:lineRule="auto"/>
        <w:ind w:left="567" w:hanging="283"/>
        <w:jc w:val="both"/>
        <w:rPr>
          <w:rFonts w:ascii="Tahoma" w:hAnsi="Tahoma" w:cs="Tahoma"/>
          <w:sz w:val="18"/>
          <w:szCs w:val="18"/>
        </w:rPr>
      </w:pPr>
      <w:r w:rsidRPr="006C2C69">
        <w:rPr>
          <w:rFonts w:ascii="Tahoma" w:hAnsi="Tahoma" w:cs="Tahoma"/>
          <w:b/>
          <w:bCs/>
          <w:sz w:val="18"/>
          <w:szCs w:val="18"/>
        </w:rPr>
        <w:t>wykaz osób</w:t>
      </w:r>
      <w:r w:rsidR="007B20B7" w:rsidRPr="006C2C69">
        <w:rPr>
          <w:rFonts w:ascii="Tahoma" w:hAnsi="Tahoma" w:cs="Tahoma"/>
          <w:sz w:val="18"/>
          <w:szCs w:val="18"/>
        </w:rPr>
        <w:t>, które bę</w:t>
      </w:r>
      <w:r w:rsidRPr="006C2C69">
        <w:rPr>
          <w:rFonts w:ascii="Tahoma" w:hAnsi="Tahoma" w:cs="Tahoma"/>
          <w:sz w:val="18"/>
          <w:szCs w:val="18"/>
        </w:rPr>
        <w:t>d</w:t>
      </w:r>
      <w:r w:rsidR="007B20B7" w:rsidRPr="006C2C69">
        <w:rPr>
          <w:rFonts w:ascii="Tahoma" w:hAnsi="Tahoma" w:cs="Tahoma"/>
          <w:sz w:val="18"/>
          <w:szCs w:val="18"/>
        </w:rPr>
        <w:t>ą</w:t>
      </w:r>
      <w:r w:rsidRPr="006C2C69">
        <w:rPr>
          <w:rFonts w:ascii="Tahoma" w:hAnsi="Tahoma" w:cs="Tahoma"/>
          <w:sz w:val="18"/>
          <w:szCs w:val="18"/>
        </w:rPr>
        <w:t xml:space="preserve"> uczestniczy</w:t>
      </w:r>
      <w:r w:rsidR="007B20B7" w:rsidRPr="006C2C69">
        <w:rPr>
          <w:rFonts w:ascii="Tahoma" w:hAnsi="Tahoma" w:cs="Tahoma"/>
          <w:sz w:val="18"/>
          <w:szCs w:val="18"/>
        </w:rPr>
        <w:t>ć</w:t>
      </w:r>
      <w:r w:rsidRPr="006C2C69">
        <w:rPr>
          <w:rFonts w:ascii="Tahoma" w:hAnsi="Tahoma" w:cs="Tahoma"/>
          <w:sz w:val="18"/>
          <w:szCs w:val="18"/>
        </w:rPr>
        <w:t xml:space="preserve"> w wykonywaniu zamówienia, w </w:t>
      </w:r>
      <w:r w:rsidR="007B20B7" w:rsidRPr="006C2C69">
        <w:rPr>
          <w:rFonts w:ascii="Tahoma" w:hAnsi="Tahoma" w:cs="Tahoma"/>
          <w:sz w:val="18"/>
          <w:szCs w:val="18"/>
        </w:rPr>
        <w:t xml:space="preserve">szczególności </w:t>
      </w:r>
      <w:r w:rsidRPr="006C2C69">
        <w:rPr>
          <w:rFonts w:ascii="Tahoma" w:hAnsi="Tahoma" w:cs="Tahoma"/>
          <w:sz w:val="18"/>
          <w:szCs w:val="18"/>
        </w:rPr>
        <w:t>odpowiedzialnych za kierowanie robotami budowlanymi, wraz z informacjami na temat</w:t>
      </w:r>
      <w:r w:rsidR="007B20B7" w:rsidRPr="006C2C69">
        <w:rPr>
          <w:rFonts w:ascii="Tahoma" w:hAnsi="Tahoma" w:cs="Tahoma"/>
          <w:sz w:val="18"/>
          <w:szCs w:val="18"/>
        </w:rPr>
        <w:t xml:space="preserve"> </w:t>
      </w:r>
      <w:r w:rsidRPr="006C2C69">
        <w:rPr>
          <w:rFonts w:ascii="Tahoma" w:hAnsi="Tahoma" w:cs="Tahoma"/>
          <w:sz w:val="18"/>
          <w:szCs w:val="18"/>
        </w:rPr>
        <w:t xml:space="preserve">ich kwalifikacji zawodowych </w:t>
      </w:r>
      <w:r w:rsidR="002006D3">
        <w:rPr>
          <w:rFonts w:ascii="Tahoma" w:hAnsi="Tahoma" w:cs="Tahoma"/>
          <w:sz w:val="18"/>
          <w:szCs w:val="18"/>
        </w:rPr>
        <w:t xml:space="preserve">                          </w:t>
      </w:r>
      <w:r w:rsidRPr="006C2C69">
        <w:rPr>
          <w:rFonts w:ascii="Tahoma" w:hAnsi="Tahoma" w:cs="Tahoma"/>
          <w:sz w:val="18"/>
          <w:szCs w:val="18"/>
        </w:rPr>
        <w:t xml:space="preserve">i wykształcenia </w:t>
      </w:r>
      <w:r w:rsidR="00994FC9" w:rsidRPr="006C2C69">
        <w:rPr>
          <w:rFonts w:ascii="Tahoma" w:hAnsi="Tahoma" w:cs="Tahoma"/>
          <w:sz w:val="18"/>
          <w:szCs w:val="18"/>
        </w:rPr>
        <w:t>niezbędnych</w:t>
      </w:r>
      <w:r w:rsidRPr="006C2C69">
        <w:rPr>
          <w:rFonts w:ascii="Tahoma" w:hAnsi="Tahoma" w:cs="Tahoma"/>
          <w:sz w:val="18"/>
          <w:szCs w:val="18"/>
        </w:rPr>
        <w:t xml:space="preserve"> do wykonania zamówienia, a</w:t>
      </w:r>
      <w:r w:rsidR="007B20B7" w:rsidRPr="006C2C69">
        <w:rPr>
          <w:rFonts w:ascii="Tahoma" w:hAnsi="Tahoma" w:cs="Tahoma"/>
          <w:sz w:val="18"/>
          <w:szCs w:val="18"/>
        </w:rPr>
        <w:t xml:space="preserve"> takż</w:t>
      </w:r>
      <w:r w:rsidRPr="006C2C69">
        <w:rPr>
          <w:rFonts w:ascii="Tahoma" w:hAnsi="Tahoma" w:cs="Tahoma"/>
          <w:sz w:val="18"/>
          <w:szCs w:val="18"/>
        </w:rPr>
        <w:t xml:space="preserve">e zakresu wykonywanych przez nie </w:t>
      </w:r>
      <w:r w:rsidR="00994FC9" w:rsidRPr="006C2C69">
        <w:rPr>
          <w:rFonts w:ascii="Tahoma" w:hAnsi="Tahoma" w:cs="Tahoma"/>
          <w:sz w:val="18"/>
          <w:szCs w:val="18"/>
        </w:rPr>
        <w:t>czynności</w:t>
      </w:r>
      <w:r w:rsidR="00423889" w:rsidRPr="006C2C69">
        <w:rPr>
          <w:rFonts w:ascii="Tahoma" w:hAnsi="Tahoma" w:cs="Tahoma"/>
          <w:sz w:val="18"/>
          <w:szCs w:val="18"/>
        </w:rPr>
        <w:t xml:space="preserve"> i </w:t>
      </w:r>
      <w:r w:rsidRPr="006C2C69">
        <w:rPr>
          <w:rFonts w:ascii="Tahoma" w:hAnsi="Tahoma" w:cs="Tahoma"/>
          <w:sz w:val="18"/>
          <w:szCs w:val="18"/>
        </w:rPr>
        <w:t>informacj</w:t>
      </w:r>
      <w:r w:rsidR="00CD3F57" w:rsidRPr="006C2C69">
        <w:rPr>
          <w:rFonts w:ascii="Tahoma" w:hAnsi="Tahoma" w:cs="Tahoma"/>
          <w:sz w:val="18"/>
          <w:szCs w:val="18"/>
        </w:rPr>
        <w:t>ą</w:t>
      </w:r>
      <w:r w:rsidRPr="006C2C69">
        <w:rPr>
          <w:rFonts w:ascii="Tahoma" w:hAnsi="Tahoma" w:cs="Tahoma"/>
          <w:sz w:val="18"/>
          <w:szCs w:val="18"/>
        </w:rPr>
        <w:t xml:space="preserve"> o podstawie do</w:t>
      </w:r>
      <w:r w:rsidR="007B20B7" w:rsidRPr="006C2C69">
        <w:rPr>
          <w:rFonts w:ascii="Tahoma" w:hAnsi="Tahoma" w:cs="Tahoma"/>
          <w:sz w:val="18"/>
          <w:szCs w:val="18"/>
        </w:rPr>
        <w:t xml:space="preserve"> </w:t>
      </w:r>
      <w:r w:rsidRPr="006C2C69">
        <w:rPr>
          <w:rFonts w:ascii="Tahoma" w:hAnsi="Tahoma" w:cs="Tahoma"/>
          <w:sz w:val="18"/>
          <w:szCs w:val="18"/>
        </w:rPr>
        <w:t>dysponowania tymi osobami</w:t>
      </w:r>
      <w:r w:rsidR="00423889" w:rsidRPr="006C2C69">
        <w:rPr>
          <w:rFonts w:ascii="Tahoma" w:hAnsi="Tahoma" w:cs="Tahoma"/>
          <w:sz w:val="18"/>
          <w:szCs w:val="18"/>
        </w:rPr>
        <w:t xml:space="preserve"> oraz oświadczeniem, że osoby</w:t>
      </w:r>
      <w:r w:rsidR="00423889" w:rsidRPr="006C2C69">
        <w:rPr>
          <w:rFonts w:ascii="Tahoma" w:hAnsi="Tahoma" w:cs="Tahoma"/>
          <w:bCs/>
          <w:sz w:val="18"/>
          <w:szCs w:val="18"/>
        </w:rPr>
        <w:t xml:space="preserve">, </w:t>
      </w:r>
      <w:r w:rsidR="00423889" w:rsidRPr="006C2C69">
        <w:rPr>
          <w:rFonts w:ascii="Tahoma" w:hAnsi="Tahoma" w:cs="Tahoma"/>
          <w:sz w:val="18"/>
          <w:szCs w:val="18"/>
        </w:rPr>
        <w:t xml:space="preserve">które będą uczestniczyć w wykonywaniu zamówienia, posiadają wymagane uprawnienia, jeżeli ustawy nakładają </w:t>
      </w:r>
      <w:r w:rsidR="00423889" w:rsidRPr="006C2C69">
        <w:rPr>
          <w:rFonts w:ascii="Tahoma" w:hAnsi="Tahoma" w:cs="Tahoma"/>
          <w:sz w:val="18"/>
          <w:szCs w:val="18"/>
        </w:rPr>
        <w:lastRenderedPageBreak/>
        <w:t>obowiązek posiadania takich uprawnień</w:t>
      </w:r>
      <w:r w:rsidRPr="006C2C69">
        <w:rPr>
          <w:rFonts w:ascii="Tahoma" w:hAnsi="Tahoma" w:cs="Tahoma"/>
          <w:sz w:val="18"/>
          <w:szCs w:val="18"/>
        </w:rPr>
        <w:t xml:space="preserve"> – wypełniony </w:t>
      </w:r>
      <w:r w:rsidRPr="006C2C69">
        <w:rPr>
          <w:rFonts w:ascii="Tahoma" w:hAnsi="Tahoma" w:cs="Tahoma"/>
          <w:b/>
          <w:bCs/>
          <w:sz w:val="18"/>
          <w:szCs w:val="18"/>
        </w:rPr>
        <w:t>Za</w:t>
      </w:r>
      <w:r w:rsidR="007B20B7" w:rsidRPr="006C2C69">
        <w:rPr>
          <w:rFonts w:ascii="Tahoma" w:hAnsi="Tahoma" w:cs="Tahoma"/>
          <w:b/>
          <w:bCs/>
          <w:sz w:val="18"/>
          <w:szCs w:val="18"/>
        </w:rPr>
        <w:t>łą</w:t>
      </w:r>
      <w:r w:rsidRPr="006C2C69">
        <w:rPr>
          <w:rFonts w:ascii="Tahoma" w:hAnsi="Tahoma" w:cs="Tahoma"/>
          <w:b/>
          <w:bCs/>
          <w:sz w:val="18"/>
          <w:szCs w:val="18"/>
        </w:rPr>
        <w:t xml:space="preserve">cznik nr </w:t>
      </w:r>
      <w:r w:rsidR="00010C4B" w:rsidRPr="006C2C69">
        <w:rPr>
          <w:rFonts w:ascii="Tahoma" w:hAnsi="Tahoma" w:cs="Tahoma"/>
          <w:b/>
          <w:bCs/>
          <w:sz w:val="18"/>
          <w:szCs w:val="18"/>
        </w:rPr>
        <w:t>4</w:t>
      </w:r>
      <w:r w:rsidRPr="006C2C69">
        <w:rPr>
          <w:rFonts w:ascii="Tahoma" w:hAnsi="Tahoma" w:cs="Tahoma"/>
          <w:b/>
          <w:bCs/>
          <w:sz w:val="18"/>
          <w:szCs w:val="18"/>
        </w:rPr>
        <w:t xml:space="preserve">. </w:t>
      </w:r>
      <w:r w:rsidRPr="006C2C69">
        <w:rPr>
          <w:rFonts w:ascii="Tahoma" w:hAnsi="Tahoma" w:cs="Tahoma"/>
          <w:sz w:val="18"/>
          <w:szCs w:val="18"/>
        </w:rPr>
        <w:t>Informacja musi</w:t>
      </w:r>
      <w:r w:rsidR="007B20B7" w:rsidRPr="006C2C69">
        <w:rPr>
          <w:rFonts w:ascii="Tahoma" w:hAnsi="Tahoma" w:cs="Tahoma"/>
          <w:sz w:val="18"/>
          <w:szCs w:val="18"/>
        </w:rPr>
        <w:t xml:space="preserve"> </w:t>
      </w:r>
      <w:r w:rsidR="00994FC9" w:rsidRPr="006C2C69">
        <w:rPr>
          <w:rFonts w:ascii="Tahoma" w:hAnsi="Tahoma" w:cs="Tahoma"/>
          <w:sz w:val="18"/>
          <w:szCs w:val="18"/>
        </w:rPr>
        <w:t>potwierdzać</w:t>
      </w:r>
      <w:r w:rsidRPr="006C2C69">
        <w:rPr>
          <w:rFonts w:ascii="Tahoma" w:hAnsi="Tahoma" w:cs="Tahoma"/>
          <w:sz w:val="18"/>
          <w:szCs w:val="18"/>
        </w:rPr>
        <w:t xml:space="preserve"> spełnienie warunku, o którym mowa w ogłoszeniu i § 6 ust. 1 pkt </w:t>
      </w:r>
      <w:r w:rsidR="00CE2AA2" w:rsidRPr="006C2C69">
        <w:rPr>
          <w:rFonts w:ascii="Tahoma" w:hAnsi="Tahoma" w:cs="Tahoma"/>
          <w:sz w:val="18"/>
          <w:szCs w:val="18"/>
        </w:rPr>
        <w:t>2</w:t>
      </w:r>
      <w:r w:rsidR="007B20B7" w:rsidRPr="006C2C69">
        <w:rPr>
          <w:rFonts w:ascii="Tahoma" w:hAnsi="Tahoma" w:cs="Tahoma"/>
          <w:sz w:val="18"/>
          <w:szCs w:val="18"/>
        </w:rPr>
        <w:t xml:space="preserve"> </w:t>
      </w:r>
      <w:r w:rsidR="00381DCC" w:rsidRPr="006C2C69">
        <w:rPr>
          <w:rFonts w:ascii="Tahoma" w:hAnsi="Tahoma" w:cs="Tahoma"/>
          <w:sz w:val="18"/>
          <w:szCs w:val="18"/>
        </w:rPr>
        <w:t>niniejszej IDW</w:t>
      </w:r>
      <w:r w:rsidR="002B3D89" w:rsidRPr="006C2C69">
        <w:rPr>
          <w:rFonts w:ascii="Tahoma" w:hAnsi="Tahoma" w:cs="Tahoma"/>
          <w:sz w:val="18"/>
          <w:szCs w:val="18"/>
        </w:rPr>
        <w:t>;</w:t>
      </w:r>
    </w:p>
    <w:p w:rsidR="00CD5FD9" w:rsidRPr="006C2C69" w:rsidRDefault="00CD5FD9" w:rsidP="00593CD0">
      <w:pPr>
        <w:autoSpaceDE w:val="0"/>
        <w:autoSpaceDN w:val="0"/>
        <w:adjustRightInd w:val="0"/>
        <w:spacing w:line="240" w:lineRule="auto"/>
        <w:ind w:firstLine="567"/>
        <w:jc w:val="both"/>
        <w:rPr>
          <w:rFonts w:ascii="Tahoma" w:hAnsi="Tahoma" w:cs="Tahoma"/>
          <w:sz w:val="16"/>
          <w:szCs w:val="16"/>
        </w:rPr>
      </w:pPr>
      <w:r w:rsidRPr="006C2C69">
        <w:rPr>
          <w:rFonts w:ascii="Tahoma" w:hAnsi="Tahoma" w:cs="Tahoma"/>
          <w:sz w:val="16"/>
          <w:szCs w:val="16"/>
        </w:rPr>
        <w:t xml:space="preserve">/ </w:t>
      </w:r>
      <w:r w:rsidR="00C934FF" w:rsidRPr="006C2C69">
        <w:rPr>
          <w:rFonts w:ascii="Tahoma" w:hAnsi="Tahoma" w:cs="Tahoma"/>
          <w:sz w:val="16"/>
          <w:szCs w:val="16"/>
        </w:rPr>
        <w:t>Wymagana</w:t>
      </w:r>
      <w:r w:rsidRPr="006C2C69">
        <w:rPr>
          <w:rFonts w:ascii="Tahoma" w:hAnsi="Tahoma" w:cs="Tahoma"/>
          <w:sz w:val="16"/>
          <w:szCs w:val="16"/>
        </w:rPr>
        <w:t xml:space="preserve"> forma dokumentów:</w:t>
      </w:r>
    </w:p>
    <w:p w:rsidR="00CD5FD9" w:rsidRPr="006C2C69" w:rsidRDefault="00CD5FD9" w:rsidP="00593CD0">
      <w:pPr>
        <w:autoSpaceDE w:val="0"/>
        <w:autoSpaceDN w:val="0"/>
        <w:adjustRightInd w:val="0"/>
        <w:spacing w:line="240" w:lineRule="auto"/>
        <w:ind w:firstLine="567"/>
        <w:jc w:val="both"/>
        <w:rPr>
          <w:rFonts w:ascii="Tahoma" w:hAnsi="Tahoma" w:cs="Tahoma"/>
          <w:sz w:val="16"/>
          <w:szCs w:val="16"/>
        </w:rPr>
      </w:pPr>
      <w:r w:rsidRPr="006C2C69">
        <w:rPr>
          <w:rFonts w:ascii="Tahoma" w:hAnsi="Tahoma" w:cs="Tahoma"/>
          <w:sz w:val="16"/>
          <w:szCs w:val="16"/>
        </w:rPr>
        <w:t xml:space="preserve">a) wykaz osób </w:t>
      </w:r>
      <w:r w:rsidR="008D2D97">
        <w:rPr>
          <w:rFonts w:ascii="Tahoma" w:hAnsi="Tahoma" w:cs="Tahoma"/>
          <w:sz w:val="16"/>
          <w:szCs w:val="16"/>
        </w:rPr>
        <w:t xml:space="preserve">wraz z oświadczeniem </w:t>
      </w:r>
      <w:r w:rsidRPr="006C2C69">
        <w:rPr>
          <w:rFonts w:ascii="Tahoma" w:hAnsi="Tahoma" w:cs="Tahoma"/>
          <w:sz w:val="16"/>
          <w:szCs w:val="16"/>
        </w:rPr>
        <w:t xml:space="preserve">– oryginał na </w:t>
      </w:r>
      <w:r w:rsidR="00994FC9" w:rsidRPr="006C2C69">
        <w:rPr>
          <w:rFonts w:ascii="Tahoma" w:hAnsi="Tahoma" w:cs="Tahoma"/>
          <w:sz w:val="16"/>
          <w:szCs w:val="16"/>
        </w:rPr>
        <w:t>załączonym</w:t>
      </w:r>
      <w:r w:rsidRPr="006C2C69">
        <w:rPr>
          <w:rFonts w:ascii="Tahoma" w:hAnsi="Tahoma" w:cs="Tahoma"/>
          <w:sz w:val="16"/>
          <w:szCs w:val="16"/>
        </w:rPr>
        <w:t xml:space="preserve"> </w:t>
      </w:r>
      <w:r w:rsidR="00994FC9" w:rsidRPr="006C2C69">
        <w:rPr>
          <w:rFonts w:ascii="Tahoma" w:hAnsi="Tahoma" w:cs="Tahoma"/>
          <w:sz w:val="16"/>
          <w:szCs w:val="16"/>
        </w:rPr>
        <w:t>załączniku</w:t>
      </w:r>
      <w:r w:rsidRPr="006C2C69">
        <w:rPr>
          <w:rFonts w:ascii="Tahoma" w:hAnsi="Tahoma" w:cs="Tahoma"/>
          <w:sz w:val="16"/>
          <w:szCs w:val="16"/>
        </w:rPr>
        <w:t>/</w:t>
      </w:r>
    </w:p>
    <w:p w:rsidR="00953379" w:rsidRPr="006C2C69" w:rsidRDefault="00953379" w:rsidP="00593CD0">
      <w:pPr>
        <w:autoSpaceDE w:val="0"/>
        <w:autoSpaceDN w:val="0"/>
        <w:adjustRightInd w:val="0"/>
        <w:spacing w:line="240" w:lineRule="auto"/>
        <w:ind w:firstLine="567"/>
        <w:jc w:val="both"/>
        <w:rPr>
          <w:rFonts w:ascii="Tahoma" w:hAnsi="Tahoma" w:cs="Tahoma"/>
          <w:sz w:val="18"/>
          <w:szCs w:val="18"/>
        </w:rPr>
      </w:pPr>
    </w:p>
    <w:p w:rsidR="001E3D28" w:rsidRPr="006C2C69" w:rsidRDefault="001E3D28" w:rsidP="00F11B64">
      <w:pPr>
        <w:pStyle w:val="Akapitzlist"/>
        <w:numPr>
          <w:ilvl w:val="0"/>
          <w:numId w:val="10"/>
        </w:numPr>
        <w:autoSpaceDE w:val="0"/>
        <w:autoSpaceDN w:val="0"/>
        <w:adjustRightInd w:val="0"/>
        <w:spacing w:line="240" w:lineRule="auto"/>
        <w:ind w:left="567" w:hanging="283"/>
        <w:jc w:val="both"/>
        <w:rPr>
          <w:rFonts w:ascii="Tahoma" w:hAnsi="Tahoma" w:cs="Tahoma"/>
          <w:sz w:val="18"/>
          <w:szCs w:val="18"/>
        </w:rPr>
      </w:pPr>
      <w:r w:rsidRPr="006C2C69">
        <w:rPr>
          <w:rFonts w:ascii="Tahoma" w:hAnsi="Tahoma" w:cs="Tahoma"/>
          <w:b/>
          <w:bCs/>
          <w:sz w:val="18"/>
          <w:szCs w:val="18"/>
        </w:rPr>
        <w:t>informacja banku lub spółdzielczej kasy oszczędnościowo-kredytowej</w:t>
      </w:r>
      <w:r w:rsidRPr="006C2C69">
        <w:rPr>
          <w:rFonts w:ascii="Tahoma" w:hAnsi="Tahoma" w:cs="Tahoma"/>
          <w:bCs/>
          <w:sz w:val="18"/>
          <w:szCs w:val="18"/>
        </w:rPr>
        <w:t xml:space="preserve"> potwierdzająca wysokość posiadanych środków finansowych lub zdolność kredytową Wykonawcy, wystawion</w:t>
      </w:r>
      <w:r w:rsidR="00592DCC" w:rsidRPr="006C2C69">
        <w:rPr>
          <w:rFonts w:ascii="Tahoma" w:hAnsi="Tahoma" w:cs="Tahoma"/>
          <w:bCs/>
          <w:sz w:val="18"/>
          <w:szCs w:val="18"/>
        </w:rPr>
        <w:t>a</w:t>
      </w:r>
      <w:r w:rsidRPr="006C2C69">
        <w:rPr>
          <w:rFonts w:ascii="Tahoma" w:hAnsi="Tahoma" w:cs="Tahoma"/>
          <w:bCs/>
          <w:sz w:val="18"/>
          <w:szCs w:val="18"/>
        </w:rPr>
        <w:t xml:space="preserve"> nie wcześniej niż </w:t>
      </w:r>
      <w:r w:rsidRPr="006C2C69">
        <w:rPr>
          <w:rFonts w:ascii="Tahoma" w:hAnsi="Tahoma" w:cs="Tahoma"/>
          <w:b/>
          <w:bCs/>
          <w:sz w:val="18"/>
          <w:szCs w:val="18"/>
        </w:rPr>
        <w:t>3 miesiące</w:t>
      </w:r>
      <w:r w:rsidRPr="006C2C69">
        <w:rPr>
          <w:rFonts w:ascii="Tahoma" w:hAnsi="Tahoma" w:cs="Tahoma"/>
          <w:bCs/>
          <w:sz w:val="18"/>
          <w:szCs w:val="18"/>
        </w:rPr>
        <w:t xml:space="preserve"> przed upływem terminu składania ofert.</w:t>
      </w:r>
      <w:r w:rsidR="00121145" w:rsidRPr="006C2C69">
        <w:rPr>
          <w:rFonts w:ascii="Tahoma" w:hAnsi="Tahoma" w:cs="Tahoma"/>
          <w:bCs/>
          <w:sz w:val="18"/>
          <w:szCs w:val="18"/>
        </w:rPr>
        <w:t xml:space="preserve"> </w:t>
      </w:r>
      <w:r w:rsidR="00121145" w:rsidRPr="006C2C69">
        <w:rPr>
          <w:rFonts w:ascii="Tahoma" w:hAnsi="Tahoma" w:cs="Tahoma"/>
          <w:sz w:val="18"/>
          <w:szCs w:val="18"/>
        </w:rPr>
        <w:t xml:space="preserve">Informacja musi potwierdzać spełnienie warunku, o którym mowa w ogłoszeniu i § 6 ust. 1 pkt </w:t>
      </w:r>
      <w:r w:rsidR="0015005B" w:rsidRPr="006C2C69">
        <w:rPr>
          <w:rFonts w:ascii="Tahoma" w:hAnsi="Tahoma" w:cs="Tahoma"/>
          <w:sz w:val="18"/>
          <w:szCs w:val="18"/>
        </w:rPr>
        <w:t>3 lit. a</w:t>
      </w:r>
      <w:r w:rsidR="00121145" w:rsidRPr="006C2C69">
        <w:rPr>
          <w:rFonts w:ascii="Tahoma" w:hAnsi="Tahoma" w:cs="Tahoma"/>
          <w:sz w:val="18"/>
          <w:szCs w:val="18"/>
        </w:rPr>
        <w:t xml:space="preserve"> </w:t>
      </w:r>
      <w:r w:rsidR="00381DCC" w:rsidRPr="006C2C69">
        <w:rPr>
          <w:rFonts w:ascii="Tahoma" w:hAnsi="Tahoma" w:cs="Tahoma"/>
          <w:sz w:val="18"/>
          <w:szCs w:val="18"/>
        </w:rPr>
        <w:t>niniejszej IDW</w:t>
      </w:r>
      <w:r w:rsidR="004204B0" w:rsidRPr="006C2C69">
        <w:rPr>
          <w:rFonts w:ascii="Tahoma" w:hAnsi="Tahoma" w:cs="Tahoma"/>
          <w:sz w:val="18"/>
          <w:szCs w:val="18"/>
        </w:rPr>
        <w:t>;</w:t>
      </w:r>
      <w:r w:rsidRPr="006C2C69">
        <w:rPr>
          <w:rFonts w:ascii="Tahoma" w:hAnsi="Tahoma" w:cs="Tahoma"/>
          <w:bCs/>
          <w:sz w:val="18"/>
          <w:szCs w:val="18"/>
        </w:rPr>
        <w:t xml:space="preserve"> </w:t>
      </w:r>
    </w:p>
    <w:p w:rsidR="001E3D28" w:rsidRPr="006C2C69" w:rsidRDefault="003F75E9" w:rsidP="003F75E9">
      <w:pPr>
        <w:autoSpaceDE w:val="0"/>
        <w:autoSpaceDN w:val="0"/>
        <w:adjustRightInd w:val="0"/>
        <w:spacing w:line="240" w:lineRule="auto"/>
        <w:ind w:firstLine="567"/>
        <w:jc w:val="both"/>
        <w:rPr>
          <w:rFonts w:ascii="Tahoma" w:hAnsi="Tahoma" w:cs="Tahoma"/>
          <w:sz w:val="16"/>
          <w:szCs w:val="16"/>
        </w:rPr>
      </w:pPr>
      <w:r w:rsidRPr="006C2C69">
        <w:rPr>
          <w:rFonts w:ascii="Tahoma" w:hAnsi="Tahoma" w:cs="Tahoma"/>
          <w:sz w:val="16"/>
          <w:szCs w:val="16"/>
        </w:rPr>
        <w:t>/ Wymagana forma dokumentu – oryginał lub kserokopia poświadczona za zgodność z oryginałem przez Wykonawcę/</w:t>
      </w:r>
    </w:p>
    <w:p w:rsidR="003F75E9" w:rsidRPr="006C2C69" w:rsidRDefault="003F75E9" w:rsidP="001E3D28">
      <w:pPr>
        <w:autoSpaceDE w:val="0"/>
        <w:autoSpaceDN w:val="0"/>
        <w:adjustRightInd w:val="0"/>
        <w:spacing w:line="240" w:lineRule="auto"/>
        <w:jc w:val="both"/>
        <w:rPr>
          <w:rFonts w:ascii="Tahoma" w:hAnsi="Tahoma" w:cs="Tahoma"/>
          <w:sz w:val="18"/>
          <w:szCs w:val="18"/>
        </w:rPr>
      </w:pPr>
    </w:p>
    <w:p w:rsidR="00CD5FD9" w:rsidRPr="006C2C69" w:rsidRDefault="00CD5FD9" w:rsidP="00F11B64">
      <w:pPr>
        <w:pStyle w:val="Akapitzlist"/>
        <w:numPr>
          <w:ilvl w:val="0"/>
          <w:numId w:val="10"/>
        </w:numPr>
        <w:autoSpaceDE w:val="0"/>
        <w:autoSpaceDN w:val="0"/>
        <w:adjustRightInd w:val="0"/>
        <w:spacing w:line="240" w:lineRule="auto"/>
        <w:ind w:left="567" w:hanging="283"/>
        <w:jc w:val="both"/>
        <w:rPr>
          <w:rFonts w:ascii="Tahoma" w:hAnsi="Tahoma" w:cs="Tahoma"/>
          <w:sz w:val="18"/>
          <w:szCs w:val="18"/>
        </w:rPr>
      </w:pPr>
      <w:r w:rsidRPr="006C2C69">
        <w:rPr>
          <w:rFonts w:ascii="Tahoma" w:hAnsi="Tahoma" w:cs="Tahoma"/>
          <w:b/>
          <w:bCs/>
          <w:sz w:val="18"/>
          <w:szCs w:val="18"/>
        </w:rPr>
        <w:t>opłacon</w:t>
      </w:r>
      <w:r w:rsidR="004D61CF" w:rsidRPr="006C2C69">
        <w:rPr>
          <w:rFonts w:ascii="Tahoma" w:hAnsi="Tahoma" w:cs="Tahoma"/>
          <w:b/>
          <w:bCs/>
          <w:sz w:val="18"/>
          <w:szCs w:val="18"/>
        </w:rPr>
        <w:t>a</w:t>
      </w:r>
      <w:r w:rsidRPr="006C2C69">
        <w:rPr>
          <w:rFonts w:ascii="Tahoma" w:hAnsi="Tahoma" w:cs="Tahoma"/>
          <w:b/>
          <w:bCs/>
          <w:sz w:val="18"/>
          <w:szCs w:val="18"/>
        </w:rPr>
        <w:t xml:space="preserve"> polis</w:t>
      </w:r>
      <w:r w:rsidR="00C04E6A" w:rsidRPr="006C2C69">
        <w:rPr>
          <w:rFonts w:ascii="Tahoma" w:hAnsi="Tahoma" w:cs="Tahoma"/>
          <w:b/>
          <w:bCs/>
          <w:sz w:val="18"/>
          <w:szCs w:val="18"/>
        </w:rPr>
        <w:t>a</w:t>
      </w:r>
      <w:r w:rsidRPr="006C2C69">
        <w:rPr>
          <w:rFonts w:ascii="Tahoma" w:hAnsi="Tahoma" w:cs="Tahoma"/>
          <w:b/>
          <w:bCs/>
          <w:sz w:val="18"/>
          <w:szCs w:val="18"/>
        </w:rPr>
        <w:t xml:space="preserve">, </w:t>
      </w:r>
      <w:r w:rsidRPr="006C2C69">
        <w:rPr>
          <w:rFonts w:ascii="Tahoma" w:hAnsi="Tahoma" w:cs="Tahoma"/>
          <w:sz w:val="18"/>
          <w:szCs w:val="18"/>
        </w:rPr>
        <w:t>a w przypadku jej braku</w:t>
      </w:r>
      <w:r w:rsidR="00106873" w:rsidRPr="006C2C69">
        <w:rPr>
          <w:rFonts w:ascii="Tahoma" w:hAnsi="Tahoma" w:cs="Tahoma"/>
          <w:sz w:val="18"/>
          <w:szCs w:val="18"/>
        </w:rPr>
        <w:t>,</w:t>
      </w:r>
      <w:r w:rsidRPr="006C2C69">
        <w:rPr>
          <w:rFonts w:ascii="Tahoma" w:hAnsi="Tahoma" w:cs="Tahoma"/>
          <w:sz w:val="18"/>
          <w:szCs w:val="18"/>
        </w:rPr>
        <w:t xml:space="preserve"> inn</w:t>
      </w:r>
      <w:r w:rsidR="00C04E6A" w:rsidRPr="006C2C69">
        <w:rPr>
          <w:rFonts w:ascii="Tahoma" w:hAnsi="Tahoma" w:cs="Tahoma"/>
          <w:sz w:val="18"/>
          <w:szCs w:val="18"/>
        </w:rPr>
        <w:t>y</w:t>
      </w:r>
      <w:r w:rsidRPr="006C2C69">
        <w:rPr>
          <w:rFonts w:ascii="Tahoma" w:hAnsi="Tahoma" w:cs="Tahoma"/>
          <w:sz w:val="18"/>
          <w:szCs w:val="18"/>
        </w:rPr>
        <w:t xml:space="preserve"> dokument </w:t>
      </w:r>
      <w:r w:rsidR="00912FBF" w:rsidRPr="006C2C69">
        <w:rPr>
          <w:rFonts w:ascii="Tahoma" w:hAnsi="Tahoma" w:cs="Tahoma"/>
          <w:sz w:val="18"/>
          <w:szCs w:val="18"/>
        </w:rPr>
        <w:t>potwierdzając</w:t>
      </w:r>
      <w:r w:rsidR="00C04E6A" w:rsidRPr="006C2C69">
        <w:rPr>
          <w:rFonts w:ascii="Tahoma" w:hAnsi="Tahoma" w:cs="Tahoma"/>
          <w:sz w:val="18"/>
          <w:szCs w:val="18"/>
        </w:rPr>
        <w:t>y</w:t>
      </w:r>
      <w:r w:rsidRPr="006C2C69">
        <w:rPr>
          <w:rFonts w:ascii="Tahoma" w:hAnsi="Tahoma" w:cs="Tahoma"/>
          <w:sz w:val="18"/>
          <w:szCs w:val="18"/>
        </w:rPr>
        <w:t xml:space="preserve">, </w:t>
      </w:r>
      <w:r w:rsidR="00912FBF" w:rsidRPr="006C2C69">
        <w:rPr>
          <w:rFonts w:ascii="Tahoma" w:hAnsi="Tahoma" w:cs="Tahoma"/>
          <w:sz w:val="18"/>
          <w:szCs w:val="18"/>
        </w:rPr>
        <w:t>ż</w:t>
      </w:r>
      <w:r w:rsidRPr="006C2C69">
        <w:rPr>
          <w:rFonts w:ascii="Tahoma" w:hAnsi="Tahoma" w:cs="Tahoma"/>
          <w:sz w:val="18"/>
          <w:szCs w:val="18"/>
        </w:rPr>
        <w:t>e</w:t>
      </w:r>
      <w:r w:rsidR="00FA7AC6" w:rsidRPr="006C2C69">
        <w:rPr>
          <w:rFonts w:ascii="Tahoma" w:hAnsi="Tahoma" w:cs="Tahoma"/>
          <w:sz w:val="18"/>
          <w:szCs w:val="18"/>
        </w:rPr>
        <w:t xml:space="preserve"> </w:t>
      </w:r>
      <w:r w:rsidRPr="006C2C69">
        <w:rPr>
          <w:rFonts w:ascii="Tahoma" w:hAnsi="Tahoma" w:cs="Tahoma"/>
          <w:sz w:val="18"/>
          <w:szCs w:val="18"/>
        </w:rPr>
        <w:t xml:space="preserve">Wykonawca jest ubezpieczony od </w:t>
      </w:r>
      <w:r w:rsidR="00912FBF" w:rsidRPr="006C2C69">
        <w:rPr>
          <w:rFonts w:ascii="Tahoma" w:hAnsi="Tahoma" w:cs="Tahoma"/>
          <w:sz w:val="18"/>
          <w:szCs w:val="18"/>
        </w:rPr>
        <w:t>odpowiedzialności</w:t>
      </w:r>
      <w:r w:rsidRPr="006C2C69">
        <w:rPr>
          <w:rFonts w:ascii="Tahoma" w:hAnsi="Tahoma" w:cs="Tahoma"/>
          <w:sz w:val="18"/>
          <w:szCs w:val="18"/>
        </w:rPr>
        <w:t xml:space="preserve"> cywilnej w zakresie prowadzonej</w:t>
      </w:r>
      <w:r w:rsidR="00FA7AC6" w:rsidRPr="006C2C69">
        <w:rPr>
          <w:rFonts w:ascii="Tahoma" w:hAnsi="Tahoma" w:cs="Tahoma"/>
          <w:sz w:val="18"/>
          <w:szCs w:val="18"/>
        </w:rPr>
        <w:t xml:space="preserve"> </w:t>
      </w:r>
      <w:r w:rsidR="00912FBF" w:rsidRPr="006C2C69">
        <w:rPr>
          <w:rFonts w:ascii="Tahoma" w:hAnsi="Tahoma" w:cs="Tahoma"/>
          <w:sz w:val="18"/>
          <w:szCs w:val="18"/>
        </w:rPr>
        <w:t>działalności</w:t>
      </w:r>
      <w:r w:rsidRPr="006C2C69">
        <w:rPr>
          <w:rFonts w:ascii="Tahoma" w:hAnsi="Tahoma" w:cs="Tahoma"/>
          <w:sz w:val="18"/>
          <w:szCs w:val="18"/>
        </w:rPr>
        <w:t xml:space="preserve"> </w:t>
      </w:r>
      <w:r w:rsidR="00912FBF" w:rsidRPr="006C2C69">
        <w:rPr>
          <w:rFonts w:ascii="Tahoma" w:hAnsi="Tahoma" w:cs="Tahoma"/>
          <w:sz w:val="18"/>
          <w:szCs w:val="18"/>
        </w:rPr>
        <w:t>związanej</w:t>
      </w:r>
      <w:r w:rsidRPr="006C2C69">
        <w:rPr>
          <w:rFonts w:ascii="Tahoma" w:hAnsi="Tahoma" w:cs="Tahoma"/>
          <w:sz w:val="18"/>
          <w:szCs w:val="18"/>
        </w:rPr>
        <w:t xml:space="preserve"> z przedmiotem zamówienia. Informacja musi </w:t>
      </w:r>
      <w:r w:rsidR="00912FBF" w:rsidRPr="006C2C69">
        <w:rPr>
          <w:rFonts w:ascii="Tahoma" w:hAnsi="Tahoma" w:cs="Tahoma"/>
          <w:sz w:val="18"/>
          <w:szCs w:val="18"/>
        </w:rPr>
        <w:t>potwierdzać</w:t>
      </w:r>
      <w:r w:rsidR="00FA7AC6" w:rsidRPr="006C2C69">
        <w:rPr>
          <w:rFonts w:ascii="Tahoma" w:hAnsi="Tahoma" w:cs="Tahoma"/>
          <w:sz w:val="18"/>
          <w:szCs w:val="18"/>
        </w:rPr>
        <w:t xml:space="preserve"> </w:t>
      </w:r>
      <w:r w:rsidRPr="006C2C69">
        <w:rPr>
          <w:rFonts w:ascii="Tahoma" w:hAnsi="Tahoma" w:cs="Tahoma"/>
          <w:sz w:val="18"/>
          <w:szCs w:val="18"/>
        </w:rPr>
        <w:t xml:space="preserve">spełnienie warunku, o którym mowa w ogłoszeniu i § 6 ust. 1 pkt </w:t>
      </w:r>
      <w:r w:rsidR="004204B0" w:rsidRPr="006C2C69">
        <w:rPr>
          <w:rFonts w:ascii="Tahoma" w:hAnsi="Tahoma" w:cs="Tahoma"/>
          <w:sz w:val="18"/>
          <w:szCs w:val="18"/>
        </w:rPr>
        <w:t xml:space="preserve">3 lit. b </w:t>
      </w:r>
      <w:r w:rsidR="00381DCC" w:rsidRPr="006C2C69">
        <w:rPr>
          <w:rFonts w:ascii="Tahoma" w:hAnsi="Tahoma" w:cs="Tahoma"/>
          <w:sz w:val="18"/>
          <w:szCs w:val="18"/>
        </w:rPr>
        <w:t>niniejszej IDW</w:t>
      </w:r>
      <w:r w:rsidR="002B3D89" w:rsidRPr="006C2C69">
        <w:rPr>
          <w:rFonts w:ascii="Tahoma" w:hAnsi="Tahoma" w:cs="Tahoma"/>
          <w:sz w:val="18"/>
          <w:szCs w:val="18"/>
        </w:rPr>
        <w:t>.</w:t>
      </w:r>
    </w:p>
    <w:p w:rsidR="00F57A1A" w:rsidRPr="00BE0110" w:rsidRDefault="00866651" w:rsidP="00BE0110">
      <w:pPr>
        <w:autoSpaceDE w:val="0"/>
        <w:autoSpaceDN w:val="0"/>
        <w:adjustRightInd w:val="0"/>
        <w:spacing w:line="240" w:lineRule="auto"/>
        <w:ind w:left="567"/>
        <w:jc w:val="both"/>
        <w:rPr>
          <w:rFonts w:ascii="Tahoma" w:hAnsi="Tahoma" w:cs="Tahoma"/>
          <w:sz w:val="16"/>
          <w:szCs w:val="16"/>
        </w:rPr>
      </w:pPr>
      <w:r w:rsidRPr="006C2C69">
        <w:rPr>
          <w:rFonts w:ascii="Tahoma" w:hAnsi="Tahoma" w:cs="Tahoma"/>
          <w:sz w:val="16"/>
          <w:szCs w:val="16"/>
        </w:rPr>
        <w:t xml:space="preserve">/ </w:t>
      </w:r>
      <w:r w:rsidR="00C934FF" w:rsidRPr="006C2C69">
        <w:rPr>
          <w:rFonts w:ascii="Tahoma" w:hAnsi="Tahoma" w:cs="Tahoma"/>
          <w:sz w:val="16"/>
          <w:szCs w:val="16"/>
        </w:rPr>
        <w:t>Wymagana</w:t>
      </w:r>
      <w:r w:rsidR="00CD5FD9" w:rsidRPr="006C2C69">
        <w:rPr>
          <w:rFonts w:ascii="Tahoma" w:hAnsi="Tahoma" w:cs="Tahoma"/>
          <w:sz w:val="16"/>
          <w:szCs w:val="16"/>
        </w:rPr>
        <w:t xml:space="preserve"> forma dokumentu – oryginał lub kserokopia </w:t>
      </w:r>
      <w:r w:rsidR="00912FBF" w:rsidRPr="006C2C69">
        <w:rPr>
          <w:rFonts w:ascii="Tahoma" w:hAnsi="Tahoma" w:cs="Tahoma"/>
          <w:sz w:val="16"/>
          <w:szCs w:val="16"/>
        </w:rPr>
        <w:t>poświadczona</w:t>
      </w:r>
      <w:r w:rsidR="00CD5FD9" w:rsidRPr="006C2C69">
        <w:rPr>
          <w:rFonts w:ascii="Tahoma" w:hAnsi="Tahoma" w:cs="Tahoma"/>
          <w:sz w:val="16"/>
          <w:szCs w:val="16"/>
        </w:rPr>
        <w:t xml:space="preserve"> za </w:t>
      </w:r>
      <w:r w:rsidR="00912FBF" w:rsidRPr="006C2C69">
        <w:rPr>
          <w:rFonts w:ascii="Tahoma" w:hAnsi="Tahoma" w:cs="Tahoma"/>
          <w:sz w:val="16"/>
          <w:szCs w:val="16"/>
        </w:rPr>
        <w:t>zgodność</w:t>
      </w:r>
      <w:r w:rsidR="00CD5FD9" w:rsidRPr="006C2C69">
        <w:rPr>
          <w:rFonts w:ascii="Tahoma" w:hAnsi="Tahoma" w:cs="Tahoma"/>
          <w:sz w:val="16"/>
          <w:szCs w:val="16"/>
        </w:rPr>
        <w:t xml:space="preserve"> z oryginałem przez</w:t>
      </w:r>
      <w:r w:rsidR="00FA7AC6" w:rsidRPr="006C2C69">
        <w:rPr>
          <w:rFonts w:ascii="Tahoma" w:hAnsi="Tahoma" w:cs="Tahoma"/>
          <w:sz w:val="16"/>
          <w:szCs w:val="16"/>
        </w:rPr>
        <w:t xml:space="preserve"> </w:t>
      </w:r>
      <w:r w:rsidR="00912FBF" w:rsidRPr="006C2C69">
        <w:rPr>
          <w:rFonts w:ascii="Tahoma" w:hAnsi="Tahoma" w:cs="Tahoma"/>
          <w:sz w:val="16"/>
          <w:szCs w:val="16"/>
        </w:rPr>
        <w:t>Wykonawcę</w:t>
      </w:r>
      <w:r w:rsidR="00CD5FD9" w:rsidRPr="006C2C69">
        <w:rPr>
          <w:rFonts w:ascii="Tahoma" w:hAnsi="Tahoma" w:cs="Tahoma"/>
          <w:sz w:val="16"/>
          <w:szCs w:val="16"/>
        </w:rPr>
        <w:t>/</w:t>
      </w:r>
    </w:p>
    <w:p w:rsidR="00F57A1A" w:rsidRPr="006C2C69" w:rsidRDefault="00F57A1A" w:rsidP="00593CD0">
      <w:pPr>
        <w:autoSpaceDE w:val="0"/>
        <w:autoSpaceDN w:val="0"/>
        <w:adjustRightInd w:val="0"/>
        <w:spacing w:line="240" w:lineRule="auto"/>
        <w:ind w:left="567"/>
        <w:jc w:val="both"/>
        <w:rPr>
          <w:rFonts w:ascii="Tahoma" w:hAnsi="Tahoma" w:cs="Tahoma"/>
          <w:sz w:val="18"/>
          <w:szCs w:val="18"/>
        </w:rPr>
      </w:pPr>
    </w:p>
    <w:p w:rsidR="00314D13" w:rsidRPr="0019202C" w:rsidRDefault="00CD5FD9" w:rsidP="00F11B64">
      <w:pPr>
        <w:pStyle w:val="Akapitzlist"/>
        <w:numPr>
          <w:ilvl w:val="1"/>
          <w:numId w:val="9"/>
        </w:numPr>
        <w:autoSpaceDE w:val="0"/>
        <w:autoSpaceDN w:val="0"/>
        <w:adjustRightInd w:val="0"/>
        <w:spacing w:line="240" w:lineRule="auto"/>
        <w:ind w:left="426" w:hanging="426"/>
        <w:jc w:val="both"/>
        <w:rPr>
          <w:rFonts w:ascii="Tahoma" w:hAnsi="Tahoma" w:cs="Tahoma"/>
          <w:b/>
          <w:bCs/>
          <w:sz w:val="18"/>
          <w:szCs w:val="18"/>
        </w:rPr>
      </w:pPr>
      <w:r w:rsidRPr="006C2C69">
        <w:rPr>
          <w:rFonts w:ascii="Tahoma" w:hAnsi="Tahoma" w:cs="Tahoma"/>
          <w:b/>
          <w:bCs/>
          <w:sz w:val="18"/>
          <w:szCs w:val="18"/>
        </w:rPr>
        <w:t>Je</w:t>
      </w:r>
      <w:r w:rsidR="00163D03" w:rsidRPr="006C2C69">
        <w:rPr>
          <w:rFonts w:ascii="Tahoma" w:hAnsi="Tahoma" w:cs="Tahoma"/>
          <w:b/>
          <w:bCs/>
          <w:sz w:val="18"/>
          <w:szCs w:val="18"/>
        </w:rPr>
        <w:t>ż</w:t>
      </w:r>
      <w:r w:rsidRPr="006C2C69">
        <w:rPr>
          <w:rFonts w:ascii="Tahoma" w:hAnsi="Tahoma" w:cs="Tahoma"/>
          <w:b/>
          <w:bCs/>
          <w:sz w:val="18"/>
          <w:szCs w:val="18"/>
        </w:rPr>
        <w:t>eli Wykonawca</w:t>
      </w:r>
      <w:r w:rsidRPr="006C2C69">
        <w:rPr>
          <w:rFonts w:ascii="Tahoma" w:hAnsi="Tahoma" w:cs="Tahoma"/>
          <w:sz w:val="18"/>
          <w:szCs w:val="18"/>
        </w:rPr>
        <w:t xml:space="preserve">, </w:t>
      </w:r>
      <w:r w:rsidR="00163D03" w:rsidRPr="006C2C69">
        <w:rPr>
          <w:rFonts w:ascii="Tahoma" w:hAnsi="Tahoma" w:cs="Tahoma"/>
          <w:sz w:val="18"/>
          <w:szCs w:val="18"/>
        </w:rPr>
        <w:t>wykazując</w:t>
      </w:r>
      <w:r w:rsidRPr="006C2C69">
        <w:rPr>
          <w:rFonts w:ascii="Tahoma" w:hAnsi="Tahoma" w:cs="Tahoma"/>
          <w:sz w:val="18"/>
          <w:szCs w:val="18"/>
        </w:rPr>
        <w:t xml:space="preserve"> spełnianie warunków, o których mowa w art. 22 ust. 1</w:t>
      </w:r>
      <w:r w:rsidR="00163D03" w:rsidRPr="006C2C69">
        <w:rPr>
          <w:rFonts w:ascii="Tahoma" w:hAnsi="Tahoma" w:cs="Tahoma"/>
          <w:sz w:val="18"/>
          <w:szCs w:val="18"/>
        </w:rPr>
        <w:t xml:space="preserve"> </w:t>
      </w:r>
      <w:r w:rsidRPr="006C2C69">
        <w:rPr>
          <w:rFonts w:ascii="Tahoma" w:hAnsi="Tahoma" w:cs="Tahoma"/>
          <w:sz w:val="18"/>
          <w:szCs w:val="18"/>
        </w:rPr>
        <w:t>ustawy Pzp</w:t>
      </w:r>
      <w:r w:rsidR="00314D13">
        <w:rPr>
          <w:rFonts w:ascii="Tahoma" w:hAnsi="Tahoma" w:cs="Tahoma"/>
          <w:sz w:val="18"/>
          <w:szCs w:val="18"/>
        </w:rPr>
        <w:t>:</w:t>
      </w:r>
    </w:p>
    <w:p w:rsidR="0019202C" w:rsidRPr="00314D13" w:rsidRDefault="0019202C" w:rsidP="0019202C">
      <w:pPr>
        <w:pStyle w:val="Akapitzlist"/>
        <w:autoSpaceDE w:val="0"/>
        <w:autoSpaceDN w:val="0"/>
        <w:adjustRightInd w:val="0"/>
        <w:spacing w:line="240" w:lineRule="auto"/>
        <w:ind w:left="426"/>
        <w:jc w:val="both"/>
        <w:rPr>
          <w:rFonts w:ascii="Tahoma" w:hAnsi="Tahoma" w:cs="Tahoma"/>
          <w:b/>
          <w:bCs/>
          <w:sz w:val="18"/>
          <w:szCs w:val="18"/>
        </w:rPr>
      </w:pPr>
    </w:p>
    <w:p w:rsidR="00367CDD" w:rsidRPr="00240E96" w:rsidRDefault="00492A07" w:rsidP="00367CDD">
      <w:pPr>
        <w:pStyle w:val="Akapitzlist"/>
        <w:numPr>
          <w:ilvl w:val="0"/>
          <w:numId w:val="11"/>
        </w:numPr>
        <w:autoSpaceDE w:val="0"/>
        <w:autoSpaceDN w:val="0"/>
        <w:adjustRightInd w:val="0"/>
        <w:spacing w:line="240" w:lineRule="auto"/>
        <w:ind w:left="567" w:hanging="283"/>
        <w:jc w:val="both"/>
        <w:rPr>
          <w:rFonts w:ascii="Tahoma" w:hAnsi="Tahoma" w:cs="Tahoma"/>
          <w:b/>
          <w:bCs/>
          <w:sz w:val="18"/>
          <w:szCs w:val="18"/>
        </w:rPr>
      </w:pPr>
      <w:r w:rsidRPr="00240E96">
        <w:rPr>
          <w:rFonts w:ascii="Tahoma" w:hAnsi="Tahoma" w:cs="Tahoma"/>
          <w:b/>
          <w:bCs/>
          <w:sz w:val="18"/>
          <w:szCs w:val="18"/>
        </w:rPr>
        <w:t xml:space="preserve">polega </w:t>
      </w:r>
      <w:r w:rsidR="00F97F80" w:rsidRPr="00240E96">
        <w:rPr>
          <w:rFonts w:ascii="Tahoma" w:hAnsi="Tahoma" w:cs="Tahoma"/>
          <w:b/>
          <w:bCs/>
          <w:sz w:val="18"/>
          <w:szCs w:val="18"/>
        </w:rPr>
        <w:t>na zasob</w:t>
      </w:r>
      <w:r w:rsidRPr="00240E96">
        <w:rPr>
          <w:rFonts w:ascii="Tahoma" w:hAnsi="Tahoma" w:cs="Tahoma"/>
          <w:b/>
          <w:bCs/>
          <w:sz w:val="18"/>
          <w:szCs w:val="18"/>
        </w:rPr>
        <w:t xml:space="preserve">ach innych podmiotów </w:t>
      </w:r>
      <w:r w:rsidRPr="00240E96">
        <w:rPr>
          <w:rFonts w:ascii="Tahoma" w:hAnsi="Tahoma" w:cs="Tahoma"/>
          <w:bCs/>
          <w:sz w:val="18"/>
          <w:szCs w:val="18"/>
        </w:rPr>
        <w:t>na zasadach określonych w art. 26 ust. 2b ustawy Pzp</w:t>
      </w:r>
      <w:r w:rsidR="005A694B" w:rsidRPr="00240E96">
        <w:rPr>
          <w:rFonts w:ascii="Tahoma" w:hAnsi="Tahoma" w:cs="Tahoma"/>
          <w:bCs/>
          <w:sz w:val="18"/>
          <w:szCs w:val="18"/>
        </w:rPr>
        <w:t xml:space="preserve"> </w:t>
      </w:r>
      <w:r w:rsidR="002006D3">
        <w:rPr>
          <w:rFonts w:ascii="Tahoma" w:hAnsi="Tahoma" w:cs="Tahoma"/>
          <w:bCs/>
          <w:sz w:val="18"/>
          <w:szCs w:val="18"/>
        </w:rPr>
        <w:t xml:space="preserve">                 </w:t>
      </w:r>
      <w:r w:rsidR="00450BE5" w:rsidRPr="00240E96">
        <w:rPr>
          <w:rFonts w:ascii="Tahoma" w:hAnsi="Tahoma" w:cs="Tahoma"/>
          <w:bCs/>
          <w:sz w:val="18"/>
          <w:szCs w:val="18"/>
        </w:rPr>
        <w:t>w przypadku warunków, o których mowa w art. 22 ust. 1 pkt 4 ustawy Pzp</w:t>
      </w:r>
      <w:r w:rsidR="00D776B9" w:rsidRPr="00240E96">
        <w:rPr>
          <w:rFonts w:ascii="Tahoma" w:hAnsi="Tahoma" w:cs="Tahoma"/>
          <w:bCs/>
          <w:sz w:val="18"/>
          <w:szCs w:val="18"/>
        </w:rPr>
        <w:t xml:space="preserve">, Zamawiający </w:t>
      </w:r>
      <w:r w:rsidR="00D776B9" w:rsidRPr="00240E96">
        <w:rPr>
          <w:rFonts w:ascii="Tahoma" w:hAnsi="Tahoma" w:cs="Tahoma"/>
          <w:b/>
          <w:bCs/>
          <w:sz w:val="18"/>
          <w:szCs w:val="18"/>
        </w:rPr>
        <w:t>nie żąda</w:t>
      </w:r>
      <w:r w:rsidR="00D776B9" w:rsidRPr="00240E96">
        <w:rPr>
          <w:rFonts w:ascii="Tahoma" w:hAnsi="Tahoma" w:cs="Tahoma"/>
          <w:bCs/>
          <w:sz w:val="18"/>
          <w:szCs w:val="18"/>
        </w:rPr>
        <w:t xml:space="preserve"> </w:t>
      </w:r>
      <w:r w:rsidR="00367CDD" w:rsidRPr="00240E96">
        <w:rPr>
          <w:rFonts w:ascii="Tahoma" w:hAnsi="Tahoma" w:cs="Tahoma"/>
          <w:b/>
          <w:bCs/>
          <w:sz w:val="18"/>
          <w:szCs w:val="18"/>
        </w:rPr>
        <w:t xml:space="preserve">od Wykonawcy przedstawienia w odniesieniu do tych podmiotów </w:t>
      </w:r>
      <w:r w:rsidR="005A694B" w:rsidRPr="00240E96">
        <w:rPr>
          <w:rFonts w:ascii="Tahoma" w:hAnsi="Tahoma" w:cs="Tahoma"/>
          <w:b/>
          <w:bCs/>
          <w:sz w:val="18"/>
          <w:szCs w:val="18"/>
        </w:rPr>
        <w:t xml:space="preserve">dokumentów wymienionych </w:t>
      </w:r>
      <w:r w:rsidR="002006D3">
        <w:rPr>
          <w:rFonts w:ascii="Tahoma" w:hAnsi="Tahoma" w:cs="Tahoma"/>
          <w:b/>
          <w:bCs/>
          <w:sz w:val="18"/>
          <w:szCs w:val="18"/>
        </w:rPr>
        <w:t xml:space="preserve">           w ust. 4</w:t>
      </w:r>
      <w:r w:rsidR="005A694B" w:rsidRPr="00240E96">
        <w:rPr>
          <w:rFonts w:ascii="Tahoma" w:hAnsi="Tahoma" w:cs="Tahoma"/>
          <w:b/>
          <w:bCs/>
          <w:sz w:val="18"/>
          <w:szCs w:val="18"/>
        </w:rPr>
        <w:t xml:space="preserve"> </w:t>
      </w:r>
      <w:r w:rsidR="00777CDE" w:rsidRPr="00240E96">
        <w:rPr>
          <w:rFonts w:ascii="Tahoma" w:hAnsi="Tahoma" w:cs="Tahoma"/>
          <w:b/>
          <w:bCs/>
          <w:sz w:val="18"/>
          <w:szCs w:val="18"/>
        </w:rPr>
        <w:t>pkt 4 i 5</w:t>
      </w:r>
      <w:r w:rsidR="00367CDD" w:rsidRPr="00240E96">
        <w:rPr>
          <w:rFonts w:ascii="Tahoma" w:hAnsi="Tahoma" w:cs="Tahoma"/>
          <w:b/>
          <w:bCs/>
          <w:sz w:val="18"/>
          <w:szCs w:val="18"/>
        </w:rPr>
        <w:t>.</w:t>
      </w:r>
    </w:p>
    <w:p w:rsidR="00CD5FD9" w:rsidRPr="00240E96" w:rsidRDefault="00CD5FD9" w:rsidP="00473AF5">
      <w:pPr>
        <w:pStyle w:val="Akapitzlist"/>
        <w:numPr>
          <w:ilvl w:val="0"/>
          <w:numId w:val="11"/>
        </w:numPr>
        <w:autoSpaceDE w:val="0"/>
        <w:autoSpaceDN w:val="0"/>
        <w:adjustRightInd w:val="0"/>
        <w:spacing w:line="240" w:lineRule="auto"/>
        <w:ind w:left="567" w:hanging="283"/>
        <w:jc w:val="both"/>
        <w:rPr>
          <w:rFonts w:ascii="Tahoma" w:hAnsi="Tahoma" w:cs="Tahoma"/>
          <w:b/>
          <w:bCs/>
          <w:sz w:val="18"/>
          <w:szCs w:val="18"/>
        </w:rPr>
      </w:pPr>
      <w:r w:rsidRPr="00240E96">
        <w:rPr>
          <w:rFonts w:ascii="Tahoma" w:hAnsi="Tahoma" w:cs="Tahoma"/>
          <w:b/>
          <w:bCs/>
          <w:sz w:val="18"/>
          <w:szCs w:val="18"/>
        </w:rPr>
        <w:t xml:space="preserve">polega na zasobach innych podmiotów </w:t>
      </w:r>
      <w:r w:rsidRPr="00240E96">
        <w:rPr>
          <w:rFonts w:ascii="Tahoma" w:hAnsi="Tahoma" w:cs="Tahoma"/>
          <w:bCs/>
          <w:sz w:val="18"/>
          <w:szCs w:val="18"/>
        </w:rPr>
        <w:t>na za</w:t>
      </w:r>
      <w:r w:rsidR="00B261B5" w:rsidRPr="00240E96">
        <w:rPr>
          <w:rFonts w:ascii="Tahoma" w:hAnsi="Tahoma" w:cs="Tahoma"/>
          <w:bCs/>
          <w:sz w:val="18"/>
          <w:szCs w:val="18"/>
        </w:rPr>
        <w:t>sa</w:t>
      </w:r>
      <w:r w:rsidRPr="00240E96">
        <w:rPr>
          <w:rFonts w:ascii="Tahoma" w:hAnsi="Tahoma" w:cs="Tahoma"/>
          <w:bCs/>
          <w:sz w:val="18"/>
          <w:szCs w:val="18"/>
        </w:rPr>
        <w:t>dach okr</w:t>
      </w:r>
      <w:r w:rsidR="00163D03" w:rsidRPr="00240E96">
        <w:rPr>
          <w:rFonts w:ascii="Tahoma" w:hAnsi="Tahoma" w:cs="Tahoma"/>
          <w:bCs/>
          <w:sz w:val="18"/>
          <w:szCs w:val="18"/>
        </w:rPr>
        <w:t>eś</w:t>
      </w:r>
      <w:r w:rsidRPr="00240E96">
        <w:rPr>
          <w:rFonts w:ascii="Tahoma" w:hAnsi="Tahoma" w:cs="Tahoma"/>
          <w:bCs/>
          <w:sz w:val="18"/>
          <w:szCs w:val="18"/>
        </w:rPr>
        <w:t>lonych w art.</w:t>
      </w:r>
      <w:r w:rsidR="00E92003" w:rsidRPr="00240E96">
        <w:rPr>
          <w:rFonts w:ascii="Tahoma" w:hAnsi="Tahoma" w:cs="Tahoma"/>
          <w:bCs/>
          <w:sz w:val="18"/>
          <w:szCs w:val="18"/>
        </w:rPr>
        <w:t xml:space="preserve"> </w:t>
      </w:r>
      <w:r w:rsidRPr="00240E96">
        <w:rPr>
          <w:rFonts w:ascii="Tahoma" w:hAnsi="Tahoma" w:cs="Tahoma"/>
          <w:bCs/>
          <w:sz w:val="18"/>
          <w:szCs w:val="18"/>
        </w:rPr>
        <w:t>26</w:t>
      </w:r>
      <w:r w:rsidR="00163D03" w:rsidRPr="00240E96">
        <w:rPr>
          <w:rFonts w:ascii="Tahoma" w:hAnsi="Tahoma" w:cs="Tahoma"/>
          <w:bCs/>
          <w:sz w:val="18"/>
          <w:szCs w:val="18"/>
        </w:rPr>
        <w:t xml:space="preserve"> </w:t>
      </w:r>
      <w:r w:rsidRPr="00240E96">
        <w:rPr>
          <w:rFonts w:ascii="Tahoma" w:hAnsi="Tahoma" w:cs="Tahoma"/>
          <w:bCs/>
          <w:sz w:val="18"/>
          <w:szCs w:val="18"/>
        </w:rPr>
        <w:t>ust.</w:t>
      </w:r>
      <w:r w:rsidR="00E92003" w:rsidRPr="00240E96">
        <w:rPr>
          <w:rFonts w:ascii="Tahoma" w:hAnsi="Tahoma" w:cs="Tahoma"/>
          <w:bCs/>
          <w:sz w:val="18"/>
          <w:szCs w:val="18"/>
        </w:rPr>
        <w:t xml:space="preserve"> </w:t>
      </w:r>
      <w:r w:rsidRPr="00240E96">
        <w:rPr>
          <w:rFonts w:ascii="Tahoma" w:hAnsi="Tahoma" w:cs="Tahoma"/>
          <w:bCs/>
          <w:sz w:val="18"/>
          <w:szCs w:val="18"/>
        </w:rPr>
        <w:t>2b ustawy Pzp</w:t>
      </w:r>
      <w:r w:rsidR="00163D03" w:rsidRPr="00240E96">
        <w:rPr>
          <w:rFonts w:ascii="Tahoma" w:hAnsi="Tahoma" w:cs="Tahoma"/>
          <w:sz w:val="18"/>
          <w:szCs w:val="18"/>
        </w:rPr>
        <w:t xml:space="preserve">, </w:t>
      </w:r>
      <w:r w:rsidR="002006D3">
        <w:rPr>
          <w:rFonts w:ascii="Tahoma" w:hAnsi="Tahoma" w:cs="Tahoma"/>
          <w:sz w:val="18"/>
          <w:szCs w:val="18"/>
        </w:rPr>
        <w:t xml:space="preserve">               </w:t>
      </w:r>
      <w:r w:rsidR="00163D03" w:rsidRPr="00240E96">
        <w:rPr>
          <w:rFonts w:ascii="Tahoma" w:hAnsi="Tahoma" w:cs="Tahoma"/>
          <w:sz w:val="18"/>
          <w:szCs w:val="18"/>
        </w:rPr>
        <w:t>a podmioty te będą brały udział w realizacji częś</w:t>
      </w:r>
      <w:r w:rsidRPr="00240E96">
        <w:rPr>
          <w:rFonts w:ascii="Tahoma" w:hAnsi="Tahoma" w:cs="Tahoma"/>
          <w:sz w:val="18"/>
          <w:szCs w:val="18"/>
        </w:rPr>
        <w:t>ci zamówienia,</w:t>
      </w:r>
      <w:r w:rsidR="00163D03" w:rsidRPr="00240E96">
        <w:rPr>
          <w:rFonts w:ascii="Tahoma" w:hAnsi="Tahoma" w:cs="Tahoma"/>
          <w:sz w:val="18"/>
          <w:szCs w:val="18"/>
        </w:rPr>
        <w:t xml:space="preserve"> Zamawiający</w:t>
      </w:r>
      <w:r w:rsidRPr="00240E96">
        <w:rPr>
          <w:rFonts w:ascii="Tahoma" w:hAnsi="Tahoma" w:cs="Tahoma"/>
          <w:sz w:val="18"/>
          <w:szCs w:val="18"/>
        </w:rPr>
        <w:t xml:space="preserve"> </w:t>
      </w:r>
      <w:r w:rsidRPr="00240E96">
        <w:rPr>
          <w:rFonts w:ascii="Tahoma" w:hAnsi="Tahoma" w:cs="Tahoma"/>
          <w:b/>
          <w:bCs/>
          <w:sz w:val="18"/>
          <w:szCs w:val="18"/>
        </w:rPr>
        <w:t xml:space="preserve">nie </w:t>
      </w:r>
      <w:r w:rsidR="00C934FF" w:rsidRPr="00240E96">
        <w:rPr>
          <w:rFonts w:ascii="Tahoma" w:hAnsi="Tahoma" w:cs="Tahoma"/>
          <w:b/>
          <w:sz w:val="18"/>
          <w:szCs w:val="18"/>
        </w:rPr>
        <w:t>żą</w:t>
      </w:r>
      <w:r w:rsidR="00C934FF" w:rsidRPr="00240E96">
        <w:rPr>
          <w:rFonts w:ascii="Tahoma" w:hAnsi="Tahoma" w:cs="Tahoma"/>
          <w:b/>
          <w:bCs/>
          <w:sz w:val="18"/>
          <w:szCs w:val="18"/>
        </w:rPr>
        <w:t>da</w:t>
      </w:r>
      <w:r w:rsidRPr="00240E96">
        <w:rPr>
          <w:rFonts w:ascii="Tahoma" w:hAnsi="Tahoma" w:cs="Tahoma"/>
          <w:b/>
          <w:bCs/>
          <w:sz w:val="18"/>
          <w:szCs w:val="18"/>
        </w:rPr>
        <w:t xml:space="preserve"> od Wykonawcy przedstawienia w odniesieniu do tych</w:t>
      </w:r>
      <w:r w:rsidR="00163D03" w:rsidRPr="00240E96">
        <w:rPr>
          <w:rFonts w:ascii="Tahoma" w:hAnsi="Tahoma" w:cs="Tahoma"/>
          <w:b/>
          <w:bCs/>
          <w:sz w:val="18"/>
          <w:szCs w:val="18"/>
        </w:rPr>
        <w:t xml:space="preserve"> </w:t>
      </w:r>
      <w:r w:rsidRPr="00240E96">
        <w:rPr>
          <w:rFonts w:ascii="Tahoma" w:hAnsi="Tahoma" w:cs="Tahoma"/>
          <w:b/>
          <w:bCs/>
          <w:sz w:val="18"/>
          <w:szCs w:val="18"/>
        </w:rPr>
        <w:t xml:space="preserve">podmiotów dokumentów </w:t>
      </w:r>
      <w:r w:rsidR="002006D3">
        <w:rPr>
          <w:rFonts w:ascii="Tahoma" w:hAnsi="Tahoma" w:cs="Tahoma"/>
          <w:b/>
          <w:bCs/>
          <w:sz w:val="18"/>
          <w:szCs w:val="18"/>
        </w:rPr>
        <w:t>wymienionych w ust. 6 i 7</w:t>
      </w:r>
      <w:r w:rsidR="00777CDE" w:rsidRPr="00240E96">
        <w:rPr>
          <w:rFonts w:ascii="Tahoma" w:hAnsi="Tahoma" w:cs="Tahoma"/>
          <w:b/>
          <w:bCs/>
          <w:sz w:val="18"/>
          <w:szCs w:val="18"/>
        </w:rPr>
        <w:t xml:space="preserve"> poniżej</w:t>
      </w:r>
      <w:r w:rsidRPr="00240E96">
        <w:rPr>
          <w:rFonts w:ascii="Tahoma" w:hAnsi="Tahoma" w:cs="Tahoma"/>
          <w:b/>
          <w:bCs/>
          <w:sz w:val="18"/>
          <w:szCs w:val="18"/>
        </w:rPr>
        <w:t>.</w:t>
      </w:r>
    </w:p>
    <w:p w:rsidR="00953379" w:rsidRPr="006C2C69" w:rsidRDefault="00953379" w:rsidP="00953379">
      <w:pPr>
        <w:pStyle w:val="Akapitzlist"/>
        <w:autoSpaceDE w:val="0"/>
        <w:autoSpaceDN w:val="0"/>
        <w:adjustRightInd w:val="0"/>
        <w:spacing w:line="240" w:lineRule="auto"/>
        <w:ind w:left="426"/>
        <w:jc w:val="both"/>
        <w:rPr>
          <w:rFonts w:ascii="Tahoma" w:hAnsi="Tahoma" w:cs="Tahoma"/>
          <w:b/>
          <w:bCs/>
          <w:sz w:val="18"/>
          <w:szCs w:val="18"/>
        </w:rPr>
      </w:pPr>
    </w:p>
    <w:p w:rsidR="00D312F7" w:rsidRPr="006C2C69" w:rsidRDefault="00CD5FD9" w:rsidP="00F11B64">
      <w:pPr>
        <w:pStyle w:val="Akapitzlist"/>
        <w:numPr>
          <w:ilvl w:val="1"/>
          <w:numId w:val="9"/>
        </w:numPr>
        <w:autoSpaceDE w:val="0"/>
        <w:autoSpaceDN w:val="0"/>
        <w:adjustRightInd w:val="0"/>
        <w:spacing w:line="240" w:lineRule="auto"/>
        <w:ind w:left="426" w:hanging="426"/>
        <w:jc w:val="both"/>
        <w:rPr>
          <w:rFonts w:ascii="Tahoma" w:hAnsi="Tahoma" w:cs="Tahoma"/>
          <w:sz w:val="18"/>
          <w:szCs w:val="18"/>
          <w:u w:val="single"/>
        </w:rPr>
      </w:pPr>
      <w:r w:rsidRPr="006C2C69">
        <w:rPr>
          <w:rFonts w:ascii="Tahoma" w:hAnsi="Tahoma" w:cs="Tahoma"/>
          <w:sz w:val="18"/>
          <w:szCs w:val="18"/>
          <w:u w:val="single"/>
        </w:rPr>
        <w:t xml:space="preserve">W celu wykazania braku podstaw do wykluczenia z </w:t>
      </w:r>
      <w:r w:rsidR="00866651" w:rsidRPr="006C2C69">
        <w:rPr>
          <w:rFonts w:ascii="Tahoma" w:hAnsi="Tahoma" w:cs="Tahoma"/>
          <w:sz w:val="18"/>
          <w:szCs w:val="18"/>
          <w:u w:val="single"/>
        </w:rPr>
        <w:t>postępowania</w:t>
      </w:r>
      <w:r w:rsidRPr="006C2C69">
        <w:rPr>
          <w:rFonts w:ascii="Tahoma" w:hAnsi="Tahoma" w:cs="Tahoma"/>
          <w:sz w:val="18"/>
          <w:szCs w:val="18"/>
          <w:u w:val="single"/>
        </w:rPr>
        <w:t xml:space="preserve"> o udzielenie</w:t>
      </w:r>
      <w:r w:rsidR="00866651" w:rsidRPr="006C2C69">
        <w:rPr>
          <w:rFonts w:ascii="Tahoma" w:hAnsi="Tahoma" w:cs="Tahoma"/>
          <w:sz w:val="18"/>
          <w:szCs w:val="18"/>
          <w:u w:val="single"/>
        </w:rPr>
        <w:t xml:space="preserve"> </w:t>
      </w:r>
      <w:r w:rsidRPr="006C2C69">
        <w:rPr>
          <w:rFonts w:ascii="Tahoma" w:hAnsi="Tahoma" w:cs="Tahoma"/>
          <w:sz w:val="18"/>
          <w:szCs w:val="18"/>
          <w:u w:val="single"/>
        </w:rPr>
        <w:t xml:space="preserve">zamówienia Wykonawcy w </w:t>
      </w:r>
      <w:r w:rsidR="00866651" w:rsidRPr="006C2C69">
        <w:rPr>
          <w:rFonts w:ascii="Tahoma" w:hAnsi="Tahoma" w:cs="Tahoma"/>
          <w:sz w:val="18"/>
          <w:szCs w:val="18"/>
          <w:u w:val="single"/>
        </w:rPr>
        <w:t>okolicznościach</w:t>
      </w:r>
      <w:r w:rsidRPr="006C2C69">
        <w:rPr>
          <w:rFonts w:ascii="Tahoma" w:hAnsi="Tahoma" w:cs="Tahoma"/>
          <w:sz w:val="18"/>
          <w:szCs w:val="18"/>
          <w:u w:val="single"/>
        </w:rPr>
        <w:t>, o których mowa w art. 24 ust.1 ustawy Pzp,</w:t>
      </w:r>
      <w:r w:rsidR="00866651" w:rsidRPr="006C2C69">
        <w:rPr>
          <w:rFonts w:ascii="Tahoma" w:hAnsi="Tahoma" w:cs="Tahoma"/>
          <w:sz w:val="18"/>
          <w:szCs w:val="18"/>
          <w:u w:val="single"/>
        </w:rPr>
        <w:t xml:space="preserve"> Zamawiający żą</w:t>
      </w:r>
      <w:r w:rsidRPr="006C2C69">
        <w:rPr>
          <w:rFonts w:ascii="Tahoma" w:hAnsi="Tahoma" w:cs="Tahoma"/>
          <w:sz w:val="18"/>
          <w:szCs w:val="18"/>
          <w:u w:val="single"/>
        </w:rPr>
        <w:t xml:space="preserve">da </w:t>
      </w:r>
      <w:r w:rsidR="00866651" w:rsidRPr="006C2C69">
        <w:rPr>
          <w:rFonts w:ascii="Tahoma" w:hAnsi="Tahoma" w:cs="Tahoma"/>
          <w:sz w:val="18"/>
          <w:szCs w:val="18"/>
          <w:u w:val="single"/>
        </w:rPr>
        <w:t>następujących</w:t>
      </w:r>
      <w:r w:rsidRPr="006C2C69">
        <w:rPr>
          <w:rFonts w:ascii="Tahoma" w:hAnsi="Tahoma" w:cs="Tahoma"/>
          <w:sz w:val="18"/>
          <w:szCs w:val="18"/>
          <w:u w:val="single"/>
        </w:rPr>
        <w:t xml:space="preserve"> dokumentów:</w:t>
      </w:r>
    </w:p>
    <w:p w:rsidR="00953379" w:rsidRPr="006C2C69" w:rsidRDefault="00953379" w:rsidP="00953379">
      <w:pPr>
        <w:autoSpaceDE w:val="0"/>
        <w:autoSpaceDN w:val="0"/>
        <w:adjustRightInd w:val="0"/>
        <w:spacing w:line="240" w:lineRule="auto"/>
        <w:jc w:val="both"/>
        <w:rPr>
          <w:rFonts w:ascii="Tahoma" w:hAnsi="Tahoma" w:cs="Tahoma"/>
          <w:sz w:val="18"/>
          <w:szCs w:val="18"/>
          <w:u w:val="single"/>
        </w:rPr>
      </w:pPr>
    </w:p>
    <w:p w:rsidR="00CD5FD9" w:rsidRPr="006C2C69" w:rsidRDefault="00D312F7" w:rsidP="00473AF5">
      <w:pPr>
        <w:pStyle w:val="Akapitzlist"/>
        <w:numPr>
          <w:ilvl w:val="0"/>
          <w:numId w:val="78"/>
        </w:numPr>
        <w:autoSpaceDE w:val="0"/>
        <w:autoSpaceDN w:val="0"/>
        <w:adjustRightInd w:val="0"/>
        <w:spacing w:line="240" w:lineRule="auto"/>
        <w:ind w:left="567" w:hanging="283"/>
        <w:jc w:val="both"/>
        <w:rPr>
          <w:rFonts w:ascii="Tahoma" w:hAnsi="Tahoma" w:cs="Tahoma"/>
          <w:b/>
          <w:bCs/>
          <w:sz w:val="18"/>
          <w:szCs w:val="18"/>
        </w:rPr>
      </w:pPr>
      <w:r w:rsidRPr="006C2C69">
        <w:rPr>
          <w:rFonts w:ascii="Tahoma" w:hAnsi="Tahoma" w:cs="Tahoma"/>
          <w:b/>
          <w:bCs/>
          <w:sz w:val="18"/>
          <w:szCs w:val="18"/>
        </w:rPr>
        <w:t>oś</w:t>
      </w:r>
      <w:r w:rsidR="00CD5FD9" w:rsidRPr="006C2C69">
        <w:rPr>
          <w:rFonts w:ascii="Tahoma" w:hAnsi="Tahoma" w:cs="Tahoma"/>
          <w:b/>
          <w:bCs/>
          <w:sz w:val="18"/>
          <w:szCs w:val="18"/>
        </w:rPr>
        <w:t>wiadczeni</w:t>
      </w:r>
      <w:r w:rsidR="004D61CF" w:rsidRPr="006C2C69">
        <w:rPr>
          <w:rFonts w:ascii="Tahoma" w:hAnsi="Tahoma" w:cs="Tahoma"/>
          <w:b/>
          <w:bCs/>
          <w:sz w:val="18"/>
          <w:szCs w:val="18"/>
        </w:rPr>
        <w:t>e</w:t>
      </w:r>
      <w:r w:rsidR="00CD5FD9" w:rsidRPr="006C2C69">
        <w:rPr>
          <w:rFonts w:ascii="Tahoma" w:hAnsi="Tahoma" w:cs="Tahoma"/>
          <w:b/>
          <w:bCs/>
          <w:sz w:val="18"/>
          <w:szCs w:val="18"/>
        </w:rPr>
        <w:t xml:space="preserve"> o braku podstaw do wykluczenia </w:t>
      </w:r>
      <w:r w:rsidR="00CD5FD9" w:rsidRPr="006C2C69">
        <w:rPr>
          <w:rFonts w:ascii="Tahoma" w:hAnsi="Tahoma" w:cs="Tahoma"/>
          <w:sz w:val="18"/>
          <w:szCs w:val="18"/>
        </w:rPr>
        <w:t>z art. 24 ust. 1 ustawy Pzp –</w:t>
      </w:r>
      <w:r w:rsidRPr="006C2C69">
        <w:rPr>
          <w:rFonts w:ascii="Tahoma" w:hAnsi="Tahoma" w:cs="Tahoma"/>
          <w:sz w:val="18"/>
          <w:szCs w:val="18"/>
        </w:rPr>
        <w:t xml:space="preserve"> </w:t>
      </w:r>
      <w:r w:rsidR="00CD5FD9" w:rsidRPr="006C2C69">
        <w:rPr>
          <w:rFonts w:ascii="Tahoma" w:hAnsi="Tahoma" w:cs="Tahoma"/>
          <w:sz w:val="18"/>
          <w:szCs w:val="18"/>
        </w:rPr>
        <w:t xml:space="preserve">wypełniony </w:t>
      </w:r>
      <w:r w:rsidR="00CD5FD9" w:rsidRPr="006C2C69">
        <w:rPr>
          <w:rFonts w:ascii="Tahoma" w:hAnsi="Tahoma" w:cs="Tahoma"/>
          <w:b/>
          <w:bCs/>
          <w:sz w:val="18"/>
          <w:szCs w:val="18"/>
        </w:rPr>
        <w:t>Za</w:t>
      </w:r>
      <w:r w:rsidRPr="006C2C69">
        <w:rPr>
          <w:rFonts w:ascii="Tahoma" w:hAnsi="Tahoma" w:cs="Tahoma"/>
          <w:b/>
          <w:bCs/>
          <w:sz w:val="18"/>
          <w:szCs w:val="18"/>
        </w:rPr>
        <w:t>łą</w:t>
      </w:r>
      <w:r w:rsidR="00CD5FD9" w:rsidRPr="006C2C69">
        <w:rPr>
          <w:rFonts w:ascii="Tahoma" w:hAnsi="Tahoma" w:cs="Tahoma"/>
          <w:b/>
          <w:bCs/>
          <w:sz w:val="18"/>
          <w:szCs w:val="18"/>
        </w:rPr>
        <w:t xml:space="preserve">cznik nr </w:t>
      </w:r>
      <w:r w:rsidR="0060062E" w:rsidRPr="006C2C69">
        <w:rPr>
          <w:rFonts w:ascii="Tahoma" w:hAnsi="Tahoma" w:cs="Tahoma"/>
          <w:b/>
          <w:bCs/>
          <w:sz w:val="18"/>
          <w:szCs w:val="18"/>
        </w:rPr>
        <w:t>5</w:t>
      </w:r>
      <w:r w:rsidR="00CD5FD9" w:rsidRPr="006C2C69">
        <w:rPr>
          <w:rFonts w:ascii="Tahoma" w:hAnsi="Tahoma" w:cs="Tahoma"/>
          <w:b/>
          <w:bCs/>
          <w:sz w:val="18"/>
          <w:szCs w:val="18"/>
        </w:rPr>
        <w:t>;</w:t>
      </w:r>
    </w:p>
    <w:p w:rsidR="00CD5FD9" w:rsidRPr="006C2C69" w:rsidRDefault="00CD5FD9" w:rsidP="00593CD0">
      <w:pPr>
        <w:autoSpaceDE w:val="0"/>
        <w:autoSpaceDN w:val="0"/>
        <w:adjustRightInd w:val="0"/>
        <w:spacing w:line="240" w:lineRule="auto"/>
        <w:ind w:firstLine="567"/>
        <w:jc w:val="both"/>
        <w:rPr>
          <w:rFonts w:ascii="Tahoma" w:hAnsi="Tahoma" w:cs="Tahoma"/>
          <w:sz w:val="16"/>
          <w:szCs w:val="16"/>
        </w:rPr>
      </w:pPr>
      <w:r w:rsidRPr="006C2C69">
        <w:rPr>
          <w:rFonts w:ascii="Tahoma" w:hAnsi="Tahoma" w:cs="Tahoma"/>
          <w:sz w:val="16"/>
          <w:szCs w:val="16"/>
        </w:rPr>
        <w:t xml:space="preserve">/ </w:t>
      </w:r>
      <w:r w:rsidR="00C934FF" w:rsidRPr="006C2C69">
        <w:rPr>
          <w:rFonts w:ascii="Tahoma" w:hAnsi="Tahoma" w:cs="Tahoma"/>
          <w:sz w:val="16"/>
          <w:szCs w:val="16"/>
        </w:rPr>
        <w:t>Wymagana</w:t>
      </w:r>
      <w:r w:rsidR="00740BAC" w:rsidRPr="006C2C69">
        <w:rPr>
          <w:rFonts w:ascii="Tahoma" w:hAnsi="Tahoma" w:cs="Tahoma"/>
          <w:sz w:val="16"/>
          <w:szCs w:val="16"/>
        </w:rPr>
        <w:t xml:space="preserve"> forma dokumentu – oryginał</w:t>
      </w:r>
      <w:r w:rsidRPr="006C2C69">
        <w:rPr>
          <w:rFonts w:ascii="Tahoma" w:hAnsi="Tahoma" w:cs="Tahoma"/>
          <w:sz w:val="16"/>
          <w:szCs w:val="16"/>
        </w:rPr>
        <w:t>/</w:t>
      </w:r>
    </w:p>
    <w:p w:rsidR="00740BAC" w:rsidRPr="006C2C69" w:rsidRDefault="00740BAC" w:rsidP="00593CD0">
      <w:pPr>
        <w:autoSpaceDE w:val="0"/>
        <w:autoSpaceDN w:val="0"/>
        <w:adjustRightInd w:val="0"/>
        <w:spacing w:line="240" w:lineRule="auto"/>
        <w:ind w:firstLine="567"/>
        <w:jc w:val="both"/>
        <w:rPr>
          <w:rFonts w:ascii="Tahoma" w:hAnsi="Tahoma" w:cs="Tahoma"/>
          <w:sz w:val="18"/>
          <w:szCs w:val="18"/>
        </w:rPr>
      </w:pPr>
    </w:p>
    <w:p w:rsidR="00CD5FD9" w:rsidRPr="006C2C69" w:rsidRDefault="00CD5FD9" w:rsidP="00473AF5">
      <w:pPr>
        <w:pStyle w:val="Akapitzlist"/>
        <w:numPr>
          <w:ilvl w:val="0"/>
          <w:numId w:val="78"/>
        </w:numPr>
        <w:autoSpaceDE w:val="0"/>
        <w:autoSpaceDN w:val="0"/>
        <w:adjustRightInd w:val="0"/>
        <w:spacing w:line="240" w:lineRule="auto"/>
        <w:ind w:left="567" w:hanging="283"/>
        <w:jc w:val="both"/>
        <w:rPr>
          <w:rFonts w:ascii="Tahoma" w:hAnsi="Tahoma" w:cs="Tahoma"/>
          <w:sz w:val="18"/>
          <w:szCs w:val="18"/>
        </w:rPr>
      </w:pPr>
      <w:r w:rsidRPr="006C2C69">
        <w:rPr>
          <w:rFonts w:ascii="Tahoma" w:hAnsi="Tahoma" w:cs="Tahoma"/>
          <w:b/>
          <w:bCs/>
          <w:sz w:val="18"/>
          <w:szCs w:val="18"/>
        </w:rPr>
        <w:t>aktualn</w:t>
      </w:r>
      <w:r w:rsidR="004D61CF" w:rsidRPr="006C2C69">
        <w:rPr>
          <w:rFonts w:ascii="Tahoma" w:hAnsi="Tahoma" w:cs="Tahoma"/>
          <w:b/>
          <w:bCs/>
          <w:sz w:val="18"/>
          <w:szCs w:val="18"/>
        </w:rPr>
        <w:t>y</w:t>
      </w:r>
      <w:r w:rsidRPr="006C2C69">
        <w:rPr>
          <w:rFonts w:ascii="Tahoma" w:hAnsi="Tahoma" w:cs="Tahoma"/>
          <w:b/>
          <w:bCs/>
          <w:sz w:val="18"/>
          <w:szCs w:val="18"/>
        </w:rPr>
        <w:t xml:space="preserve"> odpis z </w:t>
      </w:r>
      <w:r w:rsidR="00502A65" w:rsidRPr="006C2C69">
        <w:rPr>
          <w:rFonts w:ascii="Tahoma" w:hAnsi="Tahoma" w:cs="Tahoma"/>
          <w:b/>
          <w:bCs/>
          <w:sz w:val="18"/>
          <w:szCs w:val="18"/>
        </w:rPr>
        <w:t>właściwego</w:t>
      </w:r>
      <w:r w:rsidRPr="006C2C69">
        <w:rPr>
          <w:rFonts w:ascii="Tahoma" w:hAnsi="Tahoma" w:cs="Tahoma"/>
          <w:b/>
          <w:bCs/>
          <w:sz w:val="18"/>
          <w:szCs w:val="18"/>
        </w:rPr>
        <w:t xml:space="preserve"> rejestru lub centralnej ewidencji i informacji o</w:t>
      </w:r>
      <w:r w:rsidR="00A6269D" w:rsidRPr="006C2C69">
        <w:rPr>
          <w:rFonts w:ascii="Tahoma" w:hAnsi="Tahoma" w:cs="Tahoma"/>
          <w:b/>
          <w:bCs/>
          <w:sz w:val="18"/>
          <w:szCs w:val="18"/>
        </w:rPr>
        <w:t xml:space="preserve"> </w:t>
      </w:r>
      <w:r w:rsidRPr="006C2C69">
        <w:rPr>
          <w:rFonts w:ascii="Tahoma" w:hAnsi="Tahoma" w:cs="Tahoma"/>
          <w:b/>
          <w:bCs/>
          <w:sz w:val="18"/>
          <w:szCs w:val="18"/>
        </w:rPr>
        <w:t>działaln</w:t>
      </w:r>
      <w:r w:rsidR="00502A65" w:rsidRPr="006C2C69">
        <w:rPr>
          <w:rFonts w:ascii="Tahoma" w:hAnsi="Tahoma" w:cs="Tahoma"/>
          <w:b/>
          <w:bCs/>
          <w:sz w:val="18"/>
          <w:szCs w:val="18"/>
        </w:rPr>
        <w:t>oś</w:t>
      </w:r>
      <w:r w:rsidRPr="006C2C69">
        <w:rPr>
          <w:rFonts w:ascii="Tahoma" w:hAnsi="Tahoma" w:cs="Tahoma"/>
          <w:b/>
          <w:bCs/>
          <w:sz w:val="18"/>
          <w:szCs w:val="18"/>
        </w:rPr>
        <w:t>ci gospodarczej</w:t>
      </w:r>
      <w:r w:rsidRPr="006C2C69">
        <w:rPr>
          <w:rFonts w:ascii="Tahoma" w:hAnsi="Tahoma" w:cs="Tahoma"/>
          <w:sz w:val="18"/>
          <w:szCs w:val="18"/>
        </w:rPr>
        <w:t xml:space="preserve">, </w:t>
      </w:r>
      <w:r w:rsidR="00502A65" w:rsidRPr="006C2C69">
        <w:rPr>
          <w:rFonts w:ascii="Tahoma" w:hAnsi="Tahoma" w:cs="Tahoma"/>
          <w:sz w:val="18"/>
          <w:szCs w:val="18"/>
        </w:rPr>
        <w:t>jeżeli</w:t>
      </w:r>
      <w:r w:rsidRPr="006C2C69">
        <w:rPr>
          <w:rFonts w:ascii="Tahoma" w:hAnsi="Tahoma" w:cs="Tahoma"/>
          <w:sz w:val="18"/>
          <w:szCs w:val="18"/>
        </w:rPr>
        <w:t xml:space="preserve"> </w:t>
      </w:r>
      <w:r w:rsidR="00502A65" w:rsidRPr="006C2C69">
        <w:rPr>
          <w:rFonts w:ascii="Tahoma" w:hAnsi="Tahoma" w:cs="Tahoma"/>
          <w:sz w:val="18"/>
          <w:szCs w:val="18"/>
        </w:rPr>
        <w:t>odrębne</w:t>
      </w:r>
      <w:r w:rsidRPr="006C2C69">
        <w:rPr>
          <w:rFonts w:ascii="Tahoma" w:hAnsi="Tahoma" w:cs="Tahoma"/>
          <w:sz w:val="18"/>
          <w:szCs w:val="18"/>
        </w:rPr>
        <w:t xml:space="preserve"> przepisy </w:t>
      </w:r>
      <w:r w:rsidR="00502A65" w:rsidRPr="006C2C69">
        <w:rPr>
          <w:rFonts w:ascii="Tahoma" w:hAnsi="Tahoma" w:cs="Tahoma"/>
          <w:sz w:val="18"/>
          <w:szCs w:val="18"/>
        </w:rPr>
        <w:t>wymagają</w:t>
      </w:r>
      <w:r w:rsidRPr="006C2C69">
        <w:rPr>
          <w:rFonts w:ascii="Tahoma" w:hAnsi="Tahoma" w:cs="Tahoma"/>
          <w:sz w:val="18"/>
          <w:szCs w:val="18"/>
        </w:rPr>
        <w:t xml:space="preserve"> wpisu do rejestru lub</w:t>
      </w:r>
      <w:r w:rsidR="00A6269D" w:rsidRPr="006C2C69">
        <w:rPr>
          <w:rFonts w:ascii="Tahoma" w:hAnsi="Tahoma" w:cs="Tahoma"/>
          <w:sz w:val="18"/>
          <w:szCs w:val="18"/>
        </w:rPr>
        <w:t xml:space="preserve"> </w:t>
      </w:r>
      <w:r w:rsidRPr="006C2C69">
        <w:rPr>
          <w:rFonts w:ascii="Tahoma" w:hAnsi="Tahoma" w:cs="Tahoma"/>
          <w:sz w:val="18"/>
          <w:szCs w:val="18"/>
        </w:rPr>
        <w:t>ewidencji, w celu wykazania braku podstaw do wykluczenia w oparciu o art. 24 ust. 1</w:t>
      </w:r>
      <w:r w:rsidR="00A6269D" w:rsidRPr="006C2C69">
        <w:rPr>
          <w:rFonts w:ascii="Tahoma" w:hAnsi="Tahoma" w:cs="Tahoma"/>
          <w:sz w:val="18"/>
          <w:szCs w:val="18"/>
        </w:rPr>
        <w:t xml:space="preserve"> </w:t>
      </w:r>
      <w:r w:rsidRPr="006C2C69">
        <w:rPr>
          <w:rFonts w:ascii="Tahoma" w:hAnsi="Tahoma" w:cs="Tahoma"/>
          <w:sz w:val="18"/>
          <w:szCs w:val="18"/>
        </w:rPr>
        <w:t>pkt 2 ustawy Pzp, wystawion</w:t>
      </w:r>
      <w:r w:rsidR="00EE1BB2" w:rsidRPr="006C2C69">
        <w:rPr>
          <w:rFonts w:ascii="Tahoma" w:hAnsi="Tahoma" w:cs="Tahoma"/>
          <w:sz w:val="18"/>
          <w:szCs w:val="18"/>
        </w:rPr>
        <w:t>y</w:t>
      </w:r>
      <w:r w:rsidRPr="006C2C69">
        <w:rPr>
          <w:rFonts w:ascii="Tahoma" w:hAnsi="Tahoma" w:cs="Tahoma"/>
          <w:sz w:val="18"/>
          <w:szCs w:val="18"/>
        </w:rPr>
        <w:t xml:space="preserve"> nie </w:t>
      </w:r>
      <w:r w:rsidR="00502A65" w:rsidRPr="006C2C69">
        <w:rPr>
          <w:rFonts w:ascii="Tahoma" w:hAnsi="Tahoma" w:cs="Tahoma"/>
          <w:sz w:val="18"/>
          <w:szCs w:val="18"/>
        </w:rPr>
        <w:t>wcześniej niż</w:t>
      </w:r>
      <w:r w:rsidRPr="006C2C69">
        <w:rPr>
          <w:rFonts w:ascii="Tahoma" w:hAnsi="Tahoma" w:cs="Tahoma"/>
          <w:sz w:val="18"/>
          <w:szCs w:val="18"/>
        </w:rPr>
        <w:t xml:space="preserve"> </w:t>
      </w:r>
      <w:r w:rsidRPr="006C2C69">
        <w:rPr>
          <w:rFonts w:ascii="Tahoma" w:hAnsi="Tahoma" w:cs="Tahoma"/>
          <w:b/>
          <w:bCs/>
          <w:sz w:val="18"/>
          <w:szCs w:val="18"/>
        </w:rPr>
        <w:t>6 miesi</w:t>
      </w:r>
      <w:r w:rsidR="00502A65" w:rsidRPr="006C2C69">
        <w:rPr>
          <w:rFonts w:ascii="Tahoma" w:hAnsi="Tahoma" w:cs="Tahoma"/>
          <w:b/>
          <w:bCs/>
          <w:sz w:val="18"/>
          <w:szCs w:val="18"/>
        </w:rPr>
        <w:t>ę</w:t>
      </w:r>
      <w:r w:rsidRPr="006C2C69">
        <w:rPr>
          <w:rFonts w:ascii="Tahoma" w:hAnsi="Tahoma" w:cs="Tahoma"/>
          <w:b/>
          <w:bCs/>
          <w:sz w:val="18"/>
          <w:szCs w:val="18"/>
        </w:rPr>
        <w:t xml:space="preserve">cy </w:t>
      </w:r>
      <w:r w:rsidRPr="006C2C69">
        <w:rPr>
          <w:rFonts w:ascii="Tahoma" w:hAnsi="Tahoma" w:cs="Tahoma"/>
          <w:sz w:val="18"/>
          <w:szCs w:val="18"/>
        </w:rPr>
        <w:t>przed upływem terminu</w:t>
      </w:r>
      <w:r w:rsidR="00A6269D" w:rsidRPr="006C2C69">
        <w:rPr>
          <w:rFonts w:ascii="Tahoma" w:hAnsi="Tahoma" w:cs="Tahoma"/>
          <w:sz w:val="18"/>
          <w:szCs w:val="18"/>
        </w:rPr>
        <w:t xml:space="preserve"> </w:t>
      </w:r>
      <w:r w:rsidR="00305658" w:rsidRPr="006C2C69">
        <w:rPr>
          <w:rFonts w:ascii="Tahoma" w:hAnsi="Tahoma" w:cs="Tahoma"/>
          <w:sz w:val="18"/>
          <w:szCs w:val="18"/>
        </w:rPr>
        <w:t>składania ofert;</w:t>
      </w:r>
    </w:p>
    <w:p w:rsidR="00CD5FD9" w:rsidRPr="006C2C69" w:rsidRDefault="00CD5FD9" w:rsidP="00593CD0">
      <w:pPr>
        <w:autoSpaceDE w:val="0"/>
        <w:autoSpaceDN w:val="0"/>
        <w:adjustRightInd w:val="0"/>
        <w:spacing w:line="240" w:lineRule="auto"/>
        <w:ind w:left="567"/>
        <w:jc w:val="both"/>
        <w:rPr>
          <w:rFonts w:ascii="Tahoma" w:hAnsi="Tahoma" w:cs="Tahoma"/>
          <w:sz w:val="16"/>
          <w:szCs w:val="16"/>
        </w:rPr>
      </w:pPr>
      <w:r w:rsidRPr="006C2C69">
        <w:rPr>
          <w:rFonts w:ascii="Tahoma" w:hAnsi="Tahoma" w:cs="Tahoma"/>
          <w:bCs/>
          <w:sz w:val="16"/>
          <w:szCs w:val="16"/>
        </w:rPr>
        <w:t>/</w:t>
      </w:r>
      <w:r w:rsidRPr="006C2C69">
        <w:rPr>
          <w:rFonts w:ascii="Tahoma" w:hAnsi="Tahoma" w:cs="Tahoma"/>
          <w:b/>
          <w:bCs/>
          <w:sz w:val="16"/>
          <w:szCs w:val="16"/>
        </w:rPr>
        <w:t xml:space="preserve"> </w:t>
      </w:r>
      <w:r w:rsidR="00C934FF" w:rsidRPr="006C2C69">
        <w:rPr>
          <w:rFonts w:ascii="Tahoma" w:hAnsi="Tahoma" w:cs="Tahoma"/>
          <w:sz w:val="16"/>
          <w:szCs w:val="16"/>
        </w:rPr>
        <w:t>Wymagana</w:t>
      </w:r>
      <w:r w:rsidRPr="006C2C69">
        <w:rPr>
          <w:rFonts w:ascii="Tahoma" w:hAnsi="Tahoma" w:cs="Tahoma"/>
          <w:sz w:val="16"/>
          <w:szCs w:val="16"/>
        </w:rPr>
        <w:t xml:space="preserve"> forma dokumentu – oryginał lub kserokopia </w:t>
      </w:r>
      <w:r w:rsidR="00502A65" w:rsidRPr="006C2C69">
        <w:rPr>
          <w:rFonts w:ascii="Tahoma" w:hAnsi="Tahoma" w:cs="Tahoma"/>
          <w:sz w:val="16"/>
          <w:szCs w:val="16"/>
        </w:rPr>
        <w:t>poświadczona</w:t>
      </w:r>
      <w:r w:rsidRPr="006C2C69">
        <w:rPr>
          <w:rFonts w:ascii="Tahoma" w:hAnsi="Tahoma" w:cs="Tahoma"/>
          <w:sz w:val="16"/>
          <w:szCs w:val="16"/>
        </w:rPr>
        <w:t xml:space="preserve"> za </w:t>
      </w:r>
      <w:r w:rsidR="00502A65" w:rsidRPr="006C2C69">
        <w:rPr>
          <w:rFonts w:ascii="Tahoma" w:hAnsi="Tahoma" w:cs="Tahoma"/>
          <w:sz w:val="16"/>
          <w:szCs w:val="16"/>
        </w:rPr>
        <w:t>zgodność</w:t>
      </w:r>
      <w:r w:rsidRPr="006C2C69">
        <w:rPr>
          <w:rFonts w:ascii="Tahoma" w:hAnsi="Tahoma" w:cs="Tahoma"/>
          <w:sz w:val="16"/>
          <w:szCs w:val="16"/>
        </w:rPr>
        <w:t xml:space="preserve"> z </w:t>
      </w:r>
      <w:r w:rsidR="00A6269D" w:rsidRPr="006C2C69">
        <w:rPr>
          <w:rFonts w:ascii="Tahoma" w:hAnsi="Tahoma" w:cs="Tahoma"/>
          <w:sz w:val="16"/>
          <w:szCs w:val="16"/>
        </w:rPr>
        <w:t>o</w:t>
      </w:r>
      <w:r w:rsidRPr="006C2C69">
        <w:rPr>
          <w:rFonts w:ascii="Tahoma" w:hAnsi="Tahoma" w:cs="Tahoma"/>
          <w:sz w:val="16"/>
          <w:szCs w:val="16"/>
        </w:rPr>
        <w:t>ryginałem przez</w:t>
      </w:r>
      <w:r w:rsidR="00A6269D" w:rsidRPr="006C2C69">
        <w:rPr>
          <w:rFonts w:ascii="Tahoma" w:hAnsi="Tahoma" w:cs="Tahoma"/>
          <w:sz w:val="16"/>
          <w:szCs w:val="16"/>
        </w:rPr>
        <w:t xml:space="preserve"> </w:t>
      </w:r>
      <w:r w:rsidR="00502A65" w:rsidRPr="006C2C69">
        <w:rPr>
          <w:rFonts w:ascii="Tahoma" w:hAnsi="Tahoma" w:cs="Tahoma"/>
          <w:sz w:val="16"/>
          <w:szCs w:val="16"/>
        </w:rPr>
        <w:t>Wykonawcę</w:t>
      </w:r>
      <w:r w:rsidRPr="006C2C69">
        <w:rPr>
          <w:rFonts w:ascii="Tahoma" w:hAnsi="Tahoma" w:cs="Tahoma"/>
          <w:sz w:val="16"/>
          <w:szCs w:val="16"/>
        </w:rPr>
        <w:t>/</w:t>
      </w:r>
    </w:p>
    <w:p w:rsidR="00740BAC" w:rsidRPr="006C2C69" w:rsidRDefault="00740BAC" w:rsidP="00593CD0">
      <w:pPr>
        <w:autoSpaceDE w:val="0"/>
        <w:autoSpaceDN w:val="0"/>
        <w:adjustRightInd w:val="0"/>
        <w:spacing w:line="240" w:lineRule="auto"/>
        <w:ind w:left="567"/>
        <w:jc w:val="both"/>
        <w:rPr>
          <w:rFonts w:ascii="Tahoma" w:hAnsi="Tahoma" w:cs="Tahoma"/>
          <w:sz w:val="18"/>
          <w:szCs w:val="18"/>
        </w:rPr>
      </w:pPr>
    </w:p>
    <w:p w:rsidR="00CD5FD9" w:rsidRPr="006C2C69" w:rsidRDefault="00CD5FD9" w:rsidP="00473AF5">
      <w:pPr>
        <w:pStyle w:val="Akapitzlist"/>
        <w:numPr>
          <w:ilvl w:val="0"/>
          <w:numId w:val="78"/>
        </w:numPr>
        <w:autoSpaceDE w:val="0"/>
        <w:autoSpaceDN w:val="0"/>
        <w:adjustRightInd w:val="0"/>
        <w:spacing w:line="240" w:lineRule="auto"/>
        <w:ind w:left="567" w:hanging="283"/>
        <w:jc w:val="both"/>
        <w:rPr>
          <w:rFonts w:ascii="Tahoma" w:hAnsi="Tahoma" w:cs="Tahoma"/>
          <w:sz w:val="18"/>
          <w:szCs w:val="18"/>
        </w:rPr>
      </w:pPr>
      <w:r w:rsidRPr="006C2C69">
        <w:rPr>
          <w:rFonts w:ascii="Tahoma" w:hAnsi="Tahoma" w:cs="Tahoma"/>
          <w:b/>
          <w:bCs/>
          <w:sz w:val="18"/>
          <w:szCs w:val="18"/>
        </w:rPr>
        <w:t>aktualne za</w:t>
      </w:r>
      <w:r w:rsidR="00054BB5" w:rsidRPr="006C2C69">
        <w:rPr>
          <w:rFonts w:ascii="Tahoma" w:hAnsi="Tahoma" w:cs="Tahoma"/>
          <w:b/>
          <w:bCs/>
          <w:sz w:val="18"/>
          <w:szCs w:val="18"/>
        </w:rPr>
        <w:t>ś</w:t>
      </w:r>
      <w:r w:rsidRPr="006C2C69">
        <w:rPr>
          <w:rFonts w:ascii="Tahoma" w:hAnsi="Tahoma" w:cs="Tahoma"/>
          <w:b/>
          <w:bCs/>
          <w:sz w:val="18"/>
          <w:szCs w:val="18"/>
        </w:rPr>
        <w:t>wiadczeni</w:t>
      </w:r>
      <w:r w:rsidR="004D61CF" w:rsidRPr="006C2C69">
        <w:rPr>
          <w:rFonts w:ascii="Tahoma" w:hAnsi="Tahoma" w:cs="Tahoma"/>
          <w:b/>
          <w:bCs/>
          <w:sz w:val="18"/>
          <w:szCs w:val="18"/>
        </w:rPr>
        <w:t>e</w:t>
      </w:r>
      <w:r w:rsidRPr="006C2C69">
        <w:rPr>
          <w:rFonts w:ascii="Tahoma" w:hAnsi="Tahoma" w:cs="Tahoma"/>
          <w:b/>
          <w:bCs/>
          <w:sz w:val="18"/>
          <w:szCs w:val="18"/>
        </w:rPr>
        <w:t xml:space="preserve"> wł</w:t>
      </w:r>
      <w:r w:rsidR="00054BB5" w:rsidRPr="006C2C69">
        <w:rPr>
          <w:rFonts w:ascii="Tahoma" w:hAnsi="Tahoma" w:cs="Tahoma"/>
          <w:b/>
          <w:bCs/>
          <w:sz w:val="18"/>
          <w:szCs w:val="18"/>
        </w:rPr>
        <w:t>aś</w:t>
      </w:r>
      <w:r w:rsidRPr="006C2C69">
        <w:rPr>
          <w:rFonts w:ascii="Tahoma" w:hAnsi="Tahoma" w:cs="Tahoma"/>
          <w:b/>
          <w:bCs/>
          <w:sz w:val="18"/>
          <w:szCs w:val="18"/>
        </w:rPr>
        <w:t>ciwego naczelnika ur</w:t>
      </w:r>
      <w:r w:rsidR="00054BB5" w:rsidRPr="006C2C69">
        <w:rPr>
          <w:rFonts w:ascii="Tahoma" w:hAnsi="Tahoma" w:cs="Tahoma"/>
          <w:b/>
          <w:bCs/>
          <w:sz w:val="18"/>
          <w:szCs w:val="18"/>
        </w:rPr>
        <w:t>zę</w:t>
      </w:r>
      <w:r w:rsidRPr="006C2C69">
        <w:rPr>
          <w:rFonts w:ascii="Tahoma" w:hAnsi="Tahoma" w:cs="Tahoma"/>
          <w:b/>
          <w:bCs/>
          <w:sz w:val="18"/>
          <w:szCs w:val="18"/>
        </w:rPr>
        <w:t>du skarbowego</w:t>
      </w:r>
      <w:r w:rsidR="00A6269D" w:rsidRPr="006C2C69">
        <w:rPr>
          <w:rFonts w:ascii="Tahoma" w:hAnsi="Tahoma" w:cs="Tahoma"/>
          <w:b/>
          <w:bCs/>
          <w:sz w:val="18"/>
          <w:szCs w:val="18"/>
        </w:rPr>
        <w:t xml:space="preserve"> </w:t>
      </w:r>
      <w:r w:rsidR="00054BB5" w:rsidRPr="006C2C69">
        <w:rPr>
          <w:rFonts w:ascii="Tahoma" w:hAnsi="Tahoma" w:cs="Tahoma"/>
          <w:bCs/>
          <w:sz w:val="18"/>
          <w:szCs w:val="18"/>
        </w:rPr>
        <w:t>p</w:t>
      </w:r>
      <w:r w:rsidR="00054BB5" w:rsidRPr="006C2C69">
        <w:rPr>
          <w:rFonts w:ascii="Tahoma" w:hAnsi="Tahoma" w:cs="Tahoma"/>
          <w:sz w:val="18"/>
          <w:szCs w:val="18"/>
        </w:rPr>
        <w:t>otwierdzające</w:t>
      </w:r>
      <w:r w:rsidRPr="006C2C69">
        <w:rPr>
          <w:rFonts w:ascii="Tahoma" w:hAnsi="Tahoma" w:cs="Tahoma"/>
          <w:sz w:val="18"/>
          <w:szCs w:val="18"/>
        </w:rPr>
        <w:t xml:space="preserve">, </w:t>
      </w:r>
      <w:r w:rsidR="00502A65" w:rsidRPr="006C2C69">
        <w:rPr>
          <w:rFonts w:ascii="Tahoma" w:hAnsi="Tahoma" w:cs="Tahoma"/>
          <w:sz w:val="18"/>
          <w:szCs w:val="18"/>
        </w:rPr>
        <w:t>ż</w:t>
      </w:r>
      <w:r w:rsidRPr="006C2C69">
        <w:rPr>
          <w:rFonts w:ascii="Tahoma" w:hAnsi="Tahoma" w:cs="Tahoma"/>
          <w:sz w:val="18"/>
          <w:szCs w:val="18"/>
        </w:rPr>
        <w:t>e Wykonawca nie zalega z opłacaniem podatków, lub</w:t>
      </w:r>
      <w:r w:rsidR="00A6269D" w:rsidRPr="006C2C69">
        <w:rPr>
          <w:rFonts w:ascii="Tahoma" w:hAnsi="Tahoma" w:cs="Tahoma"/>
          <w:sz w:val="18"/>
          <w:szCs w:val="18"/>
        </w:rPr>
        <w:t xml:space="preserve"> </w:t>
      </w:r>
      <w:r w:rsidR="00054BB5" w:rsidRPr="006C2C69">
        <w:rPr>
          <w:rFonts w:ascii="Tahoma" w:hAnsi="Tahoma" w:cs="Tahoma"/>
          <w:sz w:val="18"/>
          <w:szCs w:val="18"/>
        </w:rPr>
        <w:t>zaświadczeni</w:t>
      </w:r>
      <w:r w:rsidR="00B82BFC" w:rsidRPr="006C2C69">
        <w:rPr>
          <w:rFonts w:ascii="Tahoma" w:hAnsi="Tahoma" w:cs="Tahoma"/>
          <w:sz w:val="18"/>
          <w:szCs w:val="18"/>
        </w:rPr>
        <w:t>e</w:t>
      </w:r>
      <w:r w:rsidRPr="006C2C69">
        <w:rPr>
          <w:rFonts w:ascii="Tahoma" w:hAnsi="Tahoma" w:cs="Tahoma"/>
          <w:sz w:val="18"/>
          <w:szCs w:val="18"/>
        </w:rPr>
        <w:t xml:space="preserve">, </w:t>
      </w:r>
      <w:r w:rsidR="00502A65" w:rsidRPr="006C2C69">
        <w:rPr>
          <w:rFonts w:ascii="Tahoma" w:hAnsi="Tahoma" w:cs="Tahoma"/>
          <w:sz w:val="18"/>
          <w:szCs w:val="18"/>
        </w:rPr>
        <w:t>ż</w:t>
      </w:r>
      <w:r w:rsidRPr="006C2C69">
        <w:rPr>
          <w:rFonts w:ascii="Tahoma" w:hAnsi="Tahoma" w:cs="Tahoma"/>
          <w:sz w:val="18"/>
          <w:szCs w:val="18"/>
        </w:rPr>
        <w:t>e uzyskał przewidziane prawem zwolnienie, odroczenie lub rozło</w:t>
      </w:r>
      <w:r w:rsidR="00502A65" w:rsidRPr="006C2C69">
        <w:rPr>
          <w:rFonts w:ascii="Tahoma" w:hAnsi="Tahoma" w:cs="Tahoma"/>
          <w:sz w:val="18"/>
          <w:szCs w:val="18"/>
        </w:rPr>
        <w:t>ż</w:t>
      </w:r>
      <w:r w:rsidRPr="006C2C69">
        <w:rPr>
          <w:rFonts w:ascii="Tahoma" w:hAnsi="Tahoma" w:cs="Tahoma"/>
          <w:sz w:val="18"/>
          <w:szCs w:val="18"/>
        </w:rPr>
        <w:t>enie</w:t>
      </w:r>
      <w:r w:rsidR="00A6269D" w:rsidRPr="006C2C69">
        <w:rPr>
          <w:rFonts w:ascii="Tahoma" w:hAnsi="Tahoma" w:cs="Tahoma"/>
          <w:sz w:val="18"/>
          <w:szCs w:val="18"/>
        </w:rPr>
        <w:t xml:space="preserve"> </w:t>
      </w:r>
      <w:r w:rsidRPr="006C2C69">
        <w:rPr>
          <w:rFonts w:ascii="Tahoma" w:hAnsi="Tahoma" w:cs="Tahoma"/>
          <w:sz w:val="18"/>
          <w:szCs w:val="18"/>
        </w:rPr>
        <w:t xml:space="preserve">na raty zaległych </w:t>
      </w:r>
      <w:r w:rsidR="00054BB5" w:rsidRPr="006C2C69">
        <w:rPr>
          <w:rFonts w:ascii="Tahoma" w:hAnsi="Tahoma" w:cs="Tahoma"/>
          <w:sz w:val="18"/>
          <w:szCs w:val="18"/>
        </w:rPr>
        <w:t>płatności</w:t>
      </w:r>
      <w:r w:rsidRPr="006C2C69">
        <w:rPr>
          <w:rFonts w:ascii="Tahoma" w:hAnsi="Tahoma" w:cs="Tahoma"/>
          <w:sz w:val="18"/>
          <w:szCs w:val="18"/>
        </w:rPr>
        <w:t xml:space="preserve"> lub wstrzymanie w </w:t>
      </w:r>
      <w:r w:rsidR="00054BB5" w:rsidRPr="006C2C69">
        <w:rPr>
          <w:rFonts w:ascii="Tahoma" w:hAnsi="Tahoma" w:cs="Tahoma"/>
          <w:sz w:val="18"/>
          <w:szCs w:val="18"/>
        </w:rPr>
        <w:t>całości</w:t>
      </w:r>
      <w:r w:rsidRPr="006C2C69">
        <w:rPr>
          <w:rFonts w:ascii="Tahoma" w:hAnsi="Tahoma" w:cs="Tahoma"/>
          <w:sz w:val="18"/>
          <w:szCs w:val="18"/>
        </w:rPr>
        <w:t xml:space="preserve"> wykonania decyzji </w:t>
      </w:r>
      <w:r w:rsidR="00A6269D" w:rsidRPr="006C2C69">
        <w:rPr>
          <w:rFonts w:ascii="Tahoma" w:hAnsi="Tahoma" w:cs="Tahoma"/>
          <w:sz w:val="18"/>
          <w:szCs w:val="18"/>
        </w:rPr>
        <w:t xml:space="preserve">właściwego </w:t>
      </w:r>
      <w:r w:rsidRPr="006C2C69">
        <w:rPr>
          <w:rFonts w:ascii="Tahoma" w:hAnsi="Tahoma" w:cs="Tahoma"/>
          <w:sz w:val="18"/>
          <w:szCs w:val="18"/>
        </w:rPr>
        <w:t xml:space="preserve">organu – wystawione nie </w:t>
      </w:r>
      <w:r w:rsidR="00054BB5" w:rsidRPr="006C2C69">
        <w:rPr>
          <w:rFonts w:ascii="Tahoma" w:hAnsi="Tahoma" w:cs="Tahoma"/>
          <w:sz w:val="18"/>
          <w:szCs w:val="18"/>
        </w:rPr>
        <w:t>wcześniej</w:t>
      </w:r>
      <w:r w:rsidRPr="006C2C69">
        <w:rPr>
          <w:rFonts w:ascii="Tahoma" w:hAnsi="Tahoma" w:cs="Tahoma"/>
          <w:sz w:val="18"/>
          <w:szCs w:val="18"/>
        </w:rPr>
        <w:t xml:space="preserve"> ni</w:t>
      </w:r>
      <w:r w:rsidR="00502A65" w:rsidRPr="006C2C69">
        <w:rPr>
          <w:rFonts w:ascii="Tahoma" w:hAnsi="Tahoma" w:cs="Tahoma"/>
          <w:sz w:val="18"/>
          <w:szCs w:val="18"/>
        </w:rPr>
        <w:t>ż</w:t>
      </w:r>
      <w:r w:rsidRPr="006C2C69">
        <w:rPr>
          <w:rFonts w:ascii="Tahoma" w:hAnsi="Tahoma" w:cs="Tahoma"/>
          <w:sz w:val="18"/>
          <w:szCs w:val="18"/>
        </w:rPr>
        <w:t xml:space="preserve"> </w:t>
      </w:r>
      <w:r w:rsidRPr="006C2C69">
        <w:rPr>
          <w:rFonts w:ascii="Tahoma" w:hAnsi="Tahoma" w:cs="Tahoma"/>
          <w:b/>
          <w:bCs/>
          <w:sz w:val="18"/>
          <w:szCs w:val="18"/>
        </w:rPr>
        <w:t>3 mies</w:t>
      </w:r>
      <w:r w:rsidR="00054BB5" w:rsidRPr="006C2C69">
        <w:rPr>
          <w:rFonts w:ascii="Tahoma" w:hAnsi="Tahoma" w:cs="Tahoma"/>
          <w:b/>
          <w:bCs/>
          <w:sz w:val="18"/>
          <w:szCs w:val="18"/>
        </w:rPr>
        <w:t>ią</w:t>
      </w:r>
      <w:r w:rsidRPr="006C2C69">
        <w:rPr>
          <w:rFonts w:ascii="Tahoma" w:hAnsi="Tahoma" w:cs="Tahoma"/>
          <w:b/>
          <w:bCs/>
          <w:sz w:val="18"/>
          <w:szCs w:val="18"/>
        </w:rPr>
        <w:t xml:space="preserve">ce </w:t>
      </w:r>
      <w:r w:rsidRPr="006C2C69">
        <w:rPr>
          <w:rFonts w:ascii="Tahoma" w:hAnsi="Tahoma" w:cs="Tahoma"/>
          <w:sz w:val="18"/>
          <w:szCs w:val="18"/>
        </w:rPr>
        <w:t>przed upływem terminu składania</w:t>
      </w:r>
      <w:r w:rsidR="00A6269D" w:rsidRPr="006C2C69">
        <w:rPr>
          <w:rFonts w:ascii="Tahoma" w:hAnsi="Tahoma" w:cs="Tahoma"/>
          <w:sz w:val="18"/>
          <w:szCs w:val="18"/>
        </w:rPr>
        <w:t xml:space="preserve"> </w:t>
      </w:r>
      <w:r w:rsidRPr="006C2C69">
        <w:rPr>
          <w:rFonts w:ascii="Tahoma" w:hAnsi="Tahoma" w:cs="Tahoma"/>
          <w:sz w:val="18"/>
          <w:szCs w:val="18"/>
        </w:rPr>
        <w:t>ofert;</w:t>
      </w:r>
    </w:p>
    <w:p w:rsidR="00CD5FD9" w:rsidRPr="006C2C69" w:rsidRDefault="00CD5FD9" w:rsidP="00593CD0">
      <w:pPr>
        <w:autoSpaceDE w:val="0"/>
        <w:autoSpaceDN w:val="0"/>
        <w:adjustRightInd w:val="0"/>
        <w:spacing w:line="240" w:lineRule="auto"/>
        <w:ind w:left="567"/>
        <w:jc w:val="both"/>
        <w:rPr>
          <w:rFonts w:ascii="Tahoma" w:hAnsi="Tahoma" w:cs="Tahoma"/>
          <w:sz w:val="16"/>
          <w:szCs w:val="16"/>
        </w:rPr>
      </w:pPr>
      <w:r w:rsidRPr="006C2C69">
        <w:rPr>
          <w:rFonts w:ascii="Tahoma" w:hAnsi="Tahoma" w:cs="Tahoma"/>
          <w:sz w:val="16"/>
          <w:szCs w:val="16"/>
        </w:rPr>
        <w:t xml:space="preserve">/ </w:t>
      </w:r>
      <w:r w:rsidR="00C934FF" w:rsidRPr="006C2C69">
        <w:rPr>
          <w:rFonts w:ascii="Tahoma" w:hAnsi="Tahoma" w:cs="Tahoma"/>
          <w:sz w:val="16"/>
          <w:szCs w:val="16"/>
        </w:rPr>
        <w:t>Wymagana</w:t>
      </w:r>
      <w:r w:rsidRPr="006C2C69">
        <w:rPr>
          <w:rFonts w:ascii="Tahoma" w:hAnsi="Tahoma" w:cs="Tahoma"/>
          <w:sz w:val="16"/>
          <w:szCs w:val="16"/>
        </w:rPr>
        <w:t xml:space="preserve"> forma dokumentu – oryginał lub kserokopia </w:t>
      </w:r>
      <w:r w:rsidR="00054BB5" w:rsidRPr="006C2C69">
        <w:rPr>
          <w:rFonts w:ascii="Tahoma" w:hAnsi="Tahoma" w:cs="Tahoma"/>
          <w:sz w:val="16"/>
          <w:szCs w:val="16"/>
        </w:rPr>
        <w:t>poświadczona</w:t>
      </w:r>
      <w:r w:rsidRPr="006C2C69">
        <w:rPr>
          <w:rFonts w:ascii="Tahoma" w:hAnsi="Tahoma" w:cs="Tahoma"/>
          <w:sz w:val="16"/>
          <w:szCs w:val="16"/>
        </w:rPr>
        <w:t xml:space="preserve"> za </w:t>
      </w:r>
      <w:r w:rsidR="00054BB5" w:rsidRPr="006C2C69">
        <w:rPr>
          <w:rFonts w:ascii="Tahoma" w:hAnsi="Tahoma" w:cs="Tahoma"/>
          <w:sz w:val="16"/>
          <w:szCs w:val="16"/>
        </w:rPr>
        <w:t>zgodność</w:t>
      </w:r>
      <w:r w:rsidRPr="006C2C69">
        <w:rPr>
          <w:rFonts w:ascii="Tahoma" w:hAnsi="Tahoma" w:cs="Tahoma"/>
          <w:sz w:val="16"/>
          <w:szCs w:val="16"/>
        </w:rPr>
        <w:t xml:space="preserve"> z oryginałem przez</w:t>
      </w:r>
      <w:r w:rsidR="00A6269D" w:rsidRPr="006C2C69">
        <w:rPr>
          <w:rFonts w:ascii="Tahoma" w:hAnsi="Tahoma" w:cs="Tahoma"/>
          <w:sz w:val="16"/>
          <w:szCs w:val="16"/>
        </w:rPr>
        <w:t xml:space="preserve"> </w:t>
      </w:r>
      <w:r w:rsidR="00502A65" w:rsidRPr="006C2C69">
        <w:rPr>
          <w:rFonts w:ascii="Tahoma" w:hAnsi="Tahoma" w:cs="Tahoma"/>
          <w:sz w:val="16"/>
          <w:szCs w:val="16"/>
        </w:rPr>
        <w:t>Wykonawcę</w:t>
      </w:r>
      <w:r w:rsidRPr="006C2C69">
        <w:rPr>
          <w:rFonts w:ascii="Tahoma" w:hAnsi="Tahoma" w:cs="Tahoma"/>
          <w:sz w:val="16"/>
          <w:szCs w:val="16"/>
        </w:rPr>
        <w:t>/</w:t>
      </w:r>
    </w:p>
    <w:p w:rsidR="000876A8" w:rsidRPr="006C2C69" w:rsidRDefault="000876A8" w:rsidP="00593CD0">
      <w:pPr>
        <w:autoSpaceDE w:val="0"/>
        <w:autoSpaceDN w:val="0"/>
        <w:adjustRightInd w:val="0"/>
        <w:spacing w:line="240" w:lineRule="auto"/>
        <w:ind w:left="567"/>
        <w:jc w:val="both"/>
        <w:rPr>
          <w:rFonts w:ascii="Tahoma" w:hAnsi="Tahoma" w:cs="Tahoma"/>
          <w:sz w:val="18"/>
          <w:szCs w:val="18"/>
        </w:rPr>
      </w:pPr>
    </w:p>
    <w:p w:rsidR="00CD5FD9" w:rsidRPr="006C2C69" w:rsidRDefault="00CD5FD9" w:rsidP="00473AF5">
      <w:pPr>
        <w:pStyle w:val="Akapitzlist"/>
        <w:numPr>
          <w:ilvl w:val="0"/>
          <w:numId w:val="78"/>
        </w:numPr>
        <w:autoSpaceDE w:val="0"/>
        <w:autoSpaceDN w:val="0"/>
        <w:adjustRightInd w:val="0"/>
        <w:spacing w:line="240" w:lineRule="auto"/>
        <w:ind w:left="567" w:hanging="283"/>
        <w:jc w:val="both"/>
        <w:rPr>
          <w:rFonts w:ascii="Tahoma" w:hAnsi="Tahoma" w:cs="Tahoma"/>
          <w:sz w:val="18"/>
          <w:szCs w:val="18"/>
        </w:rPr>
      </w:pPr>
      <w:r w:rsidRPr="006C2C69">
        <w:rPr>
          <w:rFonts w:ascii="Tahoma" w:hAnsi="Tahoma" w:cs="Tahoma"/>
          <w:b/>
          <w:bCs/>
          <w:sz w:val="18"/>
          <w:szCs w:val="18"/>
        </w:rPr>
        <w:t>aktualne z</w:t>
      </w:r>
      <w:r w:rsidR="00054BB5" w:rsidRPr="006C2C69">
        <w:rPr>
          <w:rFonts w:ascii="Tahoma" w:hAnsi="Tahoma" w:cs="Tahoma"/>
          <w:b/>
          <w:bCs/>
          <w:sz w:val="18"/>
          <w:szCs w:val="18"/>
        </w:rPr>
        <w:t>aś</w:t>
      </w:r>
      <w:r w:rsidRPr="006C2C69">
        <w:rPr>
          <w:rFonts w:ascii="Tahoma" w:hAnsi="Tahoma" w:cs="Tahoma"/>
          <w:b/>
          <w:bCs/>
          <w:sz w:val="18"/>
          <w:szCs w:val="18"/>
        </w:rPr>
        <w:t>wiadczeni</w:t>
      </w:r>
      <w:r w:rsidR="00106873" w:rsidRPr="006C2C69">
        <w:rPr>
          <w:rFonts w:ascii="Tahoma" w:hAnsi="Tahoma" w:cs="Tahoma"/>
          <w:b/>
          <w:bCs/>
          <w:sz w:val="18"/>
          <w:szCs w:val="18"/>
        </w:rPr>
        <w:t>e</w:t>
      </w:r>
      <w:r w:rsidRPr="006C2C69">
        <w:rPr>
          <w:rFonts w:ascii="Tahoma" w:hAnsi="Tahoma" w:cs="Tahoma"/>
          <w:b/>
          <w:bCs/>
          <w:sz w:val="18"/>
          <w:szCs w:val="18"/>
        </w:rPr>
        <w:t xml:space="preserve"> wł</w:t>
      </w:r>
      <w:r w:rsidR="00054BB5" w:rsidRPr="006C2C69">
        <w:rPr>
          <w:rFonts w:ascii="Tahoma" w:hAnsi="Tahoma" w:cs="Tahoma"/>
          <w:b/>
          <w:bCs/>
          <w:sz w:val="18"/>
          <w:szCs w:val="18"/>
        </w:rPr>
        <w:t>aś</w:t>
      </w:r>
      <w:r w:rsidRPr="006C2C69">
        <w:rPr>
          <w:rFonts w:ascii="Tahoma" w:hAnsi="Tahoma" w:cs="Tahoma"/>
          <w:b/>
          <w:bCs/>
          <w:sz w:val="18"/>
          <w:szCs w:val="18"/>
        </w:rPr>
        <w:t>ciwego oddziału Zakładu Ubezpiec</w:t>
      </w:r>
      <w:r w:rsidR="00054BB5" w:rsidRPr="006C2C69">
        <w:rPr>
          <w:rFonts w:ascii="Tahoma" w:hAnsi="Tahoma" w:cs="Tahoma"/>
          <w:b/>
          <w:bCs/>
          <w:sz w:val="18"/>
          <w:szCs w:val="18"/>
        </w:rPr>
        <w:t>zeń</w:t>
      </w:r>
      <w:r w:rsidRPr="006C2C69">
        <w:rPr>
          <w:rFonts w:ascii="Tahoma" w:hAnsi="Tahoma" w:cs="Tahoma"/>
          <w:sz w:val="18"/>
          <w:szCs w:val="18"/>
        </w:rPr>
        <w:t xml:space="preserve"> </w:t>
      </w:r>
      <w:r w:rsidRPr="006C2C69">
        <w:rPr>
          <w:rFonts w:ascii="Tahoma" w:hAnsi="Tahoma" w:cs="Tahoma"/>
          <w:b/>
          <w:bCs/>
          <w:sz w:val="18"/>
          <w:szCs w:val="18"/>
        </w:rPr>
        <w:t>Społecznych</w:t>
      </w:r>
      <w:r w:rsidR="00A6269D" w:rsidRPr="006C2C69">
        <w:rPr>
          <w:rFonts w:ascii="Tahoma" w:hAnsi="Tahoma" w:cs="Tahoma"/>
          <w:b/>
          <w:bCs/>
          <w:sz w:val="18"/>
          <w:szCs w:val="18"/>
        </w:rPr>
        <w:t xml:space="preserve"> </w:t>
      </w:r>
      <w:r w:rsidRPr="006C2C69">
        <w:rPr>
          <w:rFonts w:ascii="Tahoma" w:hAnsi="Tahoma" w:cs="Tahoma"/>
          <w:b/>
          <w:bCs/>
          <w:sz w:val="18"/>
          <w:szCs w:val="18"/>
        </w:rPr>
        <w:t xml:space="preserve">lub Kasy Rolniczego Ubezpieczenia Społecznego </w:t>
      </w:r>
      <w:r w:rsidR="00054BB5" w:rsidRPr="006C2C69">
        <w:rPr>
          <w:rFonts w:ascii="Tahoma" w:hAnsi="Tahoma" w:cs="Tahoma"/>
          <w:sz w:val="18"/>
          <w:szCs w:val="18"/>
        </w:rPr>
        <w:t>potwierdzające</w:t>
      </w:r>
      <w:r w:rsidRPr="006C2C69">
        <w:rPr>
          <w:rFonts w:ascii="Tahoma" w:hAnsi="Tahoma" w:cs="Tahoma"/>
          <w:sz w:val="18"/>
          <w:szCs w:val="18"/>
        </w:rPr>
        <w:t xml:space="preserve">, </w:t>
      </w:r>
      <w:r w:rsidR="00502A65" w:rsidRPr="006C2C69">
        <w:rPr>
          <w:rFonts w:ascii="Tahoma" w:hAnsi="Tahoma" w:cs="Tahoma"/>
          <w:sz w:val="18"/>
          <w:szCs w:val="18"/>
        </w:rPr>
        <w:t>ż</w:t>
      </w:r>
      <w:r w:rsidRPr="006C2C69">
        <w:rPr>
          <w:rFonts w:ascii="Tahoma" w:hAnsi="Tahoma" w:cs="Tahoma"/>
          <w:sz w:val="18"/>
          <w:szCs w:val="18"/>
        </w:rPr>
        <w:t>e Wykonawca</w:t>
      </w:r>
      <w:r w:rsidR="00A6269D" w:rsidRPr="006C2C69">
        <w:rPr>
          <w:rFonts w:ascii="Tahoma" w:hAnsi="Tahoma" w:cs="Tahoma"/>
          <w:sz w:val="18"/>
          <w:szCs w:val="18"/>
        </w:rPr>
        <w:t xml:space="preserve"> </w:t>
      </w:r>
      <w:r w:rsidRPr="006C2C69">
        <w:rPr>
          <w:rFonts w:ascii="Tahoma" w:hAnsi="Tahoma" w:cs="Tahoma"/>
          <w:sz w:val="18"/>
          <w:szCs w:val="18"/>
        </w:rPr>
        <w:t>nie zalega z opłacaniem składek na ubezpieczenia zdrowotne i społeczne, lub</w:t>
      </w:r>
      <w:r w:rsidR="00A6269D" w:rsidRPr="006C2C69">
        <w:rPr>
          <w:rFonts w:ascii="Tahoma" w:hAnsi="Tahoma" w:cs="Tahoma"/>
          <w:sz w:val="18"/>
          <w:szCs w:val="18"/>
        </w:rPr>
        <w:t xml:space="preserve"> </w:t>
      </w:r>
      <w:r w:rsidRPr="006C2C69">
        <w:rPr>
          <w:rFonts w:ascii="Tahoma" w:hAnsi="Tahoma" w:cs="Tahoma"/>
          <w:sz w:val="18"/>
          <w:szCs w:val="18"/>
        </w:rPr>
        <w:t>potwierdzeni</w:t>
      </w:r>
      <w:r w:rsidR="00B82BFC" w:rsidRPr="006C2C69">
        <w:rPr>
          <w:rFonts w:ascii="Tahoma" w:hAnsi="Tahoma" w:cs="Tahoma"/>
          <w:sz w:val="18"/>
          <w:szCs w:val="18"/>
        </w:rPr>
        <w:t>e</w:t>
      </w:r>
      <w:r w:rsidRPr="006C2C69">
        <w:rPr>
          <w:rFonts w:ascii="Tahoma" w:hAnsi="Tahoma" w:cs="Tahoma"/>
          <w:sz w:val="18"/>
          <w:szCs w:val="18"/>
        </w:rPr>
        <w:t xml:space="preserve">, </w:t>
      </w:r>
      <w:r w:rsidR="00502A65" w:rsidRPr="006C2C69">
        <w:rPr>
          <w:rFonts w:ascii="Tahoma" w:hAnsi="Tahoma" w:cs="Tahoma"/>
          <w:sz w:val="18"/>
          <w:szCs w:val="18"/>
        </w:rPr>
        <w:t>ż</w:t>
      </w:r>
      <w:r w:rsidRPr="006C2C69">
        <w:rPr>
          <w:rFonts w:ascii="Tahoma" w:hAnsi="Tahoma" w:cs="Tahoma"/>
          <w:sz w:val="18"/>
          <w:szCs w:val="18"/>
        </w:rPr>
        <w:t>e uzyskał przewidziane prawem zwolnienie, odroczenie lub rozło</w:t>
      </w:r>
      <w:r w:rsidR="00502A65" w:rsidRPr="006C2C69">
        <w:rPr>
          <w:rFonts w:ascii="Tahoma" w:hAnsi="Tahoma" w:cs="Tahoma"/>
          <w:sz w:val="18"/>
          <w:szCs w:val="18"/>
        </w:rPr>
        <w:t>ż</w:t>
      </w:r>
      <w:r w:rsidRPr="006C2C69">
        <w:rPr>
          <w:rFonts w:ascii="Tahoma" w:hAnsi="Tahoma" w:cs="Tahoma"/>
          <w:sz w:val="18"/>
          <w:szCs w:val="18"/>
        </w:rPr>
        <w:t>enie</w:t>
      </w:r>
      <w:r w:rsidR="00A6269D" w:rsidRPr="006C2C69">
        <w:rPr>
          <w:rFonts w:ascii="Tahoma" w:hAnsi="Tahoma" w:cs="Tahoma"/>
          <w:sz w:val="18"/>
          <w:szCs w:val="18"/>
        </w:rPr>
        <w:t xml:space="preserve"> </w:t>
      </w:r>
      <w:r w:rsidRPr="006C2C69">
        <w:rPr>
          <w:rFonts w:ascii="Tahoma" w:hAnsi="Tahoma" w:cs="Tahoma"/>
          <w:sz w:val="18"/>
          <w:szCs w:val="18"/>
        </w:rPr>
        <w:t xml:space="preserve">na raty zaległych </w:t>
      </w:r>
      <w:r w:rsidR="00054BB5" w:rsidRPr="006C2C69">
        <w:rPr>
          <w:rFonts w:ascii="Tahoma" w:hAnsi="Tahoma" w:cs="Tahoma"/>
          <w:sz w:val="18"/>
          <w:szCs w:val="18"/>
        </w:rPr>
        <w:t>płatności</w:t>
      </w:r>
      <w:r w:rsidRPr="006C2C69">
        <w:rPr>
          <w:rFonts w:ascii="Tahoma" w:hAnsi="Tahoma" w:cs="Tahoma"/>
          <w:sz w:val="18"/>
          <w:szCs w:val="18"/>
        </w:rPr>
        <w:t xml:space="preserve"> lub wstrzymanie w </w:t>
      </w:r>
      <w:r w:rsidR="00054BB5" w:rsidRPr="006C2C69">
        <w:rPr>
          <w:rFonts w:ascii="Tahoma" w:hAnsi="Tahoma" w:cs="Tahoma"/>
          <w:sz w:val="18"/>
          <w:szCs w:val="18"/>
        </w:rPr>
        <w:t>całości</w:t>
      </w:r>
      <w:r w:rsidRPr="006C2C69">
        <w:rPr>
          <w:rFonts w:ascii="Tahoma" w:hAnsi="Tahoma" w:cs="Tahoma"/>
          <w:sz w:val="18"/>
          <w:szCs w:val="18"/>
        </w:rPr>
        <w:t xml:space="preserve"> wykonania decyzji </w:t>
      </w:r>
      <w:r w:rsidR="00A6269D" w:rsidRPr="006C2C69">
        <w:rPr>
          <w:rFonts w:ascii="Tahoma" w:hAnsi="Tahoma" w:cs="Tahoma"/>
          <w:sz w:val="18"/>
          <w:szCs w:val="18"/>
        </w:rPr>
        <w:t xml:space="preserve">właściwego </w:t>
      </w:r>
      <w:r w:rsidRPr="006C2C69">
        <w:rPr>
          <w:rFonts w:ascii="Tahoma" w:hAnsi="Tahoma" w:cs="Tahoma"/>
          <w:sz w:val="18"/>
          <w:szCs w:val="18"/>
        </w:rPr>
        <w:t xml:space="preserve">organu – wystawione nie </w:t>
      </w:r>
      <w:r w:rsidR="00054BB5" w:rsidRPr="006C2C69">
        <w:rPr>
          <w:rFonts w:ascii="Tahoma" w:hAnsi="Tahoma" w:cs="Tahoma"/>
          <w:sz w:val="18"/>
          <w:szCs w:val="18"/>
        </w:rPr>
        <w:t>wcześniej</w:t>
      </w:r>
      <w:r w:rsidRPr="006C2C69">
        <w:rPr>
          <w:rFonts w:ascii="Tahoma" w:hAnsi="Tahoma" w:cs="Tahoma"/>
          <w:sz w:val="18"/>
          <w:szCs w:val="18"/>
        </w:rPr>
        <w:t xml:space="preserve"> ni</w:t>
      </w:r>
      <w:r w:rsidR="00502A65" w:rsidRPr="006C2C69">
        <w:rPr>
          <w:rFonts w:ascii="Tahoma" w:hAnsi="Tahoma" w:cs="Tahoma"/>
          <w:sz w:val="18"/>
          <w:szCs w:val="18"/>
        </w:rPr>
        <w:t>ż</w:t>
      </w:r>
      <w:r w:rsidRPr="006C2C69">
        <w:rPr>
          <w:rFonts w:ascii="Tahoma" w:hAnsi="Tahoma" w:cs="Tahoma"/>
          <w:sz w:val="18"/>
          <w:szCs w:val="18"/>
        </w:rPr>
        <w:t xml:space="preserve"> </w:t>
      </w:r>
      <w:r w:rsidRPr="006C2C69">
        <w:rPr>
          <w:rFonts w:ascii="Tahoma" w:hAnsi="Tahoma" w:cs="Tahoma"/>
          <w:b/>
          <w:bCs/>
          <w:sz w:val="18"/>
          <w:szCs w:val="18"/>
        </w:rPr>
        <w:t>3 mies</w:t>
      </w:r>
      <w:r w:rsidR="00054BB5" w:rsidRPr="006C2C69">
        <w:rPr>
          <w:rFonts w:ascii="Tahoma" w:hAnsi="Tahoma" w:cs="Tahoma"/>
          <w:b/>
          <w:bCs/>
          <w:sz w:val="18"/>
          <w:szCs w:val="18"/>
        </w:rPr>
        <w:t>iąc</w:t>
      </w:r>
      <w:r w:rsidRPr="006C2C69">
        <w:rPr>
          <w:rFonts w:ascii="Tahoma" w:hAnsi="Tahoma" w:cs="Tahoma"/>
          <w:b/>
          <w:bCs/>
          <w:sz w:val="18"/>
          <w:szCs w:val="18"/>
        </w:rPr>
        <w:t xml:space="preserve">e </w:t>
      </w:r>
      <w:r w:rsidRPr="006C2C69">
        <w:rPr>
          <w:rFonts w:ascii="Tahoma" w:hAnsi="Tahoma" w:cs="Tahoma"/>
          <w:sz w:val="18"/>
          <w:szCs w:val="18"/>
        </w:rPr>
        <w:t>przed upływem terminu do</w:t>
      </w:r>
      <w:r w:rsidR="00A6269D" w:rsidRPr="006C2C69">
        <w:rPr>
          <w:rFonts w:ascii="Tahoma" w:hAnsi="Tahoma" w:cs="Tahoma"/>
          <w:sz w:val="18"/>
          <w:szCs w:val="18"/>
        </w:rPr>
        <w:t xml:space="preserve"> </w:t>
      </w:r>
      <w:r w:rsidRPr="006C2C69">
        <w:rPr>
          <w:rFonts w:ascii="Tahoma" w:hAnsi="Tahoma" w:cs="Tahoma"/>
          <w:sz w:val="18"/>
          <w:szCs w:val="18"/>
        </w:rPr>
        <w:t>składania ofert;</w:t>
      </w:r>
    </w:p>
    <w:p w:rsidR="00CD5FD9" w:rsidRPr="006C2C69" w:rsidRDefault="00CD5FD9" w:rsidP="00593CD0">
      <w:pPr>
        <w:autoSpaceDE w:val="0"/>
        <w:autoSpaceDN w:val="0"/>
        <w:adjustRightInd w:val="0"/>
        <w:spacing w:line="240" w:lineRule="auto"/>
        <w:ind w:left="567"/>
        <w:jc w:val="both"/>
        <w:rPr>
          <w:rFonts w:ascii="Tahoma" w:hAnsi="Tahoma" w:cs="Tahoma"/>
          <w:sz w:val="16"/>
          <w:szCs w:val="16"/>
        </w:rPr>
      </w:pPr>
      <w:r w:rsidRPr="006C2C69">
        <w:rPr>
          <w:rFonts w:ascii="Tahoma" w:hAnsi="Tahoma" w:cs="Tahoma"/>
          <w:sz w:val="16"/>
          <w:szCs w:val="16"/>
        </w:rPr>
        <w:t xml:space="preserve">/ </w:t>
      </w:r>
      <w:r w:rsidR="00C934FF" w:rsidRPr="006C2C69">
        <w:rPr>
          <w:rFonts w:ascii="Tahoma" w:hAnsi="Tahoma" w:cs="Tahoma"/>
          <w:sz w:val="16"/>
          <w:szCs w:val="16"/>
        </w:rPr>
        <w:t>Wymagana</w:t>
      </w:r>
      <w:r w:rsidRPr="006C2C69">
        <w:rPr>
          <w:rFonts w:ascii="Tahoma" w:hAnsi="Tahoma" w:cs="Tahoma"/>
          <w:sz w:val="16"/>
          <w:szCs w:val="16"/>
        </w:rPr>
        <w:t xml:space="preserve"> forma dokumentu – oryginał lub kserokopia </w:t>
      </w:r>
      <w:r w:rsidR="00054BB5" w:rsidRPr="006C2C69">
        <w:rPr>
          <w:rFonts w:ascii="Tahoma" w:hAnsi="Tahoma" w:cs="Tahoma"/>
          <w:sz w:val="16"/>
          <w:szCs w:val="16"/>
        </w:rPr>
        <w:t>poświadczona</w:t>
      </w:r>
      <w:r w:rsidRPr="006C2C69">
        <w:rPr>
          <w:rFonts w:ascii="Tahoma" w:hAnsi="Tahoma" w:cs="Tahoma"/>
          <w:sz w:val="16"/>
          <w:szCs w:val="16"/>
        </w:rPr>
        <w:t xml:space="preserve"> za </w:t>
      </w:r>
      <w:r w:rsidR="00054BB5" w:rsidRPr="006C2C69">
        <w:rPr>
          <w:rFonts w:ascii="Tahoma" w:hAnsi="Tahoma" w:cs="Tahoma"/>
          <w:sz w:val="16"/>
          <w:szCs w:val="16"/>
        </w:rPr>
        <w:t>zgodność</w:t>
      </w:r>
      <w:r w:rsidRPr="006C2C69">
        <w:rPr>
          <w:rFonts w:ascii="Tahoma" w:hAnsi="Tahoma" w:cs="Tahoma"/>
          <w:sz w:val="16"/>
          <w:szCs w:val="16"/>
        </w:rPr>
        <w:t xml:space="preserve"> z oryginałem przez</w:t>
      </w:r>
      <w:r w:rsidR="00A6269D" w:rsidRPr="006C2C69">
        <w:rPr>
          <w:rFonts w:ascii="Tahoma" w:hAnsi="Tahoma" w:cs="Tahoma"/>
          <w:sz w:val="16"/>
          <w:szCs w:val="16"/>
        </w:rPr>
        <w:t xml:space="preserve"> </w:t>
      </w:r>
      <w:r w:rsidR="00502A65" w:rsidRPr="006C2C69">
        <w:rPr>
          <w:rFonts w:ascii="Tahoma" w:hAnsi="Tahoma" w:cs="Tahoma"/>
          <w:sz w:val="16"/>
          <w:szCs w:val="16"/>
        </w:rPr>
        <w:t>Wykonawcę</w:t>
      </w:r>
      <w:r w:rsidRPr="006C2C69">
        <w:rPr>
          <w:rFonts w:ascii="Tahoma" w:hAnsi="Tahoma" w:cs="Tahoma"/>
          <w:sz w:val="16"/>
          <w:szCs w:val="16"/>
        </w:rPr>
        <w:t>/</w:t>
      </w:r>
    </w:p>
    <w:p w:rsidR="000876A8" w:rsidRPr="006C2C69" w:rsidRDefault="000876A8" w:rsidP="00593CD0">
      <w:pPr>
        <w:autoSpaceDE w:val="0"/>
        <w:autoSpaceDN w:val="0"/>
        <w:adjustRightInd w:val="0"/>
        <w:spacing w:line="240" w:lineRule="auto"/>
        <w:ind w:left="567"/>
        <w:jc w:val="both"/>
        <w:rPr>
          <w:rFonts w:ascii="Tahoma" w:hAnsi="Tahoma" w:cs="Tahoma"/>
          <w:sz w:val="18"/>
          <w:szCs w:val="18"/>
        </w:rPr>
      </w:pPr>
    </w:p>
    <w:p w:rsidR="00743C18" w:rsidRPr="006C2C69" w:rsidRDefault="00743C18" w:rsidP="00473AF5">
      <w:pPr>
        <w:pStyle w:val="Akapitzlist"/>
        <w:numPr>
          <w:ilvl w:val="0"/>
          <w:numId w:val="78"/>
        </w:numPr>
        <w:autoSpaceDE w:val="0"/>
        <w:autoSpaceDN w:val="0"/>
        <w:adjustRightInd w:val="0"/>
        <w:spacing w:line="240" w:lineRule="auto"/>
        <w:ind w:left="567" w:hanging="283"/>
        <w:jc w:val="both"/>
        <w:rPr>
          <w:rFonts w:ascii="Tahoma" w:hAnsi="Tahoma" w:cs="Tahoma"/>
          <w:bCs/>
          <w:sz w:val="18"/>
          <w:szCs w:val="18"/>
        </w:rPr>
      </w:pPr>
      <w:r w:rsidRPr="006C2C69">
        <w:rPr>
          <w:rFonts w:ascii="Tahoma" w:hAnsi="Tahoma" w:cs="Tahoma"/>
          <w:b/>
          <w:bCs/>
          <w:sz w:val="18"/>
          <w:szCs w:val="18"/>
        </w:rPr>
        <w:lastRenderedPageBreak/>
        <w:t xml:space="preserve">aktualną informację z Krajowego Rejestru Karnego w zakresie określonym w art. 24 ust. 1 pkt 4 - 8 </w:t>
      </w:r>
      <w:r w:rsidR="001F4427" w:rsidRPr="006C2C69">
        <w:rPr>
          <w:rFonts w:ascii="Tahoma" w:hAnsi="Tahoma" w:cs="Tahoma"/>
          <w:bCs/>
          <w:sz w:val="18"/>
          <w:szCs w:val="18"/>
        </w:rPr>
        <w:t>u</w:t>
      </w:r>
      <w:r w:rsidRPr="006C2C69">
        <w:rPr>
          <w:rFonts w:ascii="Tahoma" w:hAnsi="Tahoma" w:cs="Tahoma"/>
          <w:bCs/>
          <w:sz w:val="18"/>
          <w:szCs w:val="18"/>
        </w:rPr>
        <w:t>stawy</w:t>
      </w:r>
      <w:r w:rsidR="001F4427" w:rsidRPr="006C2C69">
        <w:rPr>
          <w:rFonts w:ascii="Tahoma" w:hAnsi="Tahoma" w:cs="Tahoma"/>
          <w:bCs/>
          <w:sz w:val="18"/>
          <w:szCs w:val="18"/>
        </w:rPr>
        <w:t xml:space="preserve"> Pzp</w:t>
      </w:r>
      <w:r w:rsidRPr="006C2C69">
        <w:rPr>
          <w:rFonts w:ascii="Tahoma" w:hAnsi="Tahoma" w:cs="Tahoma"/>
          <w:b/>
          <w:bCs/>
          <w:sz w:val="18"/>
          <w:szCs w:val="18"/>
        </w:rPr>
        <w:t xml:space="preserve">, </w:t>
      </w:r>
      <w:r w:rsidRPr="006C2C69">
        <w:rPr>
          <w:rFonts w:ascii="Tahoma" w:hAnsi="Tahoma" w:cs="Tahoma"/>
          <w:bCs/>
          <w:sz w:val="18"/>
          <w:szCs w:val="18"/>
        </w:rPr>
        <w:t>wystawioną nie wcześniej niż</w:t>
      </w:r>
      <w:r w:rsidRPr="006C2C69">
        <w:rPr>
          <w:rFonts w:ascii="Tahoma" w:hAnsi="Tahoma" w:cs="Tahoma"/>
          <w:b/>
          <w:bCs/>
          <w:sz w:val="18"/>
          <w:szCs w:val="18"/>
        </w:rPr>
        <w:t xml:space="preserve"> 6 miesięcy </w:t>
      </w:r>
      <w:r w:rsidRPr="006C2C69">
        <w:rPr>
          <w:rFonts w:ascii="Tahoma" w:hAnsi="Tahoma" w:cs="Tahoma"/>
          <w:bCs/>
          <w:sz w:val="18"/>
          <w:szCs w:val="18"/>
        </w:rPr>
        <w:t>przed upływem terminu składania ofert</w:t>
      </w:r>
      <w:r w:rsidR="001F4427" w:rsidRPr="006C2C69">
        <w:rPr>
          <w:rFonts w:ascii="Tahoma" w:hAnsi="Tahoma" w:cs="Tahoma"/>
          <w:bCs/>
          <w:sz w:val="18"/>
          <w:szCs w:val="18"/>
        </w:rPr>
        <w:t>;</w:t>
      </w:r>
    </w:p>
    <w:p w:rsidR="001F4427" w:rsidRPr="006C2C69" w:rsidRDefault="00604278" w:rsidP="001F4427">
      <w:pPr>
        <w:pStyle w:val="Akapitzlist"/>
        <w:autoSpaceDE w:val="0"/>
        <w:autoSpaceDN w:val="0"/>
        <w:adjustRightInd w:val="0"/>
        <w:spacing w:line="240" w:lineRule="auto"/>
        <w:ind w:left="567"/>
        <w:jc w:val="both"/>
        <w:rPr>
          <w:rFonts w:ascii="Tahoma" w:hAnsi="Tahoma" w:cs="Tahoma"/>
          <w:sz w:val="16"/>
          <w:szCs w:val="16"/>
        </w:rPr>
      </w:pPr>
      <w:r w:rsidRPr="006C2C69">
        <w:rPr>
          <w:rFonts w:ascii="Tahoma" w:hAnsi="Tahoma" w:cs="Tahoma"/>
          <w:sz w:val="16"/>
          <w:szCs w:val="16"/>
        </w:rPr>
        <w:t>/ Wymagana forma dokumentu – oryginał lub kserokopia poświadczona za zgodność z oryginałem przez Wykonawcę/</w:t>
      </w:r>
    </w:p>
    <w:p w:rsidR="00604278" w:rsidRPr="006C2C69" w:rsidRDefault="00604278" w:rsidP="001F4427">
      <w:pPr>
        <w:pStyle w:val="Akapitzlist"/>
        <w:autoSpaceDE w:val="0"/>
        <w:autoSpaceDN w:val="0"/>
        <w:adjustRightInd w:val="0"/>
        <w:spacing w:line="240" w:lineRule="auto"/>
        <w:ind w:left="567"/>
        <w:jc w:val="both"/>
        <w:rPr>
          <w:rFonts w:ascii="Tahoma" w:hAnsi="Tahoma" w:cs="Tahoma"/>
          <w:b/>
          <w:bCs/>
          <w:sz w:val="18"/>
          <w:szCs w:val="18"/>
        </w:rPr>
      </w:pPr>
    </w:p>
    <w:p w:rsidR="00743C18" w:rsidRPr="006C2C69" w:rsidRDefault="00743C18" w:rsidP="00473AF5">
      <w:pPr>
        <w:pStyle w:val="Akapitzlist"/>
        <w:numPr>
          <w:ilvl w:val="0"/>
          <w:numId w:val="78"/>
        </w:numPr>
        <w:autoSpaceDE w:val="0"/>
        <w:autoSpaceDN w:val="0"/>
        <w:adjustRightInd w:val="0"/>
        <w:spacing w:line="240" w:lineRule="auto"/>
        <w:ind w:left="567" w:hanging="283"/>
        <w:jc w:val="both"/>
        <w:rPr>
          <w:rFonts w:ascii="Tahoma" w:hAnsi="Tahoma" w:cs="Tahoma"/>
          <w:b/>
          <w:bCs/>
          <w:sz w:val="18"/>
          <w:szCs w:val="18"/>
        </w:rPr>
      </w:pPr>
      <w:r w:rsidRPr="006C2C69">
        <w:rPr>
          <w:rFonts w:ascii="Tahoma" w:hAnsi="Tahoma" w:cs="Tahoma"/>
          <w:b/>
          <w:sz w:val="18"/>
          <w:szCs w:val="18"/>
        </w:rPr>
        <w:t>aktualn</w:t>
      </w:r>
      <w:r w:rsidRPr="006C2C69">
        <w:rPr>
          <w:rFonts w:ascii="Tahoma" w:eastAsia="TimesNewRoman" w:hAnsi="Tahoma" w:cs="Tahoma"/>
          <w:b/>
          <w:sz w:val="18"/>
          <w:szCs w:val="18"/>
        </w:rPr>
        <w:t xml:space="preserve">ą </w:t>
      </w:r>
      <w:r w:rsidRPr="006C2C69">
        <w:rPr>
          <w:rFonts w:ascii="Tahoma" w:hAnsi="Tahoma" w:cs="Tahoma"/>
          <w:b/>
          <w:sz w:val="18"/>
          <w:szCs w:val="18"/>
        </w:rPr>
        <w:t>informacj</w:t>
      </w:r>
      <w:r w:rsidRPr="006C2C69">
        <w:rPr>
          <w:rFonts w:ascii="Tahoma" w:eastAsia="TimesNewRoman" w:hAnsi="Tahoma" w:cs="Tahoma"/>
          <w:b/>
          <w:sz w:val="18"/>
          <w:szCs w:val="18"/>
        </w:rPr>
        <w:t xml:space="preserve">ę </w:t>
      </w:r>
      <w:r w:rsidRPr="006C2C69">
        <w:rPr>
          <w:rFonts w:ascii="Tahoma" w:hAnsi="Tahoma" w:cs="Tahoma"/>
          <w:b/>
          <w:sz w:val="18"/>
          <w:szCs w:val="18"/>
        </w:rPr>
        <w:t>z Krajowego Rejestru Karnego w zakresie okre</w:t>
      </w:r>
      <w:r w:rsidRPr="006C2C69">
        <w:rPr>
          <w:rFonts w:ascii="Tahoma" w:eastAsia="TimesNewRoman" w:hAnsi="Tahoma" w:cs="Tahoma"/>
          <w:b/>
          <w:sz w:val="18"/>
          <w:szCs w:val="18"/>
        </w:rPr>
        <w:t>ś</w:t>
      </w:r>
      <w:r w:rsidRPr="006C2C69">
        <w:rPr>
          <w:rFonts w:ascii="Tahoma" w:hAnsi="Tahoma" w:cs="Tahoma"/>
          <w:b/>
          <w:sz w:val="18"/>
          <w:szCs w:val="18"/>
        </w:rPr>
        <w:t>lonym w art. 24 ust. 1 pkt 9</w:t>
      </w:r>
      <w:r w:rsidRPr="006C2C69">
        <w:rPr>
          <w:rFonts w:ascii="Tahoma" w:hAnsi="Tahoma" w:cs="Tahoma"/>
          <w:sz w:val="18"/>
          <w:szCs w:val="18"/>
        </w:rPr>
        <w:t xml:space="preserve"> ustawy</w:t>
      </w:r>
      <w:r w:rsidR="00604278" w:rsidRPr="006C2C69">
        <w:rPr>
          <w:rFonts w:ascii="Tahoma" w:hAnsi="Tahoma" w:cs="Tahoma"/>
          <w:sz w:val="18"/>
          <w:szCs w:val="18"/>
        </w:rPr>
        <w:t xml:space="preserve"> Pzp</w:t>
      </w:r>
      <w:r w:rsidRPr="006C2C69">
        <w:rPr>
          <w:rFonts w:ascii="Tahoma" w:hAnsi="Tahoma" w:cs="Tahoma"/>
          <w:sz w:val="18"/>
          <w:szCs w:val="18"/>
        </w:rPr>
        <w:t>, wystawion</w:t>
      </w:r>
      <w:r w:rsidRPr="006C2C69">
        <w:rPr>
          <w:rFonts w:ascii="Tahoma" w:eastAsia="TimesNewRoman" w:hAnsi="Tahoma" w:cs="Tahoma"/>
          <w:sz w:val="18"/>
          <w:szCs w:val="18"/>
        </w:rPr>
        <w:t xml:space="preserve">ą </w:t>
      </w:r>
      <w:r w:rsidRPr="006C2C69">
        <w:rPr>
          <w:rFonts w:ascii="Tahoma" w:hAnsi="Tahoma" w:cs="Tahoma"/>
          <w:sz w:val="18"/>
          <w:szCs w:val="18"/>
        </w:rPr>
        <w:t>nie wcze</w:t>
      </w:r>
      <w:r w:rsidRPr="006C2C69">
        <w:rPr>
          <w:rFonts w:ascii="Tahoma" w:eastAsia="TimesNewRoman" w:hAnsi="Tahoma" w:cs="Tahoma"/>
          <w:sz w:val="18"/>
          <w:szCs w:val="18"/>
        </w:rPr>
        <w:t>ś</w:t>
      </w:r>
      <w:r w:rsidRPr="006C2C69">
        <w:rPr>
          <w:rFonts w:ascii="Tahoma" w:hAnsi="Tahoma" w:cs="Tahoma"/>
          <w:sz w:val="18"/>
          <w:szCs w:val="18"/>
        </w:rPr>
        <w:t>niej ni</w:t>
      </w:r>
      <w:r w:rsidRPr="006C2C69">
        <w:rPr>
          <w:rFonts w:ascii="Tahoma" w:eastAsia="TimesNewRoman" w:hAnsi="Tahoma" w:cs="Tahoma"/>
          <w:sz w:val="18"/>
          <w:szCs w:val="18"/>
        </w:rPr>
        <w:t xml:space="preserve">ż </w:t>
      </w:r>
      <w:r w:rsidRPr="006C2C69">
        <w:rPr>
          <w:rFonts w:ascii="Tahoma" w:hAnsi="Tahoma" w:cs="Tahoma"/>
          <w:b/>
          <w:sz w:val="18"/>
          <w:szCs w:val="18"/>
        </w:rPr>
        <w:t>6 miesi</w:t>
      </w:r>
      <w:r w:rsidRPr="006C2C69">
        <w:rPr>
          <w:rFonts w:ascii="Tahoma" w:eastAsia="TimesNewRoman" w:hAnsi="Tahoma" w:cs="Tahoma"/>
          <w:b/>
          <w:sz w:val="18"/>
          <w:szCs w:val="18"/>
        </w:rPr>
        <w:t>ę</w:t>
      </w:r>
      <w:r w:rsidRPr="006C2C69">
        <w:rPr>
          <w:rFonts w:ascii="Tahoma" w:hAnsi="Tahoma" w:cs="Tahoma"/>
          <w:b/>
          <w:sz w:val="18"/>
          <w:szCs w:val="18"/>
        </w:rPr>
        <w:t>cy</w:t>
      </w:r>
      <w:r w:rsidRPr="006C2C69">
        <w:rPr>
          <w:rFonts w:ascii="Tahoma" w:hAnsi="Tahoma" w:cs="Tahoma"/>
          <w:sz w:val="18"/>
          <w:szCs w:val="18"/>
        </w:rPr>
        <w:t xml:space="preserve"> przed upływem terminu składania ofert</w:t>
      </w:r>
      <w:r w:rsidR="003454D2">
        <w:rPr>
          <w:rFonts w:ascii="Tahoma" w:hAnsi="Tahoma" w:cs="Tahoma"/>
          <w:sz w:val="18"/>
          <w:szCs w:val="18"/>
        </w:rPr>
        <w:t>;</w:t>
      </w:r>
    </w:p>
    <w:p w:rsidR="00604278" w:rsidRDefault="00604278" w:rsidP="00604278">
      <w:pPr>
        <w:autoSpaceDE w:val="0"/>
        <w:autoSpaceDN w:val="0"/>
        <w:adjustRightInd w:val="0"/>
        <w:spacing w:line="240" w:lineRule="auto"/>
        <w:ind w:left="567"/>
        <w:jc w:val="both"/>
        <w:rPr>
          <w:rFonts w:ascii="Tahoma" w:hAnsi="Tahoma" w:cs="Tahoma"/>
          <w:sz w:val="16"/>
          <w:szCs w:val="16"/>
        </w:rPr>
      </w:pPr>
      <w:r w:rsidRPr="006C2C69">
        <w:rPr>
          <w:rFonts w:ascii="Tahoma" w:hAnsi="Tahoma" w:cs="Tahoma"/>
          <w:sz w:val="16"/>
          <w:szCs w:val="16"/>
        </w:rPr>
        <w:t>/ Wymagana forma dokumentu – oryginał lub kserokopia poświadczona za zgodność z oryginałem przez Wykonawcę/</w:t>
      </w:r>
    </w:p>
    <w:p w:rsidR="003454D2" w:rsidRDefault="003454D2" w:rsidP="00604278">
      <w:pPr>
        <w:autoSpaceDE w:val="0"/>
        <w:autoSpaceDN w:val="0"/>
        <w:adjustRightInd w:val="0"/>
        <w:spacing w:line="240" w:lineRule="auto"/>
        <w:ind w:left="567"/>
        <w:jc w:val="both"/>
        <w:rPr>
          <w:rFonts w:ascii="Tahoma" w:hAnsi="Tahoma" w:cs="Tahoma"/>
          <w:sz w:val="16"/>
          <w:szCs w:val="16"/>
        </w:rPr>
      </w:pPr>
    </w:p>
    <w:p w:rsidR="003454D2" w:rsidRPr="00240E96" w:rsidRDefault="003454D2" w:rsidP="00473AF5">
      <w:pPr>
        <w:pStyle w:val="Akapitzlist"/>
        <w:numPr>
          <w:ilvl w:val="0"/>
          <w:numId w:val="78"/>
        </w:numPr>
        <w:autoSpaceDE w:val="0"/>
        <w:autoSpaceDN w:val="0"/>
        <w:adjustRightInd w:val="0"/>
        <w:spacing w:line="240" w:lineRule="auto"/>
        <w:ind w:left="567" w:hanging="283"/>
        <w:jc w:val="both"/>
        <w:rPr>
          <w:rFonts w:ascii="Tahoma" w:hAnsi="Tahoma" w:cs="Tahoma"/>
          <w:b/>
          <w:bCs/>
          <w:sz w:val="18"/>
          <w:szCs w:val="18"/>
        </w:rPr>
      </w:pPr>
      <w:r w:rsidRPr="00240E96">
        <w:rPr>
          <w:rFonts w:ascii="Tahoma" w:hAnsi="Tahoma" w:cs="Tahoma"/>
          <w:b/>
          <w:sz w:val="18"/>
          <w:szCs w:val="18"/>
        </w:rPr>
        <w:t>aktualn</w:t>
      </w:r>
      <w:r w:rsidRPr="00240E96">
        <w:rPr>
          <w:rFonts w:ascii="Tahoma" w:eastAsia="TimesNewRoman" w:hAnsi="Tahoma" w:cs="Tahoma"/>
          <w:b/>
          <w:sz w:val="18"/>
          <w:szCs w:val="18"/>
        </w:rPr>
        <w:t xml:space="preserve">ą </w:t>
      </w:r>
      <w:r w:rsidRPr="00240E96">
        <w:rPr>
          <w:rFonts w:ascii="Tahoma" w:hAnsi="Tahoma" w:cs="Tahoma"/>
          <w:b/>
          <w:sz w:val="18"/>
          <w:szCs w:val="18"/>
        </w:rPr>
        <w:t>informacj</w:t>
      </w:r>
      <w:r w:rsidRPr="00240E96">
        <w:rPr>
          <w:rFonts w:ascii="Tahoma" w:eastAsia="TimesNewRoman" w:hAnsi="Tahoma" w:cs="Tahoma"/>
          <w:b/>
          <w:sz w:val="18"/>
          <w:szCs w:val="18"/>
        </w:rPr>
        <w:t xml:space="preserve">ę </w:t>
      </w:r>
      <w:r w:rsidRPr="00240E96">
        <w:rPr>
          <w:rFonts w:ascii="Tahoma" w:hAnsi="Tahoma" w:cs="Tahoma"/>
          <w:b/>
          <w:sz w:val="18"/>
          <w:szCs w:val="18"/>
        </w:rPr>
        <w:t>z Krajowego Rejestru Karnego w zakresie okre</w:t>
      </w:r>
      <w:r w:rsidRPr="00240E96">
        <w:rPr>
          <w:rFonts w:ascii="Tahoma" w:eastAsia="TimesNewRoman" w:hAnsi="Tahoma" w:cs="Tahoma"/>
          <w:b/>
          <w:sz w:val="18"/>
          <w:szCs w:val="18"/>
        </w:rPr>
        <w:t>ś</w:t>
      </w:r>
      <w:r w:rsidRPr="00240E96">
        <w:rPr>
          <w:rFonts w:ascii="Tahoma" w:hAnsi="Tahoma" w:cs="Tahoma"/>
          <w:b/>
          <w:sz w:val="18"/>
          <w:szCs w:val="18"/>
        </w:rPr>
        <w:t xml:space="preserve">lonym w art. 24 ust. 1 pkt </w:t>
      </w:r>
      <w:r w:rsidR="00181390" w:rsidRPr="00240E96">
        <w:rPr>
          <w:rFonts w:ascii="Tahoma" w:hAnsi="Tahoma" w:cs="Tahoma"/>
          <w:b/>
          <w:sz w:val="18"/>
          <w:szCs w:val="18"/>
        </w:rPr>
        <w:t xml:space="preserve">10 i 11 </w:t>
      </w:r>
      <w:r w:rsidRPr="00240E96">
        <w:rPr>
          <w:rFonts w:ascii="Tahoma" w:hAnsi="Tahoma" w:cs="Tahoma"/>
          <w:sz w:val="18"/>
          <w:szCs w:val="18"/>
        </w:rPr>
        <w:t>ustawy Pzp, wystawion</w:t>
      </w:r>
      <w:r w:rsidRPr="00240E96">
        <w:rPr>
          <w:rFonts w:ascii="Tahoma" w:eastAsia="TimesNewRoman" w:hAnsi="Tahoma" w:cs="Tahoma"/>
          <w:sz w:val="18"/>
          <w:szCs w:val="18"/>
        </w:rPr>
        <w:t xml:space="preserve">ą </w:t>
      </w:r>
      <w:r w:rsidRPr="00240E96">
        <w:rPr>
          <w:rFonts w:ascii="Tahoma" w:hAnsi="Tahoma" w:cs="Tahoma"/>
          <w:sz w:val="18"/>
          <w:szCs w:val="18"/>
        </w:rPr>
        <w:t>nie wcze</w:t>
      </w:r>
      <w:r w:rsidRPr="00240E96">
        <w:rPr>
          <w:rFonts w:ascii="Tahoma" w:eastAsia="TimesNewRoman" w:hAnsi="Tahoma" w:cs="Tahoma"/>
          <w:sz w:val="18"/>
          <w:szCs w:val="18"/>
        </w:rPr>
        <w:t>ś</w:t>
      </w:r>
      <w:r w:rsidRPr="00240E96">
        <w:rPr>
          <w:rFonts w:ascii="Tahoma" w:hAnsi="Tahoma" w:cs="Tahoma"/>
          <w:sz w:val="18"/>
          <w:szCs w:val="18"/>
        </w:rPr>
        <w:t>niej ni</w:t>
      </w:r>
      <w:r w:rsidRPr="00240E96">
        <w:rPr>
          <w:rFonts w:ascii="Tahoma" w:eastAsia="TimesNewRoman" w:hAnsi="Tahoma" w:cs="Tahoma"/>
          <w:sz w:val="18"/>
          <w:szCs w:val="18"/>
        </w:rPr>
        <w:t xml:space="preserve">ż </w:t>
      </w:r>
      <w:r w:rsidRPr="00240E96">
        <w:rPr>
          <w:rFonts w:ascii="Tahoma" w:hAnsi="Tahoma" w:cs="Tahoma"/>
          <w:b/>
          <w:sz w:val="18"/>
          <w:szCs w:val="18"/>
        </w:rPr>
        <w:t>6 miesi</w:t>
      </w:r>
      <w:r w:rsidRPr="00240E96">
        <w:rPr>
          <w:rFonts w:ascii="Tahoma" w:eastAsia="TimesNewRoman" w:hAnsi="Tahoma" w:cs="Tahoma"/>
          <w:b/>
          <w:sz w:val="18"/>
          <w:szCs w:val="18"/>
        </w:rPr>
        <w:t>ę</w:t>
      </w:r>
      <w:r w:rsidRPr="00240E96">
        <w:rPr>
          <w:rFonts w:ascii="Tahoma" w:hAnsi="Tahoma" w:cs="Tahoma"/>
          <w:b/>
          <w:sz w:val="18"/>
          <w:szCs w:val="18"/>
        </w:rPr>
        <w:t>cy</w:t>
      </w:r>
      <w:r w:rsidRPr="00240E96">
        <w:rPr>
          <w:rFonts w:ascii="Tahoma" w:hAnsi="Tahoma" w:cs="Tahoma"/>
          <w:sz w:val="18"/>
          <w:szCs w:val="18"/>
        </w:rPr>
        <w:t xml:space="preserve"> przed upływem terminu składania ofert;</w:t>
      </w:r>
    </w:p>
    <w:p w:rsidR="003454D2" w:rsidRPr="00240E96" w:rsidRDefault="003454D2" w:rsidP="003454D2">
      <w:pPr>
        <w:autoSpaceDE w:val="0"/>
        <w:autoSpaceDN w:val="0"/>
        <w:adjustRightInd w:val="0"/>
        <w:spacing w:line="240" w:lineRule="auto"/>
        <w:ind w:left="567"/>
        <w:jc w:val="both"/>
        <w:rPr>
          <w:rFonts w:ascii="Tahoma" w:hAnsi="Tahoma" w:cs="Tahoma"/>
          <w:sz w:val="16"/>
          <w:szCs w:val="16"/>
        </w:rPr>
      </w:pPr>
      <w:r w:rsidRPr="00240E96">
        <w:rPr>
          <w:rFonts w:ascii="Tahoma" w:hAnsi="Tahoma" w:cs="Tahoma"/>
          <w:sz w:val="16"/>
          <w:szCs w:val="16"/>
        </w:rPr>
        <w:t>/ Wymagana forma dokumentu – oryginał lub kserokopia poświadczona za zgodność z oryginałem przez Wykonawcę/</w:t>
      </w:r>
    </w:p>
    <w:p w:rsidR="003454D2" w:rsidRPr="006C2C69" w:rsidRDefault="003454D2" w:rsidP="00181390">
      <w:pPr>
        <w:autoSpaceDE w:val="0"/>
        <w:autoSpaceDN w:val="0"/>
        <w:adjustRightInd w:val="0"/>
        <w:spacing w:line="240" w:lineRule="auto"/>
        <w:jc w:val="both"/>
        <w:rPr>
          <w:rFonts w:ascii="Tahoma" w:hAnsi="Tahoma" w:cs="Tahoma"/>
          <w:sz w:val="16"/>
          <w:szCs w:val="16"/>
        </w:rPr>
      </w:pPr>
    </w:p>
    <w:p w:rsidR="00CD5FD9" w:rsidRPr="006C2C69" w:rsidRDefault="00CD5FD9" w:rsidP="00473AF5">
      <w:pPr>
        <w:pStyle w:val="Akapitzlist"/>
        <w:numPr>
          <w:ilvl w:val="0"/>
          <w:numId w:val="78"/>
        </w:numPr>
        <w:autoSpaceDE w:val="0"/>
        <w:autoSpaceDN w:val="0"/>
        <w:adjustRightInd w:val="0"/>
        <w:spacing w:line="240" w:lineRule="auto"/>
        <w:ind w:left="567" w:hanging="283"/>
        <w:jc w:val="both"/>
        <w:rPr>
          <w:rFonts w:ascii="Tahoma" w:hAnsi="Tahoma" w:cs="Tahoma"/>
          <w:b/>
          <w:bCs/>
          <w:sz w:val="18"/>
          <w:szCs w:val="18"/>
        </w:rPr>
      </w:pPr>
      <w:r w:rsidRPr="006C2C69">
        <w:rPr>
          <w:rFonts w:ascii="Tahoma" w:hAnsi="Tahoma" w:cs="Tahoma"/>
          <w:b/>
          <w:bCs/>
          <w:sz w:val="18"/>
          <w:szCs w:val="18"/>
        </w:rPr>
        <w:t>dokumenty dotycz</w:t>
      </w:r>
      <w:r w:rsidR="00054BB5" w:rsidRPr="006C2C69">
        <w:rPr>
          <w:rFonts w:ascii="Tahoma" w:hAnsi="Tahoma" w:cs="Tahoma"/>
          <w:b/>
          <w:bCs/>
          <w:sz w:val="18"/>
          <w:szCs w:val="18"/>
        </w:rPr>
        <w:t>ą</w:t>
      </w:r>
      <w:r w:rsidRPr="006C2C69">
        <w:rPr>
          <w:rFonts w:ascii="Tahoma" w:hAnsi="Tahoma" w:cs="Tahoma"/>
          <w:b/>
          <w:bCs/>
          <w:sz w:val="18"/>
          <w:szCs w:val="18"/>
        </w:rPr>
        <w:t>ce przynale</w:t>
      </w:r>
      <w:r w:rsidR="00054BB5" w:rsidRPr="006C2C69">
        <w:rPr>
          <w:rFonts w:ascii="Tahoma" w:hAnsi="Tahoma" w:cs="Tahoma"/>
          <w:b/>
          <w:bCs/>
          <w:sz w:val="18"/>
          <w:szCs w:val="18"/>
        </w:rPr>
        <w:t>ż</w:t>
      </w:r>
      <w:r w:rsidRPr="006C2C69">
        <w:rPr>
          <w:rFonts w:ascii="Tahoma" w:hAnsi="Tahoma" w:cs="Tahoma"/>
          <w:b/>
          <w:bCs/>
          <w:sz w:val="18"/>
          <w:szCs w:val="18"/>
        </w:rPr>
        <w:t>no</w:t>
      </w:r>
      <w:r w:rsidR="00054BB5" w:rsidRPr="006C2C69">
        <w:rPr>
          <w:rFonts w:ascii="Tahoma" w:hAnsi="Tahoma" w:cs="Tahoma"/>
          <w:b/>
          <w:bCs/>
          <w:sz w:val="18"/>
          <w:szCs w:val="18"/>
        </w:rPr>
        <w:t>ś</w:t>
      </w:r>
      <w:r w:rsidRPr="006C2C69">
        <w:rPr>
          <w:rFonts w:ascii="Tahoma" w:hAnsi="Tahoma" w:cs="Tahoma"/>
          <w:b/>
          <w:bCs/>
          <w:sz w:val="18"/>
          <w:szCs w:val="18"/>
        </w:rPr>
        <w:t xml:space="preserve">ci do tej </w:t>
      </w:r>
      <w:r w:rsidR="00B261B5" w:rsidRPr="006C2C69">
        <w:rPr>
          <w:rFonts w:ascii="Tahoma" w:hAnsi="Tahoma" w:cs="Tahoma"/>
          <w:b/>
          <w:bCs/>
          <w:sz w:val="18"/>
          <w:szCs w:val="18"/>
        </w:rPr>
        <w:t>sa</w:t>
      </w:r>
      <w:r w:rsidRPr="006C2C69">
        <w:rPr>
          <w:rFonts w:ascii="Tahoma" w:hAnsi="Tahoma" w:cs="Tahoma"/>
          <w:b/>
          <w:bCs/>
          <w:sz w:val="18"/>
          <w:szCs w:val="18"/>
        </w:rPr>
        <w:t>mej grupy kapitałowej</w:t>
      </w:r>
      <w:r w:rsidR="004A22BF" w:rsidRPr="006C2C69">
        <w:rPr>
          <w:rFonts w:ascii="Tahoma" w:hAnsi="Tahoma" w:cs="Tahoma"/>
          <w:b/>
          <w:bCs/>
          <w:sz w:val="18"/>
          <w:szCs w:val="18"/>
        </w:rPr>
        <w:t xml:space="preserve"> – </w:t>
      </w:r>
      <w:r w:rsidR="004A22BF" w:rsidRPr="006C2C69">
        <w:rPr>
          <w:rFonts w:ascii="Tahoma" w:hAnsi="Tahoma" w:cs="Tahoma"/>
          <w:bCs/>
          <w:sz w:val="18"/>
          <w:szCs w:val="18"/>
        </w:rPr>
        <w:t>W</w:t>
      </w:r>
      <w:r w:rsidRPr="006C2C69">
        <w:rPr>
          <w:rFonts w:ascii="Tahoma" w:hAnsi="Tahoma" w:cs="Tahoma"/>
          <w:sz w:val="18"/>
          <w:szCs w:val="18"/>
        </w:rPr>
        <w:t>ykonawca</w:t>
      </w:r>
      <w:r w:rsidR="00DC53CE" w:rsidRPr="006C2C69">
        <w:rPr>
          <w:rFonts w:ascii="Tahoma" w:hAnsi="Tahoma" w:cs="Tahoma"/>
          <w:sz w:val="18"/>
          <w:szCs w:val="18"/>
        </w:rPr>
        <w:t xml:space="preserve"> </w:t>
      </w:r>
      <w:r w:rsidRPr="006C2C69">
        <w:rPr>
          <w:rFonts w:ascii="Tahoma" w:hAnsi="Tahoma" w:cs="Tahoma"/>
          <w:sz w:val="18"/>
          <w:szCs w:val="18"/>
        </w:rPr>
        <w:t>wraz z ofert</w:t>
      </w:r>
      <w:r w:rsidR="00B82BFC" w:rsidRPr="006C2C69">
        <w:rPr>
          <w:rFonts w:ascii="Tahoma" w:hAnsi="Tahoma" w:cs="Tahoma"/>
          <w:sz w:val="18"/>
          <w:szCs w:val="18"/>
        </w:rPr>
        <w:t>ą</w:t>
      </w:r>
      <w:r w:rsidRPr="006C2C69">
        <w:rPr>
          <w:rFonts w:ascii="Tahoma" w:hAnsi="Tahoma" w:cs="Tahoma"/>
          <w:sz w:val="18"/>
          <w:szCs w:val="18"/>
        </w:rPr>
        <w:t xml:space="preserve"> składa </w:t>
      </w:r>
      <w:r w:rsidR="00054BB5" w:rsidRPr="006C2C69">
        <w:rPr>
          <w:rFonts w:ascii="Tahoma" w:hAnsi="Tahoma" w:cs="Tahoma"/>
          <w:sz w:val="18"/>
          <w:szCs w:val="18"/>
        </w:rPr>
        <w:t>listę</w:t>
      </w:r>
      <w:r w:rsidRPr="006C2C69">
        <w:rPr>
          <w:rFonts w:ascii="Tahoma" w:hAnsi="Tahoma" w:cs="Tahoma"/>
          <w:sz w:val="18"/>
          <w:szCs w:val="18"/>
        </w:rPr>
        <w:t xml:space="preserve"> podmiotów </w:t>
      </w:r>
      <w:r w:rsidR="00054BB5" w:rsidRPr="006C2C69">
        <w:rPr>
          <w:rFonts w:ascii="Tahoma" w:hAnsi="Tahoma" w:cs="Tahoma"/>
          <w:sz w:val="18"/>
          <w:szCs w:val="18"/>
        </w:rPr>
        <w:t>należących</w:t>
      </w:r>
      <w:r w:rsidRPr="006C2C69">
        <w:rPr>
          <w:rFonts w:ascii="Tahoma" w:hAnsi="Tahoma" w:cs="Tahoma"/>
          <w:sz w:val="18"/>
          <w:szCs w:val="18"/>
        </w:rPr>
        <w:t xml:space="preserve"> do tej </w:t>
      </w:r>
      <w:r w:rsidR="00B578B2" w:rsidRPr="006C2C69">
        <w:rPr>
          <w:rFonts w:ascii="Tahoma" w:hAnsi="Tahoma" w:cs="Tahoma"/>
          <w:sz w:val="18"/>
          <w:szCs w:val="18"/>
        </w:rPr>
        <w:t>s</w:t>
      </w:r>
      <w:r w:rsidR="00B261B5" w:rsidRPr="006C2C69">
        <w:rPr>
          <w:rFonts w:ascii="Tahoma" w:hAnsi="Tahoma" w:cs="Tahoma"/>
          <w:sz w:val="18"/>
          <w:szCs w:val="18"/>
        </w:rPr>
        <w:t>a</w:t>
      </w:r>
      <w:r w:rsidRPr="006C2C69">
        <w:rPr>
          <w:rFonts w:ascii="Tahoma" w:hAnsi="Tahoma" w:cs="Tahoma"/>
          <w:sz w:val="18"/>
          <w:szCs w:val="18"/>
        </w:rPr>
        <w:t>mej grupy kapitałowej w</w:t>
      </w:r>
      <w:r w:rsidR="00DC53CE" w:rsidRPr="006C2C69">
        <w:rPr>
          <w:rFonts w:ascii="Tahoma" w:hAnsi="Tahoma" w:cs="Tahoma"/>
          <w:sz w:val="18"/>
          <w:szCs w:val="18"/>
        </w:rPr>
        <w:t xml:space="preserve"> </w:t>
      </w:r>
      <w:r w:rsidRPr="006C2C69">
        <w:rPr>
          <w:rFonts w:ascii="Tahoma" w:hAnsi="Tahoma" w:cs="Tahoma"/>
          <w:sz w:val="18"/>
          <w:szCs w:val="18"/>
        </w:rPr>
        <w:t>rozumieniu ustawy z dnia 16 lutego 2007 r. o ochronie konkurencji i konsumentów (Dz.</w:t>
      </w:r>
      <w:r w:rsidR="00DC53CE" w:rsidRPr="006C2C69">
        <w:rPr>
          <w:rFonts w:ascii="Tahoma" w:hAnsi="Tahoma" w:cs="Tahoma"/>
          <w:sz w:val="18"/>
          <w:szCs w:val="18"/>
        </w:rPr>
        <w:t xml:space="preserve"> </w:t>
      </w:r>
      <w:r w:rsidRPr="006C2C69">
        <w:rPr>
          <w:rFonts w:ascii="Tahoma" w:hAnsi="Tahoma" w:cs="Tahoma"/>
          <w:sz w:val="18"/>
          <w:szCs w:val="18"/>
        </w:rPr>
        <w:t>U. Nr 50, poz. 331 z póz. zm.) albo informacj</w:t>
      </w:r>
      <w:r w:rsidR="004A22BF" w:rsidRPr="006C2C69">
        <w:rPr>
          <w:rFonts w:ascii="Tahoma" w:hAnsi="Tahoma" w:cs="Tahoma"/>
          <w:sz w:val="18"/>
          <w:szCs w:val="18"/>
        </w:rPr>
        <w:t>ę</w:t>
      </w:r>
      <w:r w:rsidRPr="006C2C69">
        <w:rPr>
          <w:rFonts w:ascii="Tahoma" w:hAnsi="Tahoma" w:cs="Tahoma"/>
          <w:sz w:val="18"/>
          <w:szCs w:val="18"/>
        </w:rPr>
        <w:t xml:space="preserve"> o tym, </w:t>
      </w:r>
      <w:r w:rsidR="00502A65" w:rsidRPr="006C2C69">
        <w:rPr>
          <w:rFonts w:ascii="Tahoma" w:hAnsi="Tahoma" w:cs="Tahoma"/>
          <w:sz w:val="18"/>
          <w:szCs w:val="18"/>
        </w:rPr>
        <w:t>ż</w:t>
      </w:r>
      <w:r w:rsidRPr="006C2C69">
        <w:rPr>
          <w:rFonts w:ascii="Tahoma" w:hAnsi="Tahoma" w:cs="Tahoma"/>
          <w:sz w:val="18"/>
          <w:szCs w:val="18"/>
        </w:rPr>
        <w:t>e nie nale</w:t>
      </w:r>
      <w:r w:rsidR="00502A65" w:rsidRPr="006C2C69">
        <w:rPr>
          <w:rFonts w:ascii="Tahoma" w:hAnsi="Tahoma" w:cs="Tahoma"/>
          <w:sz w:val="18"/>
          <w:szCs w:val="18"/>
        </w:rPr>
        <w:t>ż</w:t>
      </w:r>
      <w:r w:rsidRPr="006C2C69">
        <w:rPr>
          <w:rFonts w:ascii="Tahoma" w:hAnsi="Tahoma" w:cs="Tahoma"/>
          <w:sz w:val="18"/>
          <w:szCs w:val="18"/>
        </w:rPr>
        <w:t>y do grupy</w:t>
      </w:r>
      <w:r w:rsidR="00DC53CE" w:rsidRPr="006C2C69">
        <w:rPr>
          <w:rFonts w:ascii="Tahoma" w:hAnsi="Tahoma" w:cs="Tahoma"/>
          <w:sz w:val="18"/>
          <w:szCs w:val="18"/>
        </w:rPr>
        <w:t xml:space="preserve"> </w:t>
      </w:r>
      <w:r w:rsidRPr="006C2C69">
        <w:rPr>
          <w:rFonts w:ascii="Tahoma" w:hAnsi="Tahoma" w:cs="Tahoma"/>
          <w:sz w:val="18"/>
          <w:szCs w:val="18"/>
        </w:rPr>
        <w:t xml:space="preserve">kapitałowej – wypełniony </w:t>
      </w:r>
      <w:r w:rsidR="00A6269D" w:rsidRPr="006C2C69">
        <w:rPr>
          <w:rFonts w:ascii="Tahoma" w:hAnsi="Tahoma" w:cs="Tahoma"/>
          <w:b/>
          <w:bCs/>
          <w:sz w:val="18"/>
          <w:szCs w:val="18"/>
        </w:rPr>
        <w:t>Załącznik</w:t>
      </w:r>
      <w:r w:rsidRPr="006C2C69">
        <w:rPr>
          <w:rFonts w:ascii="Tahoma" w:hAnsi="Tahoma" w:cs="Tahoma"/>
          <w:b/>
          <w:bCs/>
          <w:sz w:val="18"/>
          <w:szCs w:val="18"/>
        </w:rPr>
        <w:t xml:space="preserve"> nr </w:t>
      </w:r>
      <w:r w:rsidR="0060062E" w:rsidRPr="006C2C69">
        <w:rPr>
          <w:rFonts w:ascii="Tahoma" w:hAnsi="Tahoma" w:cs="Tahoma"/>
          <w:b/>
          <w:bCs/>
          <w:sz w:val="18"/>
          <w:szCs w:val="18"/>
        </w:rPr>
        <w:t>5</w:t>
      </w:r>
      <w:r w:rsidRPr="006C2C69">
        <w:rPr>
          <w:rFonts w:ascii="Tahoma" w:hAnsi="Tahoma" w:cs="Tahoma"/>
          <w:b/>
          <w:bCs/>
          <w:sz w:val="18"/>
          <w:szCs w:val="18"/>
        </w:rPr>
        <w:t>a;</w:t>
      </w:r>
    </w:p>
    <w:p w:rsidR="00CD5FD9" w:rsidRPr="006C2C69" w:rsidRDefault="00CD5FD9" w:rsidP="00593CD0">
      <w:pPr>
        <w:autoSpaceDE w:val="0"/>
        <w:autoSpaceDN w:val="0"/>
        <w:adjustRightInd w:val="0"/>
        <w:spacing w:line="240" w:lineRule="auto"/>
        <w:ind w:left="567"/>
        <w:jc w:val="both"/>
        <w:rPr>
          <w:rFonts w:ascii="Tahoma" w:hAnsi="Tahoma" w:cs="Tahoma"/>
          <w:sz w:val="16"/>
          <w:szCs w:val="16"/>
        </w:rPr>
      </w:pPr>
      <w:r w:rsidRPr="006C2C69">
        <w:rPr>
          <w:rFonts w:ascii="Tahoma" w:hAnsi="Tahoma" w:cs="Tahoma"/>
          <w:sz w:val="16"/>
          <w:szCs w:val="16"/>
        </w:rPr>
        <w:t>/</w:t>
      </w:r>
      <w:r w:rsidR="00054BB5" w:rsidRPr="006C2C69">
        <w:rPr>
          <w:rFonts w:ascii="Tahoma" w:hAnsi="Tahoma" w:cs="Tahoma"/>
          <w:sz w:val="16"/>
          <w:szCs w:val="16"/>
        </w:rPr>
        <w:t xml:space="preserve"> </w:t>
      </w:r>
      <w:r w:rsidR="00C934FF" w:rsidRPr="006C2C69">
        <w:rPr>
          <w:rFonts w:ascii="Tahoma" w:hAnsi="Tahoma" w:cs="Tahoma"/>
          <w:sz w:val="16"/>
          <w:szCs w:val="16"/>
        </w:rPr>
        <w:t>Wymagana</w:t>
      </w:r>
      <w:r w:rsidRPr="006C2C69">
        <w:rPr>
          <w:rFonts w:ascii="Tahoma" w:hAnsi="Tahoma" w:cs="Tahoma"/>
          <w:sz w:val="16"/>
          <w:szCs w:val="16"/>
        </w:rPr>
        <w:t xml:space="preserve"> forma dokumentu – oryginał/</w:t>
      </w:r>
    </w:p>
    <w:p w:rsidR="000876A8" w:rsidRPr="006C2C69" w:rsidRDefault="000876A8" w:rsidP="00593CD0">
      <w:pPr>
        <w:autoSpaceDE w:val="0"/>
        <w:autoSpaceDN w:val="0"/>
        <w:adjustRightInd w:val="0"/>
        <w:spacing w:line="240" w:lineRule="auto"/>
        <w:ind w:left="567"/>
        <w:jc w:val="both"/>
        <w:rPr>
          <w:rFonts w:ascii="Tahoma" w:hAnsi="Tahoma" w:cs="Tahoma"/>
          <w:sz w:val="18"/>
          <w:szCs w:val="18"/>
        </w:rPr>
      </w:pPr>
    </w:p>
    <w:p w:rsidR="00AC7381" w:rsidRDefault="00AC7381" w:rsidP="00F11B64">
      <w:pPr>
        <w:pStyle w:val="Akapitzlist"/>
        <w:numPr>
          <w:ilvl w:val="1"/>
          <w:numId w:val="9"/>
        </w:numPr>
        <w:autoSpaceDE w:val="0"/>
        <w:autoSpaceDN w:val="0"/>
        <w:adjustRightInd w:val="0"/>
        <w:spacing w:line="240" w:lineRule="auto"/>
        <w:ind w:left="426" w:hanging="426"/>
        <w:jc w:val="both"/>
        <w:rPr>
          <w:rFonts w:ascii="Tahoma" w:hAnsi="Tahoma" w:cs="Tahoma"/>
          <w:sz w:val="18"/>
          <w:szCs w:val="18"/>
        </w:rPr>
      </w:pPr>
      <w:r w:rsidRPr="006C2C69">
        <w:rPr>
          <w:rFonts w:ascii="Tahoma" w:hAnsi="Tahoma" w:cs="Tahoma"/>
          <w:sz w:val="18"/>
          <w:szCs w:val="18"/>
        </w:rPr>
        <w:t>Jeżeli</w:t>
      </w:r>
      <w:r w:rsidR="00CD5FD9" w:rsidRPr="006C2C69">
        <w:rPr>
          <w:rFonts w:ascii="Tahoma" w:hAnsi="Tahoma" w:cs="Tahoma"/>
          <w:sz w:val="18"/>
          <w:szCs w:val="18"/>
        </w:rPr>
        <w:t xml:space="preserve"> </w:t>
      </w:r>
      <w:r w:rsidR="00CD5FD9" w:rsidRPr="006C2C69">
        <w:rPr>
          <w:rFonts w:ascii="Tahoma" w:hAnsi="Tahoma" w:cs="Tahoma"/>
          <w:b/>
          <w:bCs/>
          <w:sz w:val="18"/>
          <w:szCs w:val="18"/>
        </w:rPr>
        <w:t xml:space="preserve">Wykonawca ma </w:t>
      </w:r>
      <w:r w:rsidRPr="006C2C69">
        <w:rPr>
          <w:rFonts w:ascii="Tahoma" w:hAnsi="Tahoma" w:cs="Tahoma"/>
          <w:b/>
          <w:bCs/>
          <w:sz w:val="18"/>
          <w:szCs w:val="18"/>
        </w:rPr>
        <w:t>siedzib</w:t>
      </w:r>
      <w:r w:rsidRPr="006C2C69">
        <w:rPr>
          <w:rFonts w:ascii="Tahoma" w:hAnsi="Tahoma" w:cs="Tahoma"/>
          <w:b/>
          <w:sz w:val="18"/>
          <w:szCs w:val="18"/>
        </w:rPr>
        <w:t>ę</w:t>
      </w:r>
      <w:r w:rsidR="00CD5FD9" w:rsidRPr="006C2C69">
        <w:rPr>
          <w:rFonts w:ascii="Tahoma" w:hAnsi="Tahoma" w:cs="Tahoma"/>
          <w:sz w:val="18"/>
          <w:szCs w:val="18"/>
        </w:rPr>
        <w:t xml:space="preserve"> </w:t>
      </w:r>
      <w:r w:rsidR="00CD5FD9" w:rsidRPr="006C2C69">
        <w:rPr>
          <w:rFonts w:ascii="Tahoma" w:hAnsi="Tahoma" w:cs="Tahoma"/>
          <w:b/>
          <w:bCs/>
          <w:sz w:val="18"/>
          <w:szCs w:val="18"/>
        </w:rPr>
        <w:t>lub miejsce zamieszkania poza terytorium</w:t>
      </w:r>
      <w:r w:rsidR="003A7664" w:rsidRPr="006C2C69">
        <w:rPr>
          <w:rFonts w:ascii="Tahoma" w:hAnsi="Tahoma" w:cs="Tahoma"/>
          <w:b/>
          <w:bCs/>
          <w:sz w:val="18"/>
          <w:szCs w:val="18"/>
        </w:rPr>
        <w:t xml:space="preserve"> </w:t>
      </w:r>
      <w:r w:rsidR="00CD5FD9" w:rsidRPr="006C2C69">
        <w:rPr>
          <w:rFonts w:ascii="Tahoma" w:hAnsi="Tahoma" w:cs="Tahoma"/>
          <w:b/>
          <w:bCs/>
          <w:sz w:val="18"/>
          <w:szCs w:val="18"/>
        </w:rPr>
        <w:t>Rzeczypospolitej Polskiej</w:t>
      </w:r>
      <w:r w:rsidR="00CD5FD9" w:rsidRPr="006C2C69">
        <w:rPr>
          <w:rFonts w:ascii="Tahoma" w:hAnsi="Tahoma" w:cs="Tahoma"/>
          <w:sz w:val="18"/>
          <w:szCs w:val="18"/>
        </w:rPr>
        <w:t xml:space="preserve">, zamiast dokumentów, o których mowa w </w:t>
      </w:r>
      <w:r w:rsidR="00CD5FD9" w:rsidRPr="006C2C69">
        <w:rPr>
          <w:rFonts w:ascii="Tahoma" w:hAnsi="Tahoma" w:cs="Tahoma"/>
          <w:b/>
          <w:bCs/>
          <w:sz w:val="18"/>
          <w:szCs w:val="18"/>
        </w:rPr>
        <w:t xml:space="preserve">§ </w:t>
      </w:r>
      <w:r w:rsidR="000A273A" w:rsidRPr="006C2C69">
        <w:rPr>
          <w:rFonts w:ascii="Tahoma" w:hAnsi="Tahoma" w:cs="Tahoma"/>
          <w:b/>
          <w:bCs/>
          <w:sz w:val="18"/>
          <w:szCs w:val="18"/>
        </w:rPr>
        <w:t xml:space="preserve">7 </w:t>
      </w:r>
      <w:r w:rsidR="000A273A" w:rsidRPr="007D0329">
        <w:rPr>
          <w:rFonts w:ascii="Tahoma" w:hAnsi="Tahoma" w:cs="Tahoma"/>
          <w:b/>
          <w:bCs/>
          <w:sz w:val="18"/>
          <w:szCs w:val="18"/>
        </w:rPr>
        <w:t xml:space="preserve">ust. </w:t>
      </w:r>
      <w:r w:rsidR="002006D3">
        <w:rPr>
          <w:rFonts w:ascii="Tahoma" w:hAnsi="Tahoma" w:cs="Tahoma"/>
          <w:b/>
          <w:bCs/>
          <w:sz w:val="18"/>
          <w:szCs w:val="18"/>
        </w:rPr>
        <w:t>6</w:t>
      </w:r>
      <w:r w:rsidR="00CD5FD9" w:rsidRPr="006C2C69">
        <w:rPr>
          <w:rFonts w:ascii="Tahoma" w:hAnsi="Tahoma" w:cs="Tahoma"/>
          <w:sz w:val="18"/>
          <w:szCs w:val="18"/>
        </w:rPr>
        <w:t>:</w:t>
      </w:r>
    </w:p>
    <w:p w:rsidR="00C02686" w:rsidRPr="006C2C69" w:rsidRDefault="00C02686" w:rsidP="00C02686">
      <w:pPr>
        <w:pStyle w:val="Akapitzlist"/>
        <w:autoSpaceDE w:val="0"/>
        <w:autoSpaceDN w:val="0"/>
        <w:adjustRightInd w:val="0"/>
        <w:spacing w:line="240" w:lineRule="auto"/>
        <w:ind w:left="426"/>
        <w:jc w:val="both"/>
        <w:rPr>
          <w:rFonts w:ascii="Tahoma" w:hAnsi="Tahoma" w:cs="Tahoma"/>
          <w:sz w:val="18"/>
          <w:szCs w:val="18"/>
        </w:rPr>
      </w:pPr>
    </w:p>
    <w:p w:rsidR="00CD5FD9" w:rsidRPr="006C2C69" w:rsidRDefault="00CD5FD9" w:rsidP="00F11B64">
      <w:pPr>
        <w:pStyle w:val="Akapitzlist"/>
        <w:numPr>
          <w:ilvl w:val="0"/>
          <w:numId w:val="12"/>
        </w:numPr>
        <w:autoSpaceDE w:val="0"/>
        <w:autoSpaceDN w:val="0"/>
        <w:adjustRightInd w:val="0"/>
        <w:spacing w:line="240" w:lineRule="auto"/>
        <w:ind w:left="567" w:hanging="283"/>
        <w:jc w:val="both"/>
        <w:rPr>
          <w:rFonts w:ascii="Tahoma" w:hAnsi="Tahoma" w:cs="Tahoma"/>
          <w:sz w:val="18"/>
          <w:szCs w:val="18"/>
        </w:rPr>
      </w:pPr>
      <w:r w:rsidRPr="006C2C69">
        <w:rPr>
          <w:rFonts w:ascii="Tahoma" w:hAnsi="Tahoma" w:cs="Tahoma"/>
          <w:b/>
          <w:bCs/>
          <w:sz w:val="18"/>
          <w:szCs w:val="18"/>
        </w:rPr>
        <w:t xml:space="preserve">pkt 2, 3, 4 </w:t>
      </w:r>
      <w:r w:rsidR="00B87CC3" w:rsidRPr="006C2C69">
        <w:rPr>
          <w:rFonts w:ascii="Tahoma" w:hAnsi="Tahoma" w:cs="Tahoma"/>
          <w:b/>
          <w:bCs/>
          <w:sz w:val="18"/>
          <w:szCs w:val="18"/>
        </w:rPr>
        <w:t>i 6</w:t>
      </w:r>
      <w:r w:rsidR="007406BE">
        <w:rPr>
          <w:rFonts w:ascii="Tahoma" w:hAnsi="Tahoma" w:cs="Tahoma"/>
          <w:b/>
          <w:bCs/>
          <w:sz w:val="18"/>
          <w:szCs w:val="18"/>
        </w:rPr>
        <w:t xml:space="preserve"> </w:t>
      </w:r>
      <w:r w:rsidRPr="006C2C69">
        <w:rPr>
          <w:rFonts w:ascii="Tahoma" w:hAnsi="Tahoma" w:cs="Tahoma"/>
          <w:sz w:val="18"/>
          <w:szCs w:val="18"/>
        </w:rPr>
        <w:t>– składa dokument lub dokumenty, wystawione w kraju, w którym ma</w:t>
      </w:r>
      <w:r w:rsidR="00AC7381" w:rsidRPr="006C2C69">
        <w:rPr>
          <w:rFonts w:ascii="Tahoma" w:hAnsi="Tahoma" w:cs="Tahoma"/>
          <w:sz w:val="18"/>
          <w:szCs w:val="18"/>
        </w:rPr>
        <w:t xml:space="preserve"> siedzibę</w:t>
      </w:r>
      <w:r w:rsidRPr="006C2C69">
        <w:rPr>
          <w:rFonts w:ascii="Tahoma" w:hAnsi="Tahoma" w:cs="Tahoma"/>
          <w:sz w:val="18"/>
          <w:szCs w:val="18"/>
        </w:rPr>
        <w:t xml:space="preserve"> lub miejsce zamieszkania, </w:t>
      </w:r>
      <w:r w:rsidR="00AC7381" w:rsidRPr="006C2C69">
        <w:rPr>
          <w:rFonts w:ascii="Tahoma" w:hAnsi="Tahoma" w:cs="Tahoma"/>
          <w:sz w:val="18"/>
          <w:szCs w:val="18"/>
        </w:rPr>
        <w:t>potwierdzające odpowiednio ż</w:t>
      </w:r>
      <w:r w:rsidRPr="006C2C69">
        <w:rPr>
          <w:rFonts w:ascii="Tahoma" w:hAnsi="Tahoma" w:cs="Tahoma"/>
          <w:sz w:val="18"/>
          <w:szCs w:val="18"/>
        </w:rPr>
        <w:t>e:</w:t>
      </w:r>
      <w:r w:rsidR="00AC7381" w:rsidRPr="006C2C69">
        <w:rPr>
          <w:rFonts w:ascii="Tahoma" w:hAnsi="Tahoma" w:cs="Tahoma"/>
          <w:sz w:val="18"/>
          <w:szCs w:val="18"/>
        </w:rPr>
        <w:t xml:space="preserve"> </w:t>
      </w:r>
    </w:p>
    <w:p w:rsidR="00CD5FD9" w:rsidRPr="006C2C69" w:rsidRDefault="00CD5FD9" w:rsidP="00F11B64">
      <w:pPr>
        <w:pStyle w:val="Akapitzlist"/>
        <w:numPr>
          <w:ilvl w:val="0"/>
          <w:numId w:val="53"/>
        </w:numPr>
        <w:autoSpaceDE w:val="0"/>
        <w:autoSpaceDN w:val="0"/>
        <w:adjustRightInd w:val="0"/>
        <w:spacing w:line="240" w:lineRule="auto"/>
        <w:ind w:left="851" w:hanging="284"/>
        <w:jc w:val="both"/>
        <w:rPr>
          <w:rFonts w:ascii="Tahoma" w:hAnsi="Tahoma" w:cs="Tahoma"/>
          <w:sz w:val="18"/>
          <w:szCs w:val="18"/>
        </w:rPr>
      </w:pPr>
      <w:r w:rsidRPr="006C2C69">
        <w:rPr>
          <w:rFonts w:ascii="Tahoma" w:hAnsi="Tahoma" w:cs="Tahoma"/>
          <w:sz w:val="18"/>
          <w:szCs w:val="18"/>
        </w:rPr>
        <w:t xml:space="preserve">nie otwarto jego likwidacji ani nie ogłoszono </w:t>
      </w:r>
      <w:r w:rsidR="00AC7381" w:rsidRPr="006C2C69">
        <w:rPr>
          <w:rFonts w:ascii="Tahoma" w:hAnsi="Tahoma" w:cs="Tahoma"/>
          <w:sz w:val="18"/>
          <w:szCs w:val="18"/>
        </w:rPr>
        <w:t>upadłości</w:t>
      </w:r>
      <w:r w:rsidRPr="006C2C69">
        <w:rPr>
          <w:rFonts w:ascii="Tahoma" w:hAnsi="Tahoma" w:cs="Tahoma"/>
          <w:sz w:val="18"/>
          <w:szCs w:val="18"/>
        </w:rPr>
        <w:t>,</w:t>
      </w:r>
    </w:p>
    <w:p w:rsidR="00CD5FD9" w:rsidRPr="006C2C69" w:rsidRDefault="00CD5FD9" w:rsidP="00F11B64">
      <w:pPr>
        <w:pStyle w:val="Akapitzlist"/>
        <w:numPr>
          <w:ilvl w:val="0"/>
          <w:numId w:val="53"/>
        </w:numPr>
        <w:autoSpaceDE w:val="0"/>
        <w:autoSpaceDN w:val="0"/>
        <w:adjustRightInd w:val="0"/>
        <w:spacing w:line="240" w:lineRule="auto"/>
        <w:ind w:left="851" w:hanging="284"/>
        <w:jc w:val="both"/>
        <w:rPr>
          <w:rFonts w:ascii="Tahoma" w:hAnsi="Tahoma" w:cs="Tahoma"/>
          <w:sz w:val="18"/>
          <w:szCs w:val="18"/>
        </w:rPr>
      </w:pPr>
      <w:r w:rsidRPr="006C2C69">
        <w:rPr>
          <w:rFonts w:ascii="Tahoma" w:hAnsi="Tahoma" w:cs="Tahoma"/>
          <w:sz w:val="18"/>
          <w:szCs w:val="18"/>
        </w:rPr>
        <w:t>nie zalega z uiszczeniem podatków, opłat, składek na ubezpieczenie społeczne i</w:t>
      </w:r>
      <w:r w:rsidR="00AC7381" w:rsidRPr="006C2C69">
        <w:rPr>
          <w:rFonts w:ascii="Tahoma" w:hAnsi="Tahoma" w:cs="Tahoma"/>
          <w:sz w:val="18"/>
          <w:szCs w:val="18"/>
        </w:rPr>
        <w:t xml:space="preserve"> </w:t>
      </w:r>
      <w:r w:rsidRPr="006C2C69">
        <w:rPr>
          <w:rFonts w:ascii="Tahoma" w:hAnsi="Tahoma" w:cs="Tahoma"/>
          <w:sz w:val="18"/>
          <w:szCs w:val="18"/>
        </w:rPr>
        <w:t xml:space="preserve">zdrowotne albo, </w:t>
      </w:r>
      <w:r w:rsidR="00AC7381" w:rsidRPr="006C2C69">
        <w:rPr>
          <w:rFonts w:ascii="Tahoma" w:hAnsi="Tahoma" w:cs="Tahoma"/>
          <w:sz w:val="18"/>
          <w:szCs w:val="18"/>
        </w:rPr>
        <w:t>ż</w:t>
      </w:r>
      <w:r w:rsidRPr="006C2C69">
        <w:rPr>
          <w:rFonts w:ascii="Tahoma" w:hAnsi="Tahoma" w:cs="Tahoma"/>
          <w:sz w:val="18"/>
          <w:szCs w:val="18"/>
        </w:rPr>
        <w:t>e uzyskał przewidziane prawem zwolnienie, odroczenie lub</w:t>
      </w:r>
      <w:r w:rsidR="00AC7381" w:rsidRPr="006C2C69">
        <w:rPr>
          <w:rFonts w:ascii="Tahoma" w:hAnsi="Tahoma" w:cs="Tahoma"/>
          <w:sz w:val="18"/>
          <w:szCs w:val="18"/>
        </w:rPr>
        <w:t xml:space="preserve"> rozłoże</w:t>
      </w:r>
      <w:r w:rsidRPr="006C2C69">
        <w:rPr>
          <w:rFonts w:ascii="Tahoma" w:hAnsi="Tahoma" w:cs="Tahoma"/>
          <w:sz w:val="18"/>
          <w:szCs w:val="18"/>
        </w:rPr>
        <w:t xml:space="preserve">nie na raty zaległych </w:t>
      </w:r>
      <w:r w:rsidR="00AC7381" w:rsidRPr="006C2C69">
        <w:rPr>
          <w:rFonts w:ascii="Tahoma" w:hAnsi="Tahoma" w:cs="Tahoma"/>
          <w:sz w:val="18"/>
          <w:szCs w:val="18"/>
        </w:rPr>
        <w:t>płatności</w:t>
      </w:r>
      <w:r w:rsidRPr="006C2C69">
        <w:rPr>
          <w:rFonts w:ascii="Tahoma" w:hAnsi="Tahoma" w:cs="Tahoma"/>
          <w:sz w:val="18"/>
          <w:szCs w:val="18"/>
        </w:rPr>
        <w:t xml:space="preserve"> lub wstrzymanie w </w:t>
      </w:r>
      <w:r w:rsidR="00AC7381" w:rsidRPr="006C2C69">
        <w:rPr>
          <w:rFonts w:ascii="Tahoma" w:hAnsi="Tahoma" w:cs="Tahoma"/>
          <w:sz w:val="18"/>
          <w:szCs w:val="18"/>
        </w:rPr>
        <w:t>całości</w:t>
      </w:r>
      <w:r w:rsidRPr="006C2C69">
        <w:rPr>
          <w:rFonts w:ascii="Tahoma" w:hAnsi="Tahoma" w:cs="Tahoma"/>
          <w:sz w:val="18"/>
          <w:szCs w:val="18"/>
        </w:rPr>
        <w:t xml:space="preserve"> wykonania decyzji</w:t>
      </w:r>
      <w:r w:rsidR="00AC7381" w:rsidRPr="006C2C69">
        <w:rPr>
          <w:rFonts w:ascii="Tahoma" w:hAnsi="Tahoma" w:cs="Tahoma"/>
          <w:sz w:val="18"/>
          <w:szCs w:val="18"/>
        </w:rPr>
        <w:t xml:space="preserve"> właściwego</w:t>
      </w:r>
      <w:r w:rsidRPr="006C2C69">
        <w:rPr>
          <w:rFonts w:ascii="Tahoma" w:hAnsi="Tahoma" w:cs="Tahoma"/>
          <w:sz w:val="18"/>
          <w:szCs w:val="18"/>
        </w:rPr>
        <w:t xml:space="preserve"> organu,</w:t>
      </w:r>
    </w:p>
    <w:p w:rsidR="00CD5FD9" w:rsidRPr="006C2C69" w:rsidRDefault="00CD5FD9" w:rsidP="00F11B64">
      <w:pPr>
        <w:pStyle w:val="Akapitzlist"/>
        <w:numPr>
          <w:ilvl w:val="0"/>
          <w:numId w:val="53"/>
        </w:numPr>
        <w:autoSpaceDE w:val="0"/>
        <w:autoSpaceDN w:val="0"/>
        <w:adjustRightInd w:val="0"/>
        <w:spacing w:line="240" w:lineRule="auto"/>
        <w:ind w:left="851" w:hanging="284"/>
        <w:jc w:val="both"/>
        <w:rPr>
          <w:rFonts w:ascii="Tahoma" w:hAnsi="Tahoma" w:cs="Tahoma"/>
          <w:sz w:val="18"/>
          <w:szCs w:val="18"/>
        </w:rPr>
      </w:pPr>
      <w:r w:rsidRPr="006C2C69">
        <w:rPr>
          <w:rFonts w:ascii="Tahoma" w:hAnsi="Tahoma" w:cs="Tahoma"/>
          <w:sz w:val="18"/>
          <w:szCs w:val="18"/>
        </w:rPr>
        <w:t xml:space="preserve">nie orzeczono wobec niego zakazu ubiegania </w:t>
      </w:r>
      <w:r w:rsidR="00C73959" w:rsidRPr="006C2C69">
        <w:rPr>
          <w:rFonts w:ascii="Tahoma" w:hAnsi="Tahoma" w:cs="Tahoma"/>
          <w:sz w:val="18"/>
          <w:szCs w:val="18"/>
        </w:rPr>
        <w:t>się</w:t>
      </w:r>
      <w:r w:rsidRPr="006C2C69">
        <w:rPr>
          <w:rFonts w:ascii="Tahoma" w:hAnsi="Tahoma" w:cs="Tahoma"/>
          <w:sz w:val="18"/>
          <w:szCs w:val="18"/>
        </w:rPr>
        <w:t xml:space="preserve"> o zamówienie</w:t>
      </w:r>
      <w:r w:rsidR="000B29AA">
        <w:rPr>
          <w:rFonts w:ascii="Tahoma" w:hAnsi="Tahoma" w:cs="Tahoma"/>
          <w:sz w:val="18"/>
          <w:szCs w:val="18"/>
        </w:rPr>
        <w:t>;</w:t>
      </w:r>
    </w:p>
    <w:p w:rsidR="00D0187D" w:rsidRPr="00240E96" w:rsidRDefault="00D0187D" w:rsidP="00F11B64">
      <w:pPr>
        <w:pStyle w:val="Akapitzlist"/>
        <w:numPr>
          <w:ilvl w:val="0"/>
          <w:numId w:val="12"/>
        </w:numPr>
        <w:autoSpaceDE w:val="0"/>
        <w:autoSpaceDN w:val="0"/>
        <w:adjustRightInd w:val="0"/>
        <w:spacing w:line="240" w:lineRule="auto"/>
        <w:ind w:left="567" w:hanging="283"/>
        <w:jc w:val="both"/>
        <w:rPr>
          <w:rFonts w:ascii="Tahoma" w:hAnsi="Tahoma" w:cs="Tahoma"/>
          <w:sz w:val="18"/>
          <w:szCs w:val="18"/>
        </w:rPr>
      </w:pPr>
      <w:r w:rsidRPr="00240E96">
        <w:rPr>
          <w:rFonts w:ascii="Tahoma" w:hAnsi="Tahoma" w:cs="Tahoma"/>
          <w:b/>
          <w:sz w:val="18"/>
          <w:szCs w:val="18"/>
        </w:rPr>
        <w:t>pkt 5 i 7</w:t>
      </w:r>
      <w:r w:rsidRPr="00240E96">
        <w:rPr>
          <w:rFonts w:ascii="Tahoma" w:hAnsi="Tahoma" w:cs="Tahoma"/>
          <w:sz w:val="18"/>
          <w:szCs w:val="18"/>
        </w:rPr>
        <w:t xml:space="preserve"> – składa zaświadczenie właściwego organu sądowego lub administracyjnego </w:t>
      </w:r>
      <w:r w:rsidR="00FF6E8B" w:rsidRPr="00240E96">
        <w:rPr>
          <w:rFonts w:ascii="Tahoma" w:hAnsi="Tahoma" w:cs="Tahoma"/>
          <w:sz w:val="18"/>
          <w:szCs w:val="18"/>
        </w:rPr>
        <w:t>miejsca zamieszkania albo zamieszkania osoby, której dokumenty dotyczą, w zakresie określonym w art. 24 ust. 1 pkt 4-8, 10 i 11 ustawy Pzp</w:t>
      </w:r>
      <w:r w:rsidR="000B29AA" w:rsidRPr="00240E96">
        <w:rPr>
          <w:rFonts w:ascii="Tahoma" w:hAnsi="Tahoma" w:cs="Tahoma"/>
          <w:sz w:val="18"/>
          <w:szCs w:val="18"/>
        </w:rPr>
        <w:t>;</w:t>
      </w:r>
    </w:p>
    <w:p w:rsidR="00465A5C" w:rsidRPr="00240E96" w:rsidRDefault="00CD5FD9" w:rsidP="00F11B64">
      <w:pPr>
        <w:pStyle w:val="Akapitzlist"/>
        <w:numPr>
          <w:ilvl w:val="0"/>
          <w:numId w:val="12"/>
        </w:numPr>
        <w:autoSpaceDE w:val="0"/>
        <w:autoSpaceDN w:val="0"/>
        <w:adjustRightInd w:val="0"/>
        <w:spacing w:line="240" w:lineRule="auto"/>
        <w:ind w:left="567" w:hanging="283"/>
        <w:jc w:val="both"/>
        <w:rPr>
          <w:rFonts w:ascii="Tahoma" w:hAnsi="Tahoma" w:cs="Tahoma"/>
          <w:sz w:val="18"/>
          <w:szCs w:val="18"/>
        </w:rPr>
      </w:pPr>
      <w:r w:rsidRPr="00240E96">
        <w:rPr>
          <w:rFonts w:ascii="Tahoma" w:hAnsi="Tahoma" w:cs="Tahoma"/>
          <w:b/>
          <w:bCs/>
          <w:sz w:val="18"/>
          <w:szCs w:val="18"/>
        </w:rPr>
        <w:t xml:space="preserve">dokument </w:t>
      </w:r>
      <w:r w:rsidRPr="00240E96">
        <w:rPr>
          <w:rFonts w:ascii="Tahoma" w:hAnsi="Tahoma" w:cs="Tahoma"/>
          <w:sz w:val="18"/>
          <w:szCs w:val="18"/>
        </w:rPr>
        <w:t xml:space="preserve">o którym mowa w </w:t>
      </w:r>
      <w:r w:rsidRPr="00240E96">
        <w:rPr>
          <w:rFonts w:ascii="Tahoma" w:hAnsi="Tahoma" w:cs="Tahoma"/>
          <w:b/>
          <w:bCs/>
          <w:sz w:val="18"/>
          <w:szCs w:val="18"/>
        </w:rPr>
        <w:t>pkt 1 lit. a i c</w:t>
      </w:r>
      <w:r w:rsidR="000B1AD9" w:rsidRPr="00240E96">
        <w:rPr>
          <w:rFonts w:ascii="Tahoma" w:hAnsi="Tahoma" w:cs="Tahoma"/>
          <w:b/>
          <w:bCs/>
          <w:sz w:val="18"/>
          <w:szCs w:val="18"/>
        </w:rPr>
        <w:t xml:space="preserve"> oraz pkt 2</w:t>
      </w:r>
      <w:r w:rsidRPr="00240E96">
        <w:rPr>
          <w:rFonts w:ascii="Tahoma" w:hAnsi="Tahoma" w:cs="Tahoma"/>
          <w:sz w:val="18"/>
          <w:szCs w:val="18"/>
        </w:rPr>
        <w:t>, powinien by</w:t>
      </w:r>
      <w:r w:rsidR="00465A5C" w:rsidRPr="00240E96">
        <w:rPr>
          <w:rFonts w:ascii="Tahoma" w:hAnsi="Tahoma" w:cs="Tahoma"/>
          <w:sz w:val="18"/>
          <w:szCs w:val="18"/>
        </w:rPr>
        <w:t>ć</w:t>
      </w:r>
      <w:r w:rsidRPr="00240E96">
        <w:rPr>
          <w:rFonts w:ascii="Tahoma" w:hAnsi="Tahoma" w:cs="Tahoma"/>
          <w:sz w:val="18"/>
          <w:szCs w:val="18"/>
        </w:rPr>
        <w:t xml:space="preserve"> wystawiony nie </w:t>
      </w:r>
      <w:r w:rsidR="00465A5C" w:rsidRPr="00240E96">
        <w:rPr>
          <w:rFonts w:ascii="Tahoma" w:hAnsi="Tahoma" w:cs="Tahoma"/>
          <w:sz w:val="18"/>
          <w:szCs w:val="18"/>
        </w:rPr>
        <w:t xml:space="preserve">wcześniej </w:t>
      </w:r>
      <w:r w:rsidRPr="00240E96">
        <w:rPr>
          <w:rFonts w:ascii="Tahoma" w:hAnsi="Tahoma" w:cs="Tahoma"/>
          <w:sz w:val="18"/>
          <w:szCs w:val="18"/>
        </w:rPr>
        <w:t>ni</w:t>
      </w:r>
      <w:r w:rsidR="00502A65" w:rsidRPr="00240E96">
        <w:rPr>
          <w:rFonts w:ascii="Tahoma" w:hAnsi="Tahoma" w:cs="Tahoma"/>
          <w:sz w:val="18"/>
          <w:szCs w:val="18"/>
        </w:rPr>
        <w:t>ż</w:t>
      </w:r>
      <w:r w:rsidRPr="00240E96">
        <w:rPr>
          <w:rFonts w:ascii="Tahoma" w:hAnsi="Tahoma" w:cs="Tahoma"/>
          <w:sz w:val="18"/>
          <w:szCs w:val="18"/>
        </w:rPr>
        <w:t xml:space="preserve"> </w:t>
      </w:r>
      <w:r w:rsidRPr="00240E96">
        <w:rPr>
          <w:rFonts w:ascii="Tahoma" w:hAnsi="Tahoma" w:cs="Tahoma"/>
          <w:b/>
          <w:bCs/>
          <w:sz w:val="18"/>
          <w:szCs w:val="18"/>
        </w:rPr>
        <w:t xml:space="preserve">6 </w:t>
      </w:r>
      <w:r w:rsidR="00D147C5" w:rsidRPr="00240E96">
        <w:rPr>
          <w:rFonts w:ascii="Tahoma" w:hAnsi="Tahoma" w:cs="Tahoma"/>
          <w:b/>
          <w:bCs/>
          <w:sz w:val="18"/>
          <w:szCs w:val="18"/>
        </w:rPr>
        <w:t>miesięcy</w:t>
      </w:r>
      <w:r w:rsidRPr="00240E96">
        <w:rPr>
          <w:rFonts w:ascii="Tahoma" w:hAnsi="Tahoma" w:cs="Tahoma"/>
          <w:b/>
          <w:bCs/>
          <w:sz w:val="18"/>
          <w:szCs w:val="18"/>
        </w:rPr>
        <w:t xml:space="preserve"> </w:t>
      </w:r>
      <w:r w:rsidRPr="00240E96">
        <w:rPr>
          <w:rFonts w:ascii="Tahoma" w:hAnsi="Tahoma" w:cs="Tahoma"/>
          <w:sz w:val="18"/>
          <w:szCs w:val="18"/>
        </w:rPr>
        <w:t xml:space="preserve">przed </w:t>
      </w:r>
      <w:r w:rsidR="00B03B1E" w:rsidRPr="00240E96">
        <w:rPr>
          <w:rFonts w:ascii="Tahoma" w:hAnsi="Tahoma" w:cs="Tahoma"/>
          <w:sz w:val="18"/>
          <w:szCs w:val="18"/>
        </w:rPr>
        <w:t>upływem terminu składania ofert,</w:t>
      </w:r>
    </w:p>
    <w:p w:rsidR="00465A5C" w:rsidRPr="00240E96" w:rsidRDefault="00CD5FD9" w:rsidP="00593CD0">
      <w:pPr>
        <w:pStyle w:val="Akapitzlist"/>
        <w:autoSpaceDE w:val="0"/>
        <w:autoSpaceDN w:val="0"/>
        <w:adjustRightInd w:val="0"/>
        <w:spacing w:line="240" w:lineRule="auto"/>
        <w:ind w:left="567"/>
        <w:jc w:val="both"/>
        <w:rPr>
          <w:rFonts w:ascii="Tahoma" w:hAnsi="Tahoma" w:cs="Tahoma"/>
          <w:sz w:val="18"/>
          <w:szCs w:val="18"/>
        </w:rPr>
      </w:pPr>
      <w:r w:rsidRPr="00240E96">
        <w:rPr>
          <w:rFonts w:ascii="Tahoma" w:hAnsi="Tahoma" w:cs="Tahoma"/>
          <w:b/>
          <w:bCs/>
          <w:sz w:val="18"/>
          <w:szCs w:val="18"/>
        </w:rPr>
        <w:t xml:space="preserve">dokument </w:t>
      </w:r>
      <w:r w:rsidRPr="00240E96">
        <w:rPr>
          <w:rFonts w:ascii="Tahoma" w:hAnsi="Tahoma" w:cs="Tahoma"/>
          <w:sz w:val="18"/>
          <w:szCs w:val="18"/>
        </w:rPr>
        <w:t xml:space="preserve">o którym mowa w </w:t>
      </w:r>
      <w:r w:rsidRPr="00240E96">
        <w:rPr>
          <w:rFonts w:ascii="Tahoma" w:hAnsi="Tahoma" w:cs="Tahoma"/>
          <w:b/>
          <w:bCs/>
          <w:sz w:val="18"/>
          <w:szCs w:val="18"/>
        </w:rPr>
        <w:t>pkt 1. lit. b</w:t>
      </w:r>
      <w:r w:rsidRPr="00240E96">
        <w:rPr>
          <w:rFonts w:ascii="Tahoma" w:hAnsi="Tahoma" w:cs="Tahoma"/>
          <w:sz w:val="18"/>
          <w:szCs w:val="18"/>
        </w:rPr>
        <w:t xml:space="preserve">, powinien </w:t>
      </w:r>
      <w:r w:rsidR="00D147C5" w:rsidRPr="00240E96">
        <w:rPr>
          <w:rFonts w:ascii="Tahoma" w:hAnsi="Tahoma" w:cs="Tahoma"/>
          <w:sz w:val="18"/>
          <w:szCs w:val="18"/>
        </w:rPr>
        <w:t>być</w:t>
      </w:r>
      <w:r w:rsidRPr="00240E96">
        <w:rPr>
          <w:rFonts w:ascii="Tahoma" w:hAnsi="Tahoma" w:cs="Tahoma"/>
          <w:sz w:val="18"/>
          <w:szCs w:val="18"/>
        </w:rPr>
        <w:t xml:space="preserve"> wystawiony nie </w:t>
      </w:r>
      <w:r w:rsidR="00D147C5" w:rsidRPr="00240E96">
        <w:rPr>
          <w:rFonts w:ascii="Tahoma" w:hAnsi="Tahoma" w:cs="Tahoma"/>
          <w:sz w:val="18"/>
          <w:szCs w:val="18"/>
        </w:rPr>
        <w:t>wcześniej</w:t>
      </w:r>
      <w:r w:rsidRPr="00240E96">
        <w:rPr>
          <w:rFonts w:ascii="Tahoma" w:hAnsi="Tahoma" w:cs="Tahoma"/>
          <w:sz w:val="18"/>
          <w:szCs w:val="18"/>
        </w:rPr>
        <w:t xml:space="preserve"> ni</w:t>
      </w:r>
      <w:r w:rsidR="00502A65" w:rsidRPr="00240E96">
        <w:rPr>
          <w:rFonts w:ascii="Tahoma" w:hAnsi="Tahoma" w:cs="Tahoma"/>
          <w:sz w:val="18"/>
          <w:szCs w:val="18"/>
        </w:rPr>
        <w:t>ż</w:t>
      </w:r>
      <w:r w:rsidR="00465A5C" w:rsidRPr="00240E96">
        <w:rPr>
          <w:rFonts w:ascii="Tahoma" w:hAnsi="Tahoma" w:cs="Tahoma"/>
          <w:sz w:val="18"/>
          <w:szCs w:val="18"/>
        </w:rPr>
        <w:t xml:space="preserve"> </w:t>
      </w:r>
      <w:r w:rsidRPr="00240E96">
        <w:rPr>
          <w:rFonts w:ascii="Tahoma" w:hAnsi="Tahoma" w:cs="Tahoma"/>
          <w:b/>
          <w:bCs/>
          <w:sz w:val="18"/>
          <w:szCs w:val="18"/>
        </w:rPr>
        <w:t>3 miesi</w:t>
      </w:r>
      <w:r w:rsidR="00D147C5" w:rsidRPr="00240E96">
        <w:rPr>
          <w:rFonts w:ascii="Tahoma" w:hAnsi="Tahoma" w:cs="Tahoma"/>
          <w:b/>
          <w:bCs/>
          <w:sz w:val="18"/>
          <w:szCs w:val="18"/>
        </w:rPr>
        <w:t>ą</w:t>
      </w:r>
      <w:r w:rsidRPr="00240E96">
        <w:rPr>
          <w:rFonts w:ascii="Tahoma" w:hAnsi="Tahoma" w:cs="Tahoma"/>
          <w:b/>
          <w:bCs/>
          <w:sz w:val="18"/>
          <w:szCs w:val="18"/>
        </w:rPr>
        <w:t xml:space="preserve">ce </w:t>
      </w:r>
      <w:r w:rsidRPr="00240E96">
        <w:rPr>
          <w:rFonts w:ascii="Tahoma" w:hAnsi="Tahoma" w:cs="Tahoma"/>
          <w:sz w:val="18"/>
          <w:szCs w:val="18"/>
        </w:rPr>
        <w:t>przed upływem terminu składania ofert.</w:t>
      </w:r>
      <w:r w:rsidR="00465A5C" w:rsidRPr="00240E96">
        <w:rPr>
          <w:rFonts w:ascii="Tahoma" w:hAnsi="Tahoma" w:cs="Tahoma"/>
          <w:sz w:val="18"/>
          <w:szCs w:val="18"/>
        </w:rPr>
        <w:t xml:space="preserve"> </w:t>
      </w:r>
    </w:p>
    <w:p w:rsidR="00465A5C" w:rsidRPr="00240E96" w:rsidRDefault="00CD5FD9" w:rsidP="00F11B64">
      <w:pPr>
        <w:pStyle w:val="Akapitzlist"/>
        <w:numPr>
          <w:ilvl w:val="0"/>
          <w:numId w:val="12"/>
        </w:numPr>
        <w:autoSpaceDE w:val="0"/>
        <w:autoSpaceDN w:val="0"/>
        <w:adjustRightInd w:val="0"/>
        <w:spacing w:line="240" w:lineRule="auto"/>
        <w:ind w:left="567" w:hanging="283"/>
        <w:jc w:val="both"/>
        <w:rPr>
          <w:rFonts w:ascii="Tahoma" w:hAnsi="Tahoma" w:cs="Tahoma"/>
          <w:sz w:val="18"/>
          <w:szCs w:val="18"/>
        </w:rPr>
      </w:pPr>
      <w:r w:rsidRPr="00240E96">
        <w:rPr>
          <w:rFonts w:ascii="Tahoma" w:hAnsi="Tahoma" w:cs="Tahoma"/>
          <w:sz w:val="18"/>
          <w:szCs w:val="18"/>
        </w:rPr>
        <w:t>je</w:t>
      </w:r>
      <w:r w:rsidR="00502A65" w:rsidRPr="00240E96">
        <w:rPr>
          <w:rFonts w:ascii="Tahoma" w:hAnsi="Tahoma" w:cs="Tahoma"/>
          <w:sz w:val="18"/>
          <w:szCs w:val="18"/>
        </w:rPr>
        <w:t>ż</w:t>
      </w:r>
      <w:r w:rsidRPr="00240E96">
        <w:rPr>
          <w:rFonts w:ascii="Tahoma" w:hAnsi="Tahoma" w:cs="Tahoma"/>
          <w:sz w:val="18"/>
          <w:szCs w:val="18"/>
        </w:rPr>
        <w:t xml:space="preserve">eli w miejscu zamieszkania osoby lub w kraju, w którym Wykonawca ma </w:t>
      </w:r>
      <w:r w:rsidR="00D147C5" w:rsidRPr="00240E96">
        <w:rPr>
          <w:rFonts w:ascii="Tahoma" w:hAnsi="Tahoma" w:cs="Tahoma"/>
          <w:sz w:val="18"/>
          <w:szCs w:val="18"/>
        </w:rPr>
        <w:t>siedzibę</w:t>
      </w:r>
      <w:r w:rsidR="00465A5C" w:rsidRPr="00240E96">
        <w:rPr>
          <w:rFonts w:ascii="Tahoma" w:hAnsi="Tahoma" w:cs="Tahoma"/>
          <w:sz w:val="18"/>
          <w:szCs w:val="18"/>
        </w:rPr>
        <w:t xml:space="preserve"> </w:t>
      </w:r>
      <w:r w:rsidRPr="00240E96">
        <w:rPr>
          <w:rFonts w:ascii="Tahoma" w:hAnsi="Tahoma" w:cs="Tahoma"/>
          <w:sz w:val="18"/>
          <w:szCs w:val="18"/>
        </w:rPr>
        <w:t>lub miejsce zamieszkania nie wydaje si</w:t>
      </w:r>
      <w:r w:rsidR="00D147C5" w:rsidRPr="00240E96">
        <w:rPr>
          <w:rFonts w:ascii="Tahoma" w:hAnsi="Tahoma" w:cs="Tahoma"/>
          <w:sz w:val="18"/>
          <w:szCs w:val="18"/>
        </w:rPr>
        <w:t>ę</w:t>
      </w:r>
      <w:r w:rsidRPr="00240E96">
        <w:rPr>
          <w:rFonts w:ascii="Tahoma" w:hAnsi="Tahoma" w:cs="Tahoma"/>
          <w:sz w:val="18"/>
          <w:szCs w:val="18"/>
        </w:rPr>
        <w:t xml:space="preserve"> dokumentów, o których mowa w pkt 1</w:t>
      </w:r>
      <w:r w:rsidR="00465A5C" w:rsidRPr="00240E96">
        <w:rPr>
          <w:rFonts w:ascii="Tahoma" w:hAnsi="Tahoma" w:cs="Tahoma"/>
          <w:sz w:val="18"/>
          <w:szCs w:val="18"/>
        </w:rPr>
        <w:t xml:space="preserve"> </w:t>
      </w:r>
      <w:r w:rsidR="00E360A8" w:rsidRPr="00240E96">
        <w:rPr>
          <w:rFonts w:ascii="Tahoma" w:hAnsi="Tahoma" w:cs="Tahoma"/>
          <w:sz w:val="18"/>
          <w:szCs w:val="18"/>
        </w:rPr>
        <w:t xml:space="preserve">i 2 </w:t>
      </w:r>
      <w:r w:rsidR="00D147C5" w:rsidRPr="00240E96">
        <w:rPr>
          <w:rFonts w:ascii="Tahoma" w:hAnsi="Tahoma" w:cs="Tahoma"/>
          <w:sz w:val="18"/>
          <w:szCs w:val="18"/>
        </w:rPr>
        <w:t>zastępuje</w:t>
      </w:r>
      <w:r w:rsidR="00465A5C" w:rsidRPr="00240E96">
        <w:rPr>
          <w:rFonts w:ascii="Tahoma" w:hAnsi="Tahoma" w:cs="Tahoma"/>
          <w:sz w:val="18"/>
          <w:szCs w:val="18"/>
        </w:rPr>
        <w:t xml:space="preserve"> </w:t>
      </w:r>
      <w:r w:rsidR="00C73959" w:rsidRPr="00240E96">
        <w:rPr>
          <w:rFonts w:ascii="Tahoma" w:hAnsi="Tahoma" w:cs="Tahoma"/>
          <w:sz w:val="18"/>
          <w:szCs w:val="18"/>
        </w:rPr>
        <w:t>się</w:t>
      </w:r>
      <w:r w:rsidR="00465A5C" w:rsidRPr="00240E96">
        <w:rPr>
          <w:rFonts w:ascii="Tahoma" w:hAnsi="Tahoma" w:cs="Tahoma"/>
          <w:sz w:val="18"/>
          <w:szCs w:val="18"/>
        </w:rPr>
        <w:t xml:space="preserve"> je </w:t>
      </w:r>
      <w:r w:rsidRPr="00240E96">
        <w:rPr>
          <w:rFonts w:ascii="Tahoma" w:hAnsi="Tahoma" w:cs="Tahoma"/>
          <w:sz w:val="18"/>
          <w:szCs w:val="18"/>
        </w:rPr>
        <w:t xml:space="preserve">dokumentem </w:t>
      </w:r>
      <w:r w:rsidR="007072D6" w:rsidRPr="00240E96">
        <w:rPr>
          <w:rFonts w:ascii="Tahoma" w:hAnsi="Tahoma" w:cs="Tahoma"/>
          <w:sz w:val="18"/>
          <w:szCs w:val="18"/>
        </w:rPr>
        <w:t>zawierającym</w:t>
      </w:r>
      <w:r w:rsidRPr="00240E96">
        <w:rPr>
          <w:rFonts w:ascii="Tahoma" w:hAnsi="Tahoma" w:cs="Tahoma"/>
          <w:sz w:val="18"/>
          <w:szCs w:val="18"/>
        </w:rPr>
        <w:t xml:space="preserve"> </w:t>
      </w:r>
      <w:r w:rsidR="007072D6" w:rsidRPr="00240E96">
        <w:rPr>
          <w:rFonts w:ascii="Tahoma" w:hAnsi="Tahoma" w:cs="Tahoma"/>
          <w:sz w:val="18"/>
          <w:szCs w:val="18"/>
        </w:rPr>
        <w:t>oświadczenie</w:t>
      </w:r>
      <w:r w:rsidR="00AD633A" w:rsidRPr="00240E96">
        <w:rPr>
          <w:rFonts w:ascii="Tahoma" w:hAnsi="Tahoma" w:cs="Tahoma"/>
          <w:sz w:val="18"/>
          <w:szCs w:val="18"/>
        </w:rPr>
        <w:t>, w którym</w:t>
      </w:r>
      <w:r w:rsidRPr="00240E96">
        <w:rPr>
          <w:rFonts w:ascii="Tahoma" w:hAnsi="Tahoma" w:cs="Tahoma"/>
          <w:sz w:val="18"/>
          <w:szCs w:val="18"/>
        </w:rPr>
        <w:t xml:space="preserve"> </w:t>
      </w:r>
      <w:r w:rsidR="00AD633A" w:rsidRPr="00240E96">
        <w:rPr>
          <w:rFonts w:ascii="Tahoma" w:hAnsi="Tahoma" w:cs="Tahoma"/>
          <w:sz w:val="18"/>
          <w:szCs w:val="18"/>
        </w:rPr>
        <w:t xml:space="preserve">określa się także osoby </w:t>
      </w:r>
      <w:r w:rsidR="00E56DDF" w:rsidRPr="00240E96">
        <w:rPr>
          <w:rFonts w:ascii="Tahoma" w:hAnsi="Tahoma" w:cs="Tahoma"/>
          <w:sz w:val="18"/>
          <w:szCs w:val="18"/>
        </w:rPr>
        <w:t xml:space="preserve">uprawnione do reprezentacji Wykonawcy, </w:t>
      </w:r>
      <w:r w:rsidRPr="00240E96">
        <w:rPr>
          <w:rFonts w:ascii="Tahoma" w:hAnsi="Tahoma" w:cs="Tahoma"/>
          <w:sz w:val="18"/>
          <w:szCs w:val="18"/>
        </w:rPr>
        <w:t>zło</w:t>
      </w:r>
      <w:r w:rsidR="00502A65" w:rsidRPr="00240E96">
        <w:rPr>
          <w:rFonts w:ascii="Tahoma" w:hAnsi="Tahoma" w:cs="Tahoma"/>
          <w:sz w:val="18"/>
          <w:szCs w:val="18"/>
        </w:rPr>
        <w:t>ż</w:t>
      </w:r>
      <w:r w:rsidRPr="00240E96">
        <w:rPr>
          <w:rFonts w:ascii="Tahoma" w:hAnsi="Tahoma" w:cs="Tahoma"/>
          <w:sz w:val="18"/>
          <w:szCs w:val="18"/>
        </w:rPr>
        <w:t xml:space="preserve">one przed </w:t>
      </w:r>
      <w:r w:rsidR="007072D6" w:rsidRPr="00240E96">
        <w:rPr>
          <w:rFonts w:ascii="Tahoma" w:hAnsi="Tahoma" w:cs="Tahoma"/>
          <w:sz w:val="18"/>
          <w:szCs w:val="18"/>
        </w:rPr>
        <w:t>właściwym</w:t>
      </w:r>
      <w:r w:rsidRPr="00240E96">
        <w:rPr>
          <w:rFonts w:ascii="Tahoma" w:hAnsi="Tahoma" w:cs="Tahoma"/>
          <w:sz w:val="18"/>
          <w:szCs w:val="18"/>
        </w:rPr>
        <w:t xml:space="preserve"> organem </w:t>
      </w:r>
      <w:r w:rsidR="00B578B2" w:rsidRPr="00240E96">
        <w:rPr>
          <w:rFonts w:ascii="Tahoma" w:hAnsi="Tahoma" w:cs="Tahoma"/>
          <w:sz w:val="18"/>
          <w:szCs w:val="18"/>
        </w:rPr>
        <w:t>są</w:t>
      </w:r>
      <w:r w:rsidRPr="00240E96">
        <w:rPr>
          <w:rFonts w:ascii="Tahoma" w:hAnsi="Tahoma" w:cs="Tahoma"/>
          <w:sz w:val="18"/>
          <w:szCs w:val="18"/>
        </w:rPr>
        <w:t xml:space="preserve">dowym, administracyjnym albo organem </w:t>
      </w:r>
      <w:r w:rsidR="00B261B5" w:rsidRPr="00240E96">
        <w:rPr>
          <w:rFonts w:ascii="Tahoma" w:hAnsi="Tahoma" w:cs="Tahoma"/>
          <w:sz w:val="18"/>
          <w:szCs w:val="18"/>
        </w:rPr>
        <w:t>sa</w:t>
      </w:r>
      <w:r w:rsidR="00465A5C" w:rsidRPr="00240E96">
        <w:rPr>
          <w:rFonts w:ascii="Tahoma" w:hAnsi="Tahoma" w:cs="Tahoma"/>
          <w:sz w:val="18"/>
          <w:szCs w:val="18"/>
        </w:rPr>
        <w:t xml:space="preserve">morządu </w:t>
      </w:r>
      <w:r w:rsidRPr="00240E96">
        <w:rPr>
          <w:rFonts w:ascii="Tahoma" w:hAnsi="Tahoma" w:cs="Tahoma"/>
          <w:sz w:val="18"/>
          <w:szCs w:val="18"/>
        </w:rPr>
        <w:t>zawodowego lub gospodarczego odpowiednio miejsca zamieszkania osoby lub kraju, w</w:t>
      </w:r>
      <w:r w:rsidR="00465A5C" w:rsidRPr="00240E96">
        <w:rPr>
          <w:rFonts w:ascii="Tahoma" w:hAnsi="Tahoma" w:cs="Tahoma"/>
          <w:sz w:val="18"/>
          <w:szCs w:val="18"/>
        </w:rPr>
        <w:t xml:space="preserve"> </w:t>
      </w:r>
      <w:r w:rsidRPr="00240E96">
        <w:rPr>
          <w:rFonts w:ascii="Tahoma" w:hAnsi="Tahoma" w:cs="Tahoma"/>
          <w:sz w:val="18"/>
          <w:szCs w:val="18"/>
        </w:rPr>
        <w:t xml:space="preserve">którym Wykonawca ma </w:t>
      </w:r>
      <w:r w:rsidR="007072D6" w:rsidRPr="00240E96">
        <w:rPr>
          <w:rFonts w:ascii="Tahoma" w:hAnsi="Tahoma" w:cs="Tahoma"/>
          <w:sz w:val="18"/>
          <w:szCs w:val="18"/>
        </w:rPr>
        <w:t>siedzib</w:t>
      </w:r>
      <w:r w:rsidR="00E56DDF" w:rsidRPr="00240E96">
        <w:rPr>
          <w:rFonts w:ascii="Tahoma" w:hAnsi="Tahoma" w:cs="Tahoma"/>
          <w:sz w:val="18"/>
          <w:szCs w:val="18"/>
        </w:rPr>
        <w:t>ę</w:t>
      </w:r>
      <w:r w:rsidRPr="00240E96">
        <w:rPr>
          <w:rFonts w:ascii="Tahoma" w:hAnsi="Tahoma" w:cs="Tahoma"/>
          <w:sz w:val="18"/>
          <w:szCs w:val="18"/>
        </w:rPr>
        <w:t xml:space="preserve"> lub miejsce zamieszkania</w:t>
      </w:r>
      <w:r w:rsidR="009B47DE" w:rsidRPr="00240E96">
        <w:rPr>
          <w:rFonts w:ascii="Tahoma" w:hAnsi="Tahoma" w:cs="Tahoma"/>
          <w:sz w:val="18"/>
          <w:szCs w:val="18"/>
        </w:rPr>
        <w:t>, lub przed notariuszem</w:t>
      </w:r>
      <w:r w:rsidRPr="00240E96">
        <w:rPr>
          <w:rFonts w:ascii="Tahoma" w:hAnsi="Tahoma" w:cs="Tahoma"/>
          <w:sz w:val="18"/>
          <w:szCs w:val="18"/>
        </w:rPr>
        <w:t>.</w:t>
      </w:r>
      <w:r w:rsidR="00465A5C" w:rsidRPr="00240E96">
        <w:rPr>
          <w:rFonts w:ascii="Tahoma" w:hAnsi="Tahoma" w:cs="Tahoma"/>
          <w:sz w:val="18"/>
          <w:szCs w:val="18"/>
        </w:rPr>
        <w:t xml:space="preserve"> </w:t>
      </w:r>
    </w:p>
    <w:p w:rsidR="00CD5FD9" w:rsidRPr="00240E96" w:rsidRDefault="00CD5FD9" w:rsidP="00593CD0">
      <w:pPr>
        <w:pStyle w:val="Akapitzlist"/>
        <w:autoSpaceDE w:val="0"/>
        <w:autoSpaceDN w:val="0"/>
        <w:adjustRightInd w:val="0"/>
        <w:spacing w:line="240" w:lineRule="auto"/>
        <w:ind w:left="567"/>
        <w:jc w:val="both"/>
        <w:rPr>
          <w:rFonts w:ascii="Tahoma" w:hAnsi="Tahoma" w:cs="Tahoma"/>
          <w:sz w:val="18"/>
          <w:szCs w:val="18"/>
        </w:rPr>
      </w:pPr>
      <w:r w:rsidRPr="00240E96">
        <w:rPr>
          <w:rFonts w:ascii="Tahoma" w:hAnsi="Tahoma" w:cs="Tahoma"/>
          <w:sz w:val="18"/>
          <w:szCs w:val="18"/>
        </w:rPr>
        <w:t xml:space="preserve">Przepisy pkt </w:t>
      </w:r>
      <w:r w:rsidR="00B037E3" w:rsidRPr="00240E96">
        <w:rPr>
          <w:rFonts w:ascii="Tahoma" w:hAnsi="Tahoma" w:cs="Tahoma"/>
          <w:sz w:val="18"/>
          <w:szCs w:val="18"/>
        </w:rPr>
        <w:t>3</w:t>
      </w:r>
      <w:r w:rsidRPr="00240E96">
        <w:rPr>
          <w:rFonts w:ascii="Tahoma" w:hAnsi="Tahoma" w:cs="Tahoma"/>
          <w:sz w:val="18"/>
          <w:szCs w:val="18"/>
        </w:rPr>
        <w:t xml:space="preserve"> stosuje </w:t>
      </w:r>
      <w:r w:rsidR="002C75FA" w:rsidRPr="00240E96">
        <w:rPr>
          <w:rFonts w:ascii="Tahoma" w:hAnsi="Tahoma" w:cs="Tahoma"/>
          <w:sz w:val="18"/>
          <w:szCs w:val="18"/>
        </w:rPr>
        <w:t>się</w:t>
      </w:r>
      <w:r w:rsidRPr="00240E96">
        <w:rPr>
          <w:rFonts w:ascii="Tahoma" w:hAnsi="Tahoma" w:cs="Tahoma"/>
          <w:sz w:val="18"/>
          <w:szCs w:val="18"/>
        </w:rPr>
        <w:t xml:space="preserve"> odpowiednio.</w:t>
      </w:r>
    </w:p>
    <w:p w:rsidR="00CD5FD9" w:rsidRPr="00240E96" w:rsidRDefault="00CD5FD9" w:rsidP="00F11B64">
      <w:pPr>
        <w:pStyle w:val="Akapitzlist"/>
        <w:numPr>
          <w:ilvl w:val="0"/>
          <w:numId w:val="12"/>
        </w:numPr>
        <w:autoSpaceDE w:val="0"/>
        <w:autoSpaceDN w:val="0"/>
        <w:adjustRightInd w:val="0"/>
        <w:spacing w:line="240" w:lineRule="auto"/>
        <w:ind w:left="567" w:hanging="283"/>
        <w:jc w:val="both"/>
        <w:rPr>
          <w:rFonts w:ascii="Tahoma" w:hAnsi="Tahoma" w:cs="Tahoma"/>
          <w:sz w:val="18"/>
          <w:szCs w:val="18"/>
        </w:rPr>
      </w:pPr>
      <w:r w:rsidRPr="00240E96">
        <w:rPr>
          <w:rFonts w:ascii="Tahoma" w:hAnsi="Tahoma" w:cs="Tahoma"/>
          <w:sz w:val="18"/>
          <w:szCs w:val="18"/>
        </w:rPr>
        <w:t xml:space="preserve">Wykonawca składa wszystkie dokumenty </w:t>
      </w:r>
      <w:r w:rsidR="007072D6" w:rsidRPr="00240E96">
        <w:rPr>
          <w:rFonts w:ascii="Tahoma" w:hAnsi="Tahoma" w:cs="Tahoma"/>
          <w:sz w:val="18"/>
          <w:szCs w:val="18"/>
        </w:rPr>
        <w:t>sporządzone</w:t>
      </w:r>
      <w:r w:rsidRPr="00240E96">
        <w:rPr>
          <w:rFonts w:ascii="Tahoma" w:hAnsi="Tahoma" w:cs="Tahoma"/>
          <w:sz w:val="18"/>
          <w:szCs w:val="18"/>
        </w:rPr>
        <w:t xml:space="preserve"> w </w:t>
      </w:r>
      <w:r w:rsidR="007072D6" w:rsidRPr="00240E96">
        <w:rPr>
          <w:rFonts w:ascii="Tahoma" w:hAnsi="Tahoma" w:cs="Tahoma"/>
          <w:sz w:val="18"/>
          <w:szCs w:val="18"/>
        </w:rPr>
        <w:t>języku</w:t>
      </w:r>
      <w:r w:rsidRPr="00240E96">
        <w:rPr>
          <w:rFonts w:ascii="Tahoma" w:hAnsi="Tahoma" w:cs="Tahoma"/>
          <w:sz w:val="18"/>
          <w:szCs w:val="18"/>
        </w:rPr>
        <w:t xml:space="preserve"> obcym wraz z</w:t>
      </w:r>
      <w:r w:rsidR="00465A5C" w:rsidRPr="00240E96">
        <w:rPr>
          <w:rFonts w:ascii="Tahoma" w:hAnsi="Tahoma" w:cs="Tahoma"/>
          <w:sz w:val="18"/>
          <w:szCs w:val="18"/>
        </w:rPr>
        <w:t xml:space="preserve"> </w:t>
      </w:r>
      <w:r w:rsidRPr="00240E96">
        <w:rPr>
          <w:rFonts w:ascii="Tahoma" w:hAnsi="Tahoma" w:cs="Tahoma"/>
          <w:sz w:val="18"/>
          <w:szCs w:val="18"/>
        </w:rPr>
        <w:t xml:space="preserve">tłumaczeniem na </w:t>
      </w:r>
      <w:r w:rsidR="007072D6" w:rsidRPr="00240E96">
        <w:rPr>
          <w:rFonts w:ascii="Tahoma" w:hAnsi="Tahoma" w:cs="Tahoma"/>
          <w:sz w:val="18"/>
          <w:szCs w:val="18"/>
        </w:rPr>
        <w:t>język</w:t>
      </w:r>
      <w:r w:rsidRPr="00240E96">
        <w:rPr>
          <w:rFonts w:ascii="Tahoma" w:hAnsi="Tahoma" w:cs="Tahoma"/>
          <w:sz w:val="18"/>
          <w:szCs w:val="18"/>
        </w:rPr>
        <w:t xml:space="preserve"> polski.</w:t>
      </w:r>
    </w:p>
    <w:p w:rsidR="00B03B1E" w:rsidRPr="003F5FEE" w:rsidRDefault="00B03B1E" w:rsidP="00B03B1E">
      <w:pPr>
        <w:pStyle w:val="Akapitzlist"/>
        <w:autoSpaceDE w:val="0"/>
        <w:autoSpaceDN w:val="0"/>
        <w:adjustRightInd w:val="0"/>
        <w:spacing w:line="240" w:lineRule="auto"/>
        <w:ind w:left="567"/>
        <w:jc w:val="both"/>
        <w:rPr>
          <w:rFonts w:ascii="Tahoma" w:hAnsi="Tahoma" w:cs="Tahoma"/>
          <w:sz w:val="18"/>
          <w:szCs w:val="18"/>
        </w:rPr>
      </w:pPr>
    </w:p>
    <w:p w:rsidR="00316BF6" w:rsidRPr="00240E96" w:rsidRDefault="00B74220" w:rsidP="00B74220">
      <w:pPr>
        <w:pStyle w:val="Akapitzlist"/>
        <w:numPr>
          <w:ilvl w:val="1"/>
          <w:numId w:val="9"/>
        </w:numPr>
        <w:autoSpaceDE w:val="0"/>
        <w:autoSpaceDN w:val="0"/>
        <w:adjustRightInd w:val="0"/>
        <w:spacing w:line="240" w:lineRule="auto"/>
        <w:ind w:left="426" w:hanging="426"/>
        <w:jc w:val="both"/>
        <w:rPr>
          <w:rFonts w:ascii="Tahoma" w:hAnsi="Tahoma" w:cs="Tahoma"/>
          <w:bCs/>
          <w:sz w:val="18"/>
          <w:szCs w:val="18"/>
        </w:rPr>
      </w:pPr>
      <w:r w:rsidRPr="00240E96">
        <w:rPr>
          <w:rFonts w:ascii="Tahoma" w:hAnsi="Tahoma" w:cs="Tahoma"/>
          <w:bCs/>
          <w:sz w:val="18"/>
          <w:szCs w:val="18"/>
        </w:rPr>
        <w:t>Jeż</w:t>
      </w:r>
      <w:r w:rsidR="004535A1" w:rsidRPr="00240E96">
        <w:rPr>
          <w:rFonts w:ascii="Tahoma" w:hAnsi="Tahoma" w:cs="Tahoma"/>
          <w:bCs/>
          <w:sz w:val="18"/>
          <w:szCs w:val="18"/>
        </w:rPr>
        <w:t xml:space="preserve">eli, w przypadku </w:t>
      </w:r>
      <w:r w:rsidR="004535A1" w:rsidRPr="00240E96">
        <w:rPr>
          <w:rFonts w:ascii="Tahoma" w:hAnsi="Tahoma" w:cs="Tahoma"/>
          <w:b/>
          <w:bCs/>
          <w:sz w:val="18"/>
          <w:szCs w:val="18"/>
        </w:rPr>
        <w:t>W</w:t>
      </w:r>
      <w:r w:rsidRPr="00240E96">
        <w:rPr>
          <w:rFonts w:ascii="Tahoma" w:hAnsi="Tahoma" w:cs="Tahoma"/>
          <w:b/>
          <w:bCs/>
          <w:sz w:val="18"/>
          <w:szCs w:val="18"/>
        </w:rPr>
        <w:t>ykonawcy mającego siedzibę na terytorium Rzeczypospolitej Polskiej, osoby, o których mowa</w:t>
      </w:r>
      <w:r w:rsidR="004535A1" w:rsidRPr="00240E96">
        <w:rPr>
          <w:rFonts w:ascii="Tahoma" w:hAnsi="Tahoma" w:cs="Tahoma"/>
          <w:b/>
          <w:bCs/>
          <w:sz w:val="18"/>
          <w:szCs w:val="18"/>
        </w:rPr>
        <w:t xml:space="preserve"> </w:t>
      </w:r>
      <w:r w:rsidRPr="00240E96">
        <w:rPr>
          <w:rFonts w:ascii="Tahoma" w:hAnsi="Tahoma" w:cs="Tahoma"/>
          <w:b/>
          <w:bCs/>
          <w:sz w:val="18"/>
          <w:szCs w:val="18"/>
        </w:rPr>
        <w:t>w art. 24 ust. 1 pkt 5–8, 10 i 11 ustawy</w:t>
      </w:r>
      <w:r w:rsidR="004535A1" w:rsidRPr="00240E96">
        <w:rPr>
          <w:rFonts w:ascii="Tahoma" w:hAnsi="Tahoma" w:cs="Tahoma"/>
          <w:b/>
          <w:bCs/>
          <w:sz w:val="18"/>
          <w:szCs w:val="18"/>
        </w:rPr>
        <w:t xml:space="preserve"> Pzp</w:t>
      </w:r>
      <w:r w:rsidRPr="00240E96">
        <w:rPr>
          <w:rFonts w:ascii="Tahoma" w:hAnsi="Tahoma" w:cs="Tahoma"/>
          <w:b/>
          <w:bCs/>
          <w:sz w:val="18"/>
          <w:szCs w:val="18"/>
        </w:rPr>
        <w:t>, mają miejsce zamieszkania poza terytorium Rzeczypospolitej Polskiej</w:t>
      </w:r>
      <w:r w:rsidRPr="00240E96">
        <w:rPr>
          <w:rFonts w:ascii="Tahoma" w:hAnsi="Tahoma" w:cs="Tahoma"/>
          <w:bCs/>
          <w:sz w:val="18"/>
          <w:szCs w:val="18"/>
        </w:rPr>
        <w:t xml:space="preserve">, </w:t>
      </w:r>
      <w:r w:rsidR="00A503FA" w:rsidRPr="00240E96">
        <w:rPr>
          <w:rFonts w:ascii="Tahoma" w:hAnsi="Tahoma" w:cs="Tahoma"/>
          <w:bCs/>
          <w:sz w:val="18"/>
          <w:szCs w:val="18"/>
        </w:rPr>
        <w:t>W</w:t>
      </w:r>
      <w:r w:rsidRPr="00240E96">
        <w:rPr>
          <w:rFonts w:ascii="Tahoma" w:hAnsi="Tahoma" w:cs="Tahoma"/>
          <w:bCs/>
          <w:sz w:val="18"/>
          <w:szCs w:val="18"/>
        </w:rPr>
        <w:t>ykonawca</w:t>
      </w:r>
      <w:r w:rsidR="004535A1" w:rsidRPr="00240E96">
        <w:rPr>
          <w:rFonts w:ascii="Tahoma" w:hAnsi="Tahoma" w:cs="Tahoma"/>
          <w:bCs/>
          <w:sz w:val="18"/>
          <w:szCs w:val="18"/>
        </w:rPr>
        <w:t xml:space="preserve"> </w:t>
      </w:r>
      <w:r w:rsidRPr="00240E96">
        <w:rPr>
          <w:rFonts w:ascii="Tahoma" w:hAnsi="Tahoma" w:cs="Tahoma"/>
          <w:bCs/>
          <w:sz w:val="18"/>
          <w:szCs w:val="18"/>
        </w:rPr>
        <w:t>składa w odniesieniu do nich zaświadczenie właściwego organu sądowego albo administracyjnego miejsca zamieszkania,</w:t>
      </w:r>
      <w:r w:rsidR="004535A1" w:rsidRPr="00240E96">
        <w:rPr>
          <w:rFonts w:ascii="Tahoma" w:hAnsi="Tahoma" w:cs="Tahoma"/>
          <w:bCs/>
          <w:sz w:val="18"/>
          <w:szCs w:val="18"/>
        </w:rPr>
        <w:t xml:space="preserve"> </w:t>
      </w:r>
      <w:r w:rsidRPr="00240E96">
        <w:rPr>
          <w:rFonts w:ascii="Tahoma" w:hAnsi="Tahoma" w:cs="Tahoma"/>
          <w:bCs/>
          <w:sz w:val="18"/>
          <w:szCs w:val="18"/>
        </w:rPr>
        <w:t>dotyczące niekaralności tych osób w zakresie określonym w art. 24 ust. 1 pkt 5–8, 10 i 11 ustawy</w:t>
      </w:r>
      <w:r w:rsidR="00A503FA" w:rsidRPr="00240E96">
        <w:rPr>
          <w:rFonts w:ascii="Tahoma" w:hAnsi="Tahoma" w:cs="Tahoma"/>
          <w:bCs/>
          <w:sz w:val="18"/>
          <w:szCs w:val="18"/>
        </w:rPr>
        <w:t xml:space="preserve"> Pzp</w:t>
      </w:r>
      <w:r w:rsidRPr="00240E96">
        <w:rPr>
          <w:rFonts w:ascii="Tahoma" w:hAnsi="Tahoma" w:cs="Tahoma"/>
          <w:bCs/>
          <w:sz w:val="18"/>
          <w:szCs w:val="18"/>
        </w:rPr>
        <w:t>, wystawione nie wcześniej</w:t>
      </w:r>
      <w:r w:rsidR="004535A1" w:rsidRPr="00240E96">
        <w:rPr>
          <w:rFonts w:ascii="Tahoma" w:hAnsi="Tahoma" w:cs="Tahoma"/>
          <w:bCs/>
          <w:sz w:val="18"/>
          <w:szCs w:val="18"/>
        </w:rPr>
        <w:t xml:space="preserve"> </w:t>
      </w:r>
      <w:r w:rsidRPr="00240E96">
        <w:rPr>
          <w:rFonts w:ascii="Tahoma" w:hAnsi="Tahoma" w:cs="Tahoma"/>
          <w:bCs/>
          <w:sz w:val="18"/>
          <w:szCs w:val="18"/>
        </w:rPr>
        <w:t>niż 6 miesięcy przed upływem terminu składania ofert, z tym że w przypadku gdy w miejscu zamieszkania tych osób nie wydaje się takich zaświadczeń</w:t>
      </w:r>
      <w:r w:rsidR="004535A1" w:rsidRPr="00240E96">
        <w:rPr>
          <w:rFonts w:ascii="Tahoma" w:hAnsi="Tahoma" w:cs="Tahoma"/>
          <w:bCs/>
          <w:sz w:val="18"/>
          <w:szCs w:val="18"/>
        </w:rPr>
        <w:t xml:space="preserve"> </w:t>
      </w:r>
      <w:r w:rsidRPr="00240E96">
        <w:rPr>
          <w:rFonts w:ascii="Tahoma" w:hAnsi="Tahoma" w:cs="Tahoma"/>
          <w:bCs/>
          <w:sz w:val="18"/>
          <w:szCs w:val="18"/>
        </w:rPr>
        <w:t>– zastępuje się je dokumentem zawierającym oświadczenie złożone przed właściwym organem sądowym, administracyjnym</w:t>
      </w:r>
      <w:r w:rsidR="004535A1" w:rsidRPr="00240E96">
        <w:rPr>
          <w:rFonts w:ascii="Tahoma" w:hAnsi="Tahoma" w:cs="Tahoma"/>
          <w:bCs/>
          <w:sz w:val="18"/>
          <w:szCs w:val="18"/>
        </w:rPr>
        <w:t xml:space="preserve"> </w:t>
      </w:r>
      <w:r w:rsidRPr="00240E96">
        <w:rPr>
          <w:rFonts w:ascii="Tahoma" w:hAnsi="Tahoma" w:cs="Tahoma"/>
          <w:bCs/>
          <w:sz w:val="18"/>
          <w:szCs w:val="18"/>
        </w:rPr>
        <w:t>albo organem samorządu zawodowego lub gospodarczego miejsca zamieszkania tych osób lub przed notariuszem.</w:t>
      </w:r>
      <w:r w:rsidR="004535A1" w:rsidRPr="00240E96">
        <w:rPr>
          <w:rFonts w:ascii="Tahoma" w:hAnsi="Tahoma" w:cs="Tahoma"/>
          <w:bCs/>
          <w:sz w:val="18"/>
          <w:szCs w:val="18"/>
        </w:rPr>
        <w:t xml:space="preserve"> </w:t>
      </w:r>
      <w:r w:rsidR="002006D3">
        <w:rPr>
          <w:rFonts w:ascii="Tahoma" w:hAnsi="Tahoma" w:cs="Tahoma"/>
          <w:bCs/>
          <w:sz w:val="18"/>
          <w:szCs w:val="18"/>
        </w:rPr>
        <w:t>Przepis ust. 7</w:t>
      </w:r>
      <w:r w:rsidR="00367FBC" w:rsidRPr="00240E96">
        <w:rPr>
          <w:rFonts w:ascii="Tahoma" w:hAnsi="Tahoma" w:cs="Tahoma"/>
          <w:bCs/>
          <w:sz w:val="18"/>
          <w:szCs w:val="18"/>
        </w:rPr>
        <w:t xml:space="preserve"> pkt 5 </w:t>
      </w:r>
      <w:r w:rsidR="00255611" w:rsidRPr="00240E96">
        <w:rPr>
          <w:rFonts w:ascii="Tahoma" w:hAnsi="Tahoma" w:cs="Tahoma"/>
          <w:bCs/>
          <w:sz w:val="18"/>
          <w:szCs w:val="18"/>
        </w:rPr>
        <w:t xml:space="preserve"> stosuje się odpowiednio.</w:t>
      </w:r>
    </w:p>
    <w:p w:rsidR="00B74220" w:rsidRPr="00316BF6" w:rsidRDefault="00B74220" w:rsidP="00B74220">
      <w:pPr>
        <w:pStyle w:val="Akapitzlist"/>
        <w:autoSpaceDE w:val="0"/>
        <w:autoSpaceDN w:val="0"/>
        <w:adjustRightInd w:val="0"/>
        <w:spacing w:line="240" w:lineRule="auto"/>
        <w:ind w:left="426"/>
        <w:jc w:val="both"/>
        <w:rPr>
          <w:rFonts w:ascii="Tahoma" w:hAnsi="Tahoma" w:cs="Tahoma"/>
          <w:sz w:val="18"/>
          <w:szCs w:val="18"/>
        </w:rPr>
      </w:pPr>
    </w:p>
    <w:p w:rsidR="00CD5FD9" w:rsidRDefault="00CD5FD9" w:rsidP="00F11B64">
      <w:pPr>
        <w:pStyle w:val="Akapitzlist"/>
        <w:numPr>
          <w:ilvl w:val="1"/>
          <w:numId w:val="9"/>
        </w:numPr>
        <w:autoSpaceDE w:val="0"/>
        <w:autoSpaceDN w:val="0"/>
        <w:adjustRightInd w:val="0"/>
        <w:spacing w:line="240" w:lineRule="auto"/>
        <w:ind w:left="426" w:hanging="426"/>
        <w:jc w:val="both"/>
        <w:rPr>
          <w:rFonts w:ascii="Tahoma" w:hAnsi="Tahoma" w:cs="Tahoma"/>
          <w:sz w:val="18"/>
          <w:szCs w:val="18"/>
        </w:rPr>
      </w:pPr>
      <w:r w:rsidRPr="003F5FEE">
        <w:rPr>
          <w:rFonts w:ascii="Tahoma" w:hAnsi="Tahoma" w:cs="Tahoma"/>
          <w:b/>
          <w:bCs/>
          <w:sz w:val="18"/>
          <w:szCs w:val="18"/>
        </w:rPr>
        <w:lastRenderedPageBreak/>
        <w:t xml:space="preserve">Dla potwierdzenia spełnienia warunków, </w:t>
      </w:r>
      <w:r w:rsidRPr="003F5FEE">
        <w:rPr>
          <w:rFonts w:ascii="Tahoma" w:hAnsi="Tahoma" w:cs="Tahoma"/>
          <w:sz w:val="18"/>
          <w:szCs w:val="18"/>
        </w:rPr>
        <w:t xml:space="preserve">o których mowa w § 6 </w:t>
      </w:r>
      <w:r w:rsidR="00A50E2F">
        <w:rPr>
          <w:rFonts w:ascii="Tahoma" w:hAnsi="Tahoma" w:cs="Tahoma"/>
          <w:sz w:val="18"/>
          <w:szCs w:val="18"/>
        </w:rPr>
        <w:t>niniejszej IDW</w:t>
      </w:r>
      <w:r w:rsidRPr="003F5FEE">
        <w:rPr>
          <w:rFonts w:ascii="Tahoma" w:hAnsi="Tahoma" w:cs="Tahoma"/>
          <w:sz w:val="18"/>
          <w:szCs w:val="18"/>
        </w:rPr>
        <w:t xml:space="preserve"> </w:t>
      </w:r>
      <w:r w:rsidRPr="003F5FEE">
        <w:rPr>
          <w:rFonts w:ascii="Tahoma" w:hAnsi="Tahoma" w:cs="Tahoma"/>
          <w:b/>
          <w:bCs/>
          <w:sz w:val="18"/>
          <w:szCs w:val="18"/>
        </w:rPr>
        <w:t>Wykonawcy</w:t>
      </w:r>
      <w:r w:rsidR="006A2589" w:rsidRPr="003F5FEE">
        <w:rPr>
          <w:rFonts w:ascii="Tahoma" w:hAnsi="Tahoma" w:cs="Tahoma"/>
          <w:b/>
          <w:bCs/>
          <w:sz w:val="18"/>
          <w:szCs w:val="18"/>
        </w:rPr>
        <w:t xml:space="preserve"> </w:t>
      </w:r>
      <w:r w:rsidRPr="003F5FEE">
        <w:rPr>
          <w:rFonts w:ascii="Tahoma" w:hAnsi="Tahoma" w:cs="Tahoma"/>
          <w:b/>
          <w:bCs/>
          <w:sz w:val="18"/>
          <w:szCs w:val="18"/>
        </w:rPr>
        <w:t xml:space="preserve">wspólnie </w:t>
      </w:r>
      <w:r w:rsidR="007072D6" w:rsidRPr="003F5FEE">
        <w:rPr>
          <w:rFonts w:ascii="Tahoma" w:hAnsi="Tahoma" w:cs="Tahoma"/>
          <w:b/>
          <w:bCs/>
          <w:sz w:val="18"/>
          <w:szCs w:val="18"/>
        </w:rPr>
        <w:t>ubiegający</w:t>
      </w:r>
      <w:r w:rsidRPr="003F5FEE">
        <w:rPr>
          <w:rFonts w:ascii="Tahoma" w:hAnsi="Tahoma" w:cs="Tahoma"/>
          <w:b/>
          <w:bCs/>
          <w:sz w:val="18"/>
          <w:szCs w:val="18"/>
        </w:rPr>
        <w:t xml:space="preserve"> </w:t>
      </w:r>
      <w:r w:rsidR="002C75FA" w:rsidRPr="003F5FEE">
        <w:rPr>
          <w:rFonts w:ascii="Tahoma" w:hAnsi="Tahoma" w:cs="Tahoma"/>
          <w:b/>
          <w:bCs/>
          <w:sz w:val="18"/>
          <w:szCs w:val="18"/>
        </w:rPr>
        <w:t>się</w:t>
      </w:r>
      <w:r w:rsidRPr="003F5FEE">
        <w:rPr>
          <w:rFonts w:ascii="Tahoma" w:hAnsi="Tahoma" w:cs="Tahoma"/>
          <w:sz w:val="18"/>
          <w:szCs w:val="18"/>
        </w:rPr>
        <w:t xml:space="preserve"> o udzielenie zamówienia </w:t>
      </w:r>
      <w:r w:rsidRPr="003F5FEE">
        <w:rPr>
          <w:rFonts w:ascii="Tahoma" w:hAnsi="Tahoma" w:cs="Tahoma"/>
          <w:b/>
          <w:bCs/>
          <w:sz w:val="18"/>
          <w:szCs w:val="18"/>
        </w:rPr>
        <w:t>winni zł</w:t>
      </w:r>
      <w:r w:rsidR="007072D6" w:rsidRPr="003F5FEE">
        <w:rPr>
          <w:rFonts w:ascii="Tahoma" w:hAnsi="Tahoma" w:cs="Tahoma"/>
          <w:b/>
          <w:bCs/>
          <w:sz w:val="18"/>
          <w:szCs w:val="18"/>
        </w:rPr>
        <w:t>ożyć</w:t>
      </w:r>
      <w:r w:rsidRPr="003F5FEE">
        <w:rPr>
          <w:rFonts w:ascii="Tahoma" w:hAnsi="Tahoma" w:cs="Tahoma"/>
          <w:sz w:val="18"/>
          <w:szCs w:val="18"/>
        </w:rPr>
        <w:t xml:space="preserve"> </w:t>
      </w:r>
      <w:r w:rsidR="007072D6" w:rsidRPr="003F5FEE">
        <w:rPr>
          <w:rFonts w:ascii="Tahoma" w:hAnsi="Tahoma" w:cs="Tahoma"/>
          <w:b/>
          <w:bCs/>
          <w:sz w:val="18"/>
          <w:szCs w:val="18"/>
        </w:rPr>
        <w:t>oświa</w:t>
      </w:r>
      <w:r w:rsidRPr="003F5FEE">
        <w:rPr>
          <w:rFonts w:ascii="Tahoma" w:hAnsi="Tahoma" w:cs="Tahoma"/>
          <w:b/>
          <w:bCs/>
          <w:sz w:val="18"/>
          <w:szCs w:val="18"/>
        </w:rPr>
        <w:t>dczenia i</w:t>
      </w:r>
      <w:r w:rsidR="006A2589" w:rsidRPr="003F5FEE">
        <w:rPr>
          <w:rFonts w:ascii="Tahoma" w:hAnsi="Tahoma" w:cs="Tahoma"/>
          <w:b/>
          <w:bCs/>
          <w:sz w:val="18"/>
          <w:szCs w:val="18"/>
        </w:rPr>
        <w:t xml:space="preserve"> </w:t>
      </w:r>
      <w:r w:rsidRPr="003F5FEE">
        <w:rPr>
          <w:rFonts w:ascii="Tahoma" w:hAnsi="Tahoma" w:cs="Tahoma"/>
          <w:b/>
          <w:bCs/>
          <w:sz w:val="18"/>
          <w:szCs w:val="18"/>
        </w:rPr>
        <w:t xml:space="preserve">dokumenty </w:t>
      </w:r>
      <w:r w:rsidRPr="003F5FEE">
        <w:rPr>
          <w:rFonts w:ascii="Tahoma" w:hAnsi="Tahoma" w:cs="Tahoma"/>
          <w:sz w:val="18"/>
          <w:szCs w:val="18"/>
        </w:rPr>
        <w:t xml:space="preserve">w sposób </w:t>
      </w:r>
      <w:r w:rsidR="007072D6" w:rsidRPr="003F5FEE">
        <w:rPr>
          <w:rFonts w:ascii="Tahoma" w:hAnsi="Tahoma" w:cs="Tahoma"/>
          <w:sz w:val="18"/>
          <w:szCs w:val="18"/>
        </w:rPr>
        <w:t>następujący</w:t>
      </w:r>
      <w:r w:rsidRPr="003F5FEE">
        <w:rPr>
          <w:rFonts w:ascii="Tahoma" w:hAnsi="Tahoma" w:cs="Tahoma"/>
          <w:sz w:val="18"/>
          <w:szCs w:val="18"/>
        </w:rPr>
        <w:t>:</w:t>
      </w:r>
    </w:p>
    <w:p w:rsidR="00E43124" w:rsidRPr="003F5FEE" w:rsidRDefault="00E43124" w:rsidP="00E43124">
      <w:pPr>
        <w:pStyle w:val="Akapitzlist"/>
        <w:autoSpaceDE w:val="0"/>
        <w:autoSpaceDN w:val="0"/>
        <w:adjustRightInd w:val="0"/>
        <w:spacing w:line="240" w:lineRule="auto"/>
        <w:ind w:left="426"/>
        <w:jc w:val="both"/>
        <w:rPr>
          <w:rFonts w:ascii="Tahoma" w:hAnsi="Tahoma" w:cs="Tahoma"/>
          <w:sz w:val="18"/>
          <w:szCs w:val="18"/>
        </w:rPr>
      </w:pPr>
    </w:p>
    <w:p w:rsidR="00C80AD3" w:rsidRPr="003F5FEE" w:rsidRDefault="002006D3" w:rsidP="00F11B64">
      <w:pPr>
        <w:pStyle w:val="Akapitzlist"/>
        <w:numPr>
          <w:ilvl w:val="0"/>
          <w:numId w:val="55"/>
        </w:numPr>
        <w:autoSpaceDE w:val="0"/>
        <w:autoSpaceDN w:val="0"/>
        <w:adjustRightInd w:val="0"/>
        <w:spacing w:line="240" w:lineRule="auto"/>
        <w:ind w:left="567" w:hanging="283"/>
        <w:jc w:val="both"/>
        <w:rPr>
          <w:rFonts w:ascii="Tahoma" w:hAnsi="Tahoma" w:cs="Tahoma"/>
          <w:sz w:val="18"/>
          <w:szCs w:val="18"/>
        </w:rPr>
      </w:pPr>
      <w:r>
        <w:rPr>
          <w:rFonts w:ascii="Tahoma" w:hAnsi="Tahoma" w:cs="Tahoma"/>
          <w:sz w:val="18"/>
          <w:szCs w:val="18"/>
        </w:rPr>
        <w:t>wyszczególnione w § 7 ust. 4</w:t>
      </w:r>
      <w:r w:rsidR="00CD5FD9" w:rsidRPr="003F5FEE">
        <w:rPr>
          <w:rFonts w:ascii="Tahoma" w:hAnsi="Tahoma" w:cs="Tahoma"/>
          <w:sz w:val="18"/>
          <w:szCs w:val="18"/>
        </w:rPr>
        <w:t xml:space="preserve"> pkt 2, 3, 4</w:t>
      </w:r>
      <w:r w:rsidR="005C6625">
        <w:rPr>
          <w:rFonts w:ascii="Tahoma" w:hAnsi="Tahoma" w:cs="Tahoma"/>
          <w:sz w:val="18"/>
          <w:szCs w:val="18"/>
        </w:rPr>
        <w:t xml:space="preserve"> i </w:t>
      </w:r>
      <w:r w:rsidR="00CD5FD9" w:rsidRPr="003F5FEE">
        <w:rPr>
          <w:rFonts w:ascii="Tahoma" w:hAnsi="Tahoma" w:cs="Tahoma"/>
          <w:sz w:val="18"/>
          <w:szCs w:val="18"/>
        </w:rPr>
        <w:t xml:space="preserve">5 – </w:t>
      </w:r>
      <w:r w:rsidR="006F1228">
        <w:rPr>
          <w:rFonts w:ascii="Tahoma" w:hAnsi="Tahoma" w:cs="Tahoma"/>
          <w:sz w:val="18"/>
          <w:szCs w:val="18"/>
        </w:rPr>
        <w:t xml:space="preserve">w sposób </w:t>
      </w:r>
      <w:r w:rsidR="007072D6" w:rsidRPr="003F5FEE">
        <w:rPr>
          <w:rFonts w:ascii="Tahoma" w:hAnsi="Tahoma" w:cs="Tahoma"/>
          <w:sz w:val="18"/>
          <w:szCs w:val="18"/>
        </w:rPr>
        <w:t>potwierdzając</w:t>
      </w:r>
      <w:r w:rsidR="006F1228">
        <w:rPr>
          <w:rFonts w:ascii="Tahoma" w:hAnsi="Tahoma" w:cs="Tahoma"/>
          <w:sz w:val="18"/>
          <w:szCs w:val="18"/>
        </w:rPr>
        <w:t>y</w:t>
      </w:r>
      <w:r w:rsidR="00CD5FD9" w:rsidRPr="003F5FEE">
        <w:rPr>
          <w:rFonts w:ascii="Tahoma" w:hAnsi="Tahoma" w:cs="Tahoma"/>
          <w:sz w:val="18"/>
          <w:szCs w:val="18"/>
        </w:rPr>
        <w:t xml:space="preserve"> </w:t>
      </w:r>
      <w:r w:rsidR="007072D6" w:rsidRPr="003F5FEE">
        <w:rPr>
          <w:rFonts w:ascii="Tahoma" w:hAnsi="Tahoma" w:cs="Tahoma"/>
          <w:sz w:val="18"/>
          <w:szCs w:val="18"/>
        </w:rPr>
        <w:t>łączne</w:t>
      </w:r>
      <w:r w:rsidR="00CD5FD9" w:rsidRPr="003F5FEE">
        <w:rPr>
          <w:rFonts w:ascii="Tahoma" w:hAnsi="Tahoma" w:cs="Tahoma"/>
          <w:sz w:val="18"/>
          <w:szCs w:val="18"/>
        </w:rPr>
        <w:t xml:space="preserve"> spełnienie</w:t>
      </w:r>
      <w:r w:rsidR="00C80AD3" w:rsidRPr="003F5FEE">
        <w:rPr>
          <w:rFonts w:ascii="Tahoma" w:hAnsi="Tahoma" w:cs="Tahoma"/>
          <w:sz w:val="18"/>
          <w:szCs w:val="18"/>
        </w:rPr>
        <w:t xml:space="preserve"> </w:t>
      </w:r>
      <w:r w:rsidR="00CD5FD9" w:rsidRPr="003F5FEE">
        <w:rPr>
          <w:rFonts w:ascii="Tahoma" w:hAnsi="Tahoma" w:cs="Tahoma"/>
          <w:sz w:val="18"/>
          <w:szCs w:val="18"/>
        </w:rPr>
        <w:t xml:space="preserve">warunków (dokumenty winien </w:t>
      </w:r>
      <w:r w:rsidR="007072D6" w:rsidRPr="003F5FEE">
        <w:rPr>
          <w:rFonts w:ascii="Tahoma" w:hAnsi="Tahoma" w:cs="Tahoma"/>
          <w:sz w:val="18"/>
          <w:szCs w:val="18"/>
        </w:rPr>
        <w:t>przedłożyć</w:t>
      </w:r>
      <w:r w:rsidR="00CD5FD9" w:rsidRPr="003F5FEE">
        <w:rPr>
          <w:rFonts w:ascii="Tahoma" w:hAnsi="Tahoma" w:cs="Tahoma"/>
          <w:sz w:val="18"/>
          <w:szCs w:val="18"/>
        </w:rPr>
        <w:t xml:space="preserve"> w imieniu wszystkich Wykonawców ten, lub</w:t>
      </w:r>
      <w:r w:rsidR="00C80AD3" w:rsidRPr="003F5FEE">
        <w:rPr>
          <w:rFonts w:ascii="Tahoma" w:hAnsi="Tahoma" w:cs="Tahoma"/>
          <w:sz w:val="18"/>
          <w:szCs w:val="18"/>
        </w:rPr>
        <w:t xml:space="preserve"> </w:t>
      </w:r>
      <w:r w:rsidR="00CD5FD9" w:rsidRPr="003F5FEE">
        <w:rPr>
          <w:rFonts w:ascii="Tahoma" w:hAnsi="Tahoma" w:cs="Tahoma"/>
          <w:sz w:val="18"/>
          <w:szCs w:val="18"/>
        </w:rPr>
        <w:t xml:space="preserve">ci </w:t>
      </w:r>
      <w:r w:rsidR="007072D6" w:rsidRPr="003F5FEE">
        <w:rPr>
          <w:rFonts w:ascii="Tahoma" w:hAnsi="Tahoma" w:cs="Tahoma"/>
          <w:sz w:val="18"/>
          <w:szCs w:val="18"/>
        </w:rPr>
        <w:t>spośród</w:t>
      </w:r>
      <w:r w:rsidR="00CD5FD9" w:rsidRPr="003F5FEE">
        <w:rPr>
          <w:rFonts w:ascii="Tahoma" w:hAnsi="Tahoma" w:cs="Tahoma"/>
          <w:sz w:val="18"/>
          <w:szCs w:val="18"/>
        </w:rPr>
        <w:t xml:space="preserve"> Wykonawców, którzy </w:t>
      </w:r>
      <w:r w:rsidR="007072D6" w:rsidRPr="003F5FEE">
        <w:rPr>
          <w:rFonts w:ascii="Tahoma" w:hAnsi="Tahoma" w:cs="Tahoma"/>
          <w:sz w:val="18"/>
          <w:szCs w:val="18"/>
        </w:rPr>
        <w:t>potwierdzają</w:t>
      </w:r>
      <w:r w:rsidR="00CD5FD9" w:rsidRPr="003F5FEE">
        <w:rPr>
          <w:rFonts w:ascii="Tahoma" w:hAnsi="Tahoma" w:cs="Tahoma"/>
          <w:sz w:val="18"/>
          <w:szCs w:val="18"/>
        </w:rPr>
        <w:t xml:space="preserve"> spełnienie warunków),</w:t>
      </w:r>
      <w:r w:rsidR="00C80AD3" w:rsidRPr="003F5FEE">
        <w:rPr>
          <w:rFonts w:ascii="Tahoma" w:hAnsi="Tahoma" w:cs="Tahoma"/>
          <w:sz w:val="18"/>
          <w:szCs w:val="18"/>
        </w:rPr>
        <w:t xml:space="preserve"> </w:t>
      </w:r>
    </w:p>
    <w:p w:rsidR="00C80AD3" w:rsidRPr="003F5FEE" w:rsidRDefault="00CD5FD9" w:rsidP="00F11B64">
      <w:pPr>
        <w:pStyle w:val="Akapitzlist"/>
        <w:numPr>
          <w:ilvl w:val="0"/>
          <w:numId w:val="55"/>
        </w:numPr>
        <w:autoSpaceDE w:val="0"/>
        <w:autoSpaceDN w:val="0"/>
        <w:adjustRightInd w:val="0"/>
        <w:spacing w:line="240" w:lineRule="auto"/>
        <w:ind w:left="567" w:hanging="283"/>
        <w:jc w:val="both"/>
        <w:rPr>
          <w:rFonts w:ascii="Tahoma" w:hAnsi="Tahoma" w:cs="Tahoma"/>
          <w:sz w:val="18"/>
          <w:szCs w:val="18"/>
        </w:rPr>
      </w:pPr>
      <w:r w:rsidRPr="003F5FEE">
        <w:rPr>
          <w:rFonts w:ascii="Tahoma" w:hAnsi="Tahoma" w:cs="Tahoma"/>
          <w:sz w:val="18"/>
          <w:szCs w:val="18"/>
        </w:rPr>
        <w:t>wysz</w:t>
      </w:r>
      <w:r w:rsidR="007072D6" w:rsidRPr="003F5FEE">
        <w:rPr>
          <w:rFonts w:ascii="Tahoma" w:hAnsi="Tahoma" w:cs="Tahoma"/>
          <w:sz w:val="18"/>
          <w:szCs w:val="18"/>
        </w:rPr>
        <w:t xml:space="preserve">czególnione w § 7 </w:t>
      </w:r>
      <w:r w:rsidR="002006D3">
        <w:rPr>
          <w:rFonts w:ascii="Tahoma" w:hAnsi="Tahoma" w:cs="Tahoma"/>
          <w:sz w:val="18"/>
          <w:szCs w:val="18"/>
        </w:rPr>
        <w:t>ust. 4</w:t>
      </w:r>
      <w:r w:rsidR="007072D6" w:rsidRPr="003F5FEE">
        <w:rPr>
          <w:rFonts w:ascii="Tahoma" w:hAnsi="Tahoma" w:cs="Tahoma"/>
          <w:sz w:val="18"/>
          <w:szCs w:val="18"/>
        </w:rPr>
        <w:t xml:space="preserve"> pkt 1 – oświadczenie</w:t>
      </w:r>
      <w:r w:rsidRPr="003F5FEE">
        <w:rPr>
          <w:rFonts w:ascii="Tahoma" w:hAnsi="Tahoma" w:cs="Tahoma"/>
          <w:sz w:val="18"/>
          <w:szCs w:val="18"/>
        </w:rPr>
        <w:t xml:space="preserve"> powinno </w:t>
      </w:r>
      <w:r w:rsidR="007072D6" w:rsidRPr="003F5FEE">
        <w:rPr>
          <w:rFonts w:ascii="Tahoma" w:hAnsi="Tahoma" w:cs="Tahoma"/>
          <w:sz w:val="18"/>
          <w:szCs w:val="18"/>
        </w:rPr>
        <w:t>być</w:t>
      </w:r>
      <w:r w:rsidRPr="003F5FEE">
        <w:rPr>
          <w:rFonts w:ascii="Tahoma" w:hAnsi="Tahoma" w:cs="Tahoma"/>
          <w:sz w:val="18"/>
          <w:szCs w:val="18"/>
        </w:rPr>
        <w:t xml:space="preserve"> zło</w:t>
      </w:r>
      <w:r w:rsidR="00502A65" w:rsidRPr="003F5FEE">
        <w:rPr>
          <w:rFonts w:ascii="Tahoma" w:hAnsi="Tahoma" w:cs="Tahoma"/>
          <w:sz w:val="18"/>
          <w:szCs w:val="18"/>
        </w:rPr>
        <w:t>ż</w:t>
      </w:r>
      <w:r w:rsidRPr="003F5FEE">
        <w:rPr>
          <w:rFonts w:ascii="Tahoma" w:hAnsi="Tahoma" w:cs="Tahoma"/>
          <w:sz w:val="18"/>
          <w:szCs w:val="18"/>
        </w:rPr>
        <w:t>one w imieniu</w:t>
      </w:r>
      <w:r w:rsidR="00C80AD3" w:rsidRPr="003F5FEE">
        <w:rPr>
          <w:rFonts w:ascii="Tahoma" w:hAnsi="Tahoma" w:cs="Tahoma"/>
          <w:sz w:val="18"/>
          <w:szCs w:val="18"/>
        </w:rPr>
        <w:t xml:space="preserve"> </w:t>
      </w:r>
      <w:r w:rsidR="006F1228">
        <w:rPr>
          <w:rFonts w:ascii="Tahoma" w:hAnsi="Tahoma" w:cs="Tahoma"/>
          <w:sz w:val="18"/>
          <w:szCs w:val="18"/>
        </w:rPr>
        <w:t>wszystkich Wykonawców</w:t>
      </w:r>
      <w:r w:rsidRPr="003F5FEE">
        <w:rPr>
          <w:rFonts w:ascii="Tahoma" w:hAnsi="Tahoma" w:cs="Tahoma"/>
          <w:sz w:val="18"/>
          <w:szCs w:val="18"/>
        </w:rPr>
        <w:t>,</w:t>
      </w:r>
      <w:r w:rsidR="00C80AD3" w:rsidRPr="003F5FEE">
        <w:rPr>
          <w:rFonts w:ascii="Tahoma" w:hAnsi="Tahoma" w:cs="Tahoma"/>
          <w:sz w:val="18"/>
          <w:szCs w:val="18"/>
        </w:rPr>
        <w:t xml:space="preserve"> </w:t>
      </w:r>
    </w:p>
    <w:p w:rsidR="00C80AD3" w:rsidRPr="00E43124" w:rsidRDefault="002006D3" w:rsidP="00F11B64">
      <w:pPr>
        <w:pStyle w:val="Akapitzlist"/>
        <w:numPr>
          <w:ilvl w:val="0"/>
          <w:numId w:val="55"/>
        </w:numPr>
        <w:autoSpaceDE w:val="0"/>
        <w:autoSpaceDN w:val="0"/>
        <w:adjustRightInd w:val="0"/>
        <w:spacing w:line="240" w:lineRule="auto"/>
        <w:ind w:left="567" w:hanging="283"/>
        <w:jc w:val="both"/>
        <w:rPr>
          <w:rFonts w:ascii="Tahoma" w:hAnsi="Tahoma" w:cs="Tahoma"/>
          <w:b/>
          <w:bCs/>
          <w:sz w:val="18"/>
          <w:szCs w:val="18"/>
        </w:rPr>
      </w:pPr>
      <w:r>
        <w:rPr>
          <w:rFonts w:ascii="Tahoma" w:hAnsi="Tahoma" w:cs="Tahoma"/>
          <w:sz w:val="18"/>
          <w:szCs w:val="18"/>
        </w:rPr>
        <w:t>wyszczególnione w § 7 ust. 6</w:t>
      </w:r>
      <w:r w:rsidR="00CD5FD9" w:rsidRPr="003F5FEE">
        <w:rPr>
          <w:rFonts w:ascii="Tahoma" w:hAnsi="Tahoma" w:cs="Tahoma"/>
          <w:sz w:val="18"/>
          <w:szCs w:val="18"/>
        </w:rPr>
        <w:t xml:space="preserve"> </w:t>
      </w:r>
      <w:r w:rsidR="002E38FA" w:rsidRPr="003F5FEE">
        <w:rPr>
          <w:rFonts w:ascii="Tahoma" w:hAnsi="Tahoma" w:cs="Tahoma"/>
          <w:sz w:val="18"/>
          <w:szCs w:val="18"/>
        </w:rPr>
        <w:t>–</w:t>
      </w:r>
      <w:r w:rsidR="00CD5FD9" w:rsidRPr="003F5FEE">
        <w:rPr>
          <w:rFonts w:ascii="Tahoma" w:hAnsi="Tahoma" w:cs="Tahoma"/>
          <w:sz w:val="18"/>
          <w:szCs w:val="18"/>
        </w:rPr>
        <w:t xml:space="preserve"> ma zastosowanie do wszystkich Wykonawców</w:t>
      </w:r>
      <w:r w:rsidR="00C80AD3" w:rsidRPr="003F5FEE">
        <w:rPr>
          <w:rFonts w:ascii="Tahoma" w:hAnsi="Tahoma" w:cs="Tahoma"/>
          <w:sz w:val="18"/>
          <w:szCs w:val="18"/>
        </w:rPr>
        <w:t xml:space="preserve"> </w:t>
      </w:r>
      <w:r w:rsidR="00CD5FD9" w:rsidRPr="003F5FEE">
        <w:rPr>
          <w:rFonts w:ascii="Tahoma" w:hAnsi="Tahoma" w:cs="Tahoma"/>
          <w:sz w:val="18"/>
          <w:szCs w:val="18"/>
        </w:rPr>
        <w:t xml:space="preserve">wspólnie </w:t>
      </w:r>
      <w:r w:rsidR="007072D6" w:rsidRPr="003F5FEE">
        <w:rPr>
          <w:rFonts w:ascii="Tahoma" w:hAnsi="Tahoma" w:cs="Tahoma"/>
          <w:sz w:val="18"/>
          <w:szCs w:val="18"/>
        </w:rPr>
        <w:t>ubiegających</w:t>
      </w:r>
      <w:r w:rsidR="00CD5FD9" w:rsidRPr="003F5FEE">
        <w:rPr>
          <w:rFonts w:ascii="Tahoma" w:hAnsi="Tahoma" w:cs="Tahoma"/>
          <w:sz w:val="18"/>
          <w:szCs w:val="18"/>
        </w:rPr>
        <w:t xml:space="preserve"> </w:t>
      </w:r>
      <w:r w:rsidR="002C75FA" w:rsidRPr="003F5FEE">
        <w:rPr>
          <w:rFonts w:ascii="Tahoma" w:hAnsi="Tahoma" w:cs="Tahoma"/>
          <w:sz w:val="18"/>
          <w:szCs w:val="18"/>
        </w:rPr>
        <w:t>się</w:t>
      </w:r>
      <w:r w:rsidR="00CD5FD9" w:rsidRPr="003F5FEE">
        <w:rPr>
          <w:rFonts w:ascii="Tahoma" w:hAnsi="Tahoma" w:cs="Tahoma"/>
          <w:sz w:val="18"/>
          <w:szCs w:val="18"/>
        </w:rPr>
        <w:t xml:space="preserve"> </w:t>
      </w:r>
      <w:r>
        <w:rPr>
          <w:rFonts w:ascii="Tahoma" w:hAnsi="Tahoma" w:cs="Tahoma"/>
          <w:sz w:val="18"/>
          <w:szCs w:val="18"/>
        </w:rPr>
        <w:t xml:space="preserve">            </w:t>
      </w:r>
      <w:r w:rsidR="00CD5FD9" w:rsidRPr="003F5FEE">
        <w:rPr>
          <w:rFonts w:ascii="Tahoma" w:hAnsi="Tahoma" w:cs="Tahoma"/>
          <w:sz w:val="18"/>
          <w:szCs w:val="18"/>
        </w:rPr>
        <w:t>o udzielenie zamówienia (</w:t>
      </w:r>
      <w:r w:rsidR="007072D6" w:rsidRPr="003F5FEE">
        <w:rPr>
          <w:rFonts w:ascii="Tahoma" w:hAnsi="Tahoma" w:cs="Tahoma"/>
          <w:sz w:val="18"/>
          <w:szCs w:val="18"/>
        </w:rPr>
        <w:t>oświadczenie</w:t>
      </w:r>
      <w:r w:rsidR="00CD5FD9" w:rsidRPr="003F5FEE">
        <w:rPr>
          <w:rFonts w:ascii="Tahoma" w:hAnsi="Tahoma" w:cs="Tahoma"/>
          <w:sz w:val="18"/>
          <w:szCs w:val="18"/>
        </w:rPr>
        <w:t xml:space="preserve"> i dokumenty winny</w:t>
      </w:r>
      <w:r w:rsidR="00C80AD3" w:rsidRPr="003F5FEE">
        <w:rPr>
          <w:rFonts w:ascii="Tahoma" w:hAnsi="Tahoma" w:cs="Tahoma"/>
          <w:sz w:val="18"/>
          <w:szCs w:val="18"/>
        </w:rPr>
        <w:t xml:space="preserve"> </w:t>
      </w:r>
      <w:r w:rsidR="007072D6" w:rsidRPr="003F5FEE">
        <w:rPr>
          <w:rFonts w:ascii="Tahoma" w:hAnsi="Tahoma" w:cs="Tahoma"/>
          <w:sz w:val="18"/>
          <w:szCs w:val="18"/>
        </w:rPr>
        <w:t>być</w:t>
      </w:r>
      <w:r w:rsidR="00CD5FD9" w:rsidRPr="003F5FEE">
        <w:rPr>
          <w:rFonts w:ascii="Tahoma" w:hAnsi="Tahoma" w:cs="Tahoma"/>
          <w:sz w:val="18"/>
          <w:szCs w:val="18"/>
        </w:rPr>
        <w:t xml:space="preserve"> przedło</w:t>
      </w:r>
      <w:r w:rsidR="00502A65" w:rsidRPr="003F5FEE">
        <w:rPr>
          <w:rFonts w:ascii="Tahoma" w:hAnsi="Tahoma" w:cs="Tahoma"/>
          <w:sz w:val="18"/>
          <w:szCs w:val="18"/>
        </w:rPr>
        <w:t>ż</w:t>
      </w:r>
      <w:r w:rsidR="00CD5FD9" w:rsidRPr="003F5FEE">
        <w:rPr>
          <w:rFonts w:ascii="Tahoma" w:hAnsi="Tahoma" w:cs="Tahoma"/>
          <w:sz w:val="18"/>
          <w:szCs w:val="18"/>
        </w:rPr>
        <w:t>one przez ka</w:t>
      </w:r>
      <w:r w:rsidR="00502A65" w:rsidRPr="003F5FEE">
        <w:rPr>
          <w:rFonts w:ascii="Tahoma" w:hAnsi="Tahoma" w:cs="Tahoma"/>
          <w:sz w:val="18"/>
          <w:szCs w:val="18"/>
        </w:rPr>
        <w:t>ż</w:t>
      </w:r>
      <w:r w:rsidR="00CD5FD9" w:rsidRPr="003F5FEE">
        <w:rPr>
          <w:rFonts w:ascii="Tahoma" w:hAnsi="Tahoma" w:cs="Tahoma"/>
          <w:sz w:val="18"/>
          <w:szCs w:val="18"/>
        </w:rPr>
        <w:t xml:space="preserve">dego </w:t>
      </w:r>
      <w:r w:rsidR="00502A65" w:rsidRPr="003F5FEE">
        <w:rPr>
          <w:rFonts w:ascii="Tahoma" w:hAnsi="Tahoma" w:cs="Tahoma"/>
          <w:sz w:val="18"/>
          <w:szCs w:val="18"/>
        </w:rPr>
        <w:t>Wykonawcę</w:t>
      </w:r>
      <w:r w:rsidR="00CD5FD9" w:rsidRPr="003F5FEE">
        <w:rPr>
          <w:rFonts w:ascii="Tahoma" w:hAnsi="Tahoma" w:cs="Tahoma"/>
          <w:sz w:val="18"/>
          <w:szCs w:val="18"/>
        </w:rPr>
        <w:t>).</w:t>
      </w:r>
    </w:p>
    <w:p w:rsidR="00E43124" w:rsidRPr="003F5FEE" w:rsidRDefault="00E43124" w:rsidP="00E43124">
      <w:pPr>
        <w:pStyle w:val="Akapitzlist"/>
        <w:autoSpaceDE w:val="0"/>
        <w:autoSpaceDN w:val="0"/>
        <w:adjustRightInd w:val="0"/>
        <w:spacing w:line="240" w:lineRule="auto"/>
        <w:ind w:left="567"/>
        <w:jc w:val="both"/>
        <w:rPr>
          <w:rFonts w:ascii="Tahoma" w:hAnsi="Tahoma" w:cs="Tahoma"/>
          <w:b/>
          <w:bCs/>
          <w:sz w:val="18"/>
          <w:szCs w:val="18"/>
        </w:rPr>
      </w:pPr>
    </w:p>
    <w:p w:rsidR="00C80AD3" w:rsidRDefault="00CD5FD9" w:rsidP="00F11B64">
      <w:pPr>
        <w:pStyle w:val="Akapitzlist"/>
        <w:numPr>
          <w:ilvl w:val="1"/>
          <w:numId w:val="9"/>
        </w:numPr>
        <w:autoSpaceDE w:val="0"/>
        <w:autoSpaceDN w:val="0"/>
        <w:adjustRightInd w:val="0"/>
        <w:spacing w:line="240" w:lineRule="auto"/>
        <w:ind w:left="426" w:hanging="426"/>
        <w:jc w:val="both"/>
        <w:rPr>
          <w:rFonts w:ascii="Tahoma" w:hAnsi="Tahoma" w:cs="Tahoma"/>
          <w:sz w:val="18"/>
          <w:szCs w:val="18"/>
        </w:rPr>
      </w:pPr>
      <w:r w:rsidRPr="003F5FEE">
        <w:rPr>
          <w:rFonts w:ascii="Tahoma" w:hAnsi="Tahoma" w:cs="Tahoma"/>
          <w:sz w:val="18"/>
          <w:szCs w:val="18"/>
        </w:rPr>
        <w:t xml:space="preserve">Wykonawca na </w:t>
      </w:r>
      <w:r w:rsidR="007072D6" w:rsidRPr="003F5FEE">
        <w:rPr>
          <w:rFonts w:ascii="Tahoma" w:hAnsi="Tahoma" w:cs="Tahoma"/>
          <w:sz w:val="18"/>
          <w:szCs w:val="18"/>
        </w:rPr>
        <w:t>żądanie</w:t>
      </w:r>
      <w:r w:rsidRPr="003F5FEE">
        <w:rPr>
          <w:rFonts w:ascii="Tahoma" w:hAnsi="Tahoma" w:cs="Tahoma"/>
          <w:sz w:val="18"/>
          <w:szCs w:val="18"/>
        </w:rPr>
        <w:t xml:space="preserve"> </w:t>
      </w:r>
      <w:r w:rsidR="007072D6" w:rsidRPr="003F5FEE">
        <w:rPr>
          <w:rFonts w:ascii="Tahoma" w:hAnsi="Tahoma" w:cs="Tahoma"/>
          <w:sz w:val="18"/>
          <w:szCs w:val="18"/>
        </w:rPr>
        <w:t>Zamawiającego</w:t>
      </w:r>
      <w:r w:rsidRPr="003F5FEE">
        <w:rPr>
          <w:rFonts w:ascii="Tahoma" w:hAnsi="Tahoma" w:cs="Tahoma"/>
          <w:sz w:val="18"/>
          <w:szCs w:val="18"/>
        </w:rPr>
        <w:t xml:space="preserve"> i w zakresie przez niego wskazanym jest</w:t>
      </w:r>
      <w:r w:rsidR="00C80AD3" w:rsidRPr="003F5FEE">
        <w:rPr>
          <w:rFonts w:ascii="Tahoma" w:hAnsi="Tahoma" w:cs="Tahoma"/>
          <w:sz w:val="18"/>
          <w:szCs w:val="18"/>
        </w:rPr>
        <w:t xml:space="preserve"> </w:t>
      </w:r>
      <w:r w:rsidR="007072D6" w:rsidRPr="003F5FEE">
        <w:rPr>
          <w:rFonts w:ascii="Tahoma" w:hAnsi="Tahoma" w:cs="Tahoma"/>
          <w:sz w:val="18"/>
          <w:szCs w:val="18"/>
        </w:rPr>
        <w:t>zobowiązany</w:t>
      </w:r>
      <w:r w:rsidRPr="003F5FEE">
        <w:rPr>
          <w:rFonts w:ascii="Tahoma" w:hAnsi="Tahoma" w:cs="Tahoma"/>
          <w:sz w:val="18"/>
          <w:szCs w:val="18"/>
        </w:rPr>
        <w:t xml:space="preserve"> </w:t>
      </w:r>
      <w:r w:rsidR="007072D6" w:rsidRPr="003F5FEE">
        <w:rPr>
          <w:rFonts w:ascii="Tahoma" w:hAnsi="Tahoma" w:cs="Tahoma"/>
          <w:sz w:val="18"/>
          <w:szCs w:val="18"/>
        </w:rPr>
        <w:t>wykazać</w:t>
      </w:r>
      <w:r w:rsidRPr="003F5FEE">
        <w:rPr>
          <w:rFonts w:ascii="Tahoma" w:hAnsi="Tahoma" w:cs="Tahoma"/>
          <w:sz w:val="18"/>
          <w:szCs w:val="18"/>
        </w:rPr>
        <w:t xml:space="preserve"> odpowiednio, nie </w:t>
      </w:r>
      <w:r w:rsidR="007072D6" w:rsidRPr="003F5FEE">
        <w:rPr>
          <w:rFonts w:ascii="Tahoma" w:hAnsi="Tahoma" w:cs="Tahoma"/>
          <w:sz w:val="18"/>
          <w:szCs w:val="18"/>
        </w:rPr>
        <w:t>później</w:t>
      </w:r>
      <w:r w:rsidRPr="003F5FEE">
        <w:rPr>
          <w:rFonts w:ascii="Tahoma" w:hAnsi="Tahoma" w:cs="Tahoma"/>
          <w:sz w:val="18"/>
          <w:szCs w:val="18"/>
        </w:rPr>
        <w:t xml:space="preserve"> ni</w:t>
      </w:r>
      <w:r w:rsidR="00502A65" w:rsidRPr="003F5FEE">
        <w:rPr>
          <w:rFonts w:ascii="Tahoma" w:hAnsi="Tahoma" w:cs="Tahoma"/>
          <w:sz w:val="18"/>
          <w:szCs w:val="18"/>
        </w:rPr>
        <w:t>ż</w:t>
      </w:r>
      <w:r w:rsidRPr="003F5FEE">
        <w:rPr>
          <w:rFonts w:ascii="Tahoma" w:hAnsi="Tahoma" w:cs="Tahoma"/>
          <w:sz w:val="18"/>
          <w:szCs w:val="18"/>
        </w:rPr>
        <w:t xml:space="preserve"> na </w:t>
      </w:r>
      <w:r w:rsidR="007072D6" w:rsidRPr="003F5FEE">
        <w:rPr>
          <w:rFonts w:ascii="Tahoma" w:hAnsi="Tahoma" w:cs="Tahoma"/>
          <w:sz w:val="18"/>
          <w:szCs w:val="18"/>
        </w:rPr>
        <w:t>dzień</w:t>
      </w:r>
      <w:r w:rsidRPr="003F5FEE">
        <w:rPr>
          <w:rFonts w:ascii="Tahoma" w:hAnsi="Tahoma" w:cs="Tahoma"/>
          <w:sz w:val="18"/>
          <w:szCs w:val="18"/>
        </w:rPr>
        <w:t xml:space="preserve"> składania ofert, spełnianie</w:t>
      </w:r>
      <w:r w:rsidR="00C80AD3" w:rsidRPr="003F5FEE">
        <w:rPr>
          <w:rFonts w:ascii="Tahoma" w:hAnsi="Tahoma" w:cs="Tahoma"/>
          <w:sz w:val="18"/>
          <w:szCs w:val="18"/>
        </w:rPr>
        <w:t xml:space="preserve"> </w:t>
      </w:r>
      <w:r w:rsidRPr="003F5FEE">
        <w:rPr>
          <w:rFonts w:ascii="Tahoma" w:hAnsi="Tahoma" w:cs="Tahoma"/>
          <w:sz w:val="18"/>
          <w:szCs w:val="18"/>
        </w:rPr>
        <w:t>warunków, o których mowa w art. 22 ust. 1 ustawy Pzp i brak podstaw do wykluczenia z</w:t>
      </w:r>
      <w:r w:rsidR="00C80AD3" w:rsidRPr="003F5FEE">
        <w:rPr>
          <w:rFonts w:ascii="Tahoma" w:hAnsi="Tahoma" w:cs="Tahoma"/>
          <w:sz w:val="18"/>
          <w:szCs w:val="18"/>
        </w:rPr>
        <w:t xml:space="preserve"> </w:t>
      </w:r>
      <w:r w:rsidRPr="003F5FEE">
        <w:rPr>
          <w:rFonts w:ascii="Tahoma" w:hAnsi="Tahoma" w:cs="Tahoma"/>
          <w:sz w:val="18"/>
          <w:szCs w:val="18"/>
        </w:rPr>
        <w:t>powodu niespełnienia warunków, o których mowa w art. 24 ust. 1 ustawy Pzp.</w:t>
      </w:r>
    </w:p>
    <w:p w:rsidR="00BB5F77" w:rsidRPr="003F5FEE" w:rsidRDefault="00BB5F77" w:rsidP="00BB5F77">
      <w:pPr>
        <w:pStyle w:val="Akapitzlist"/>
        <w:autoSpaceDE w:val="0"/>
        <w:autoSpaceDN w:val="0"/>
        <w:adjustRightInd w:val="0"/>
        <w:spacing w:line="240" w:lineRule="auto"/>
        <w:ind w:left="426"/>
        <w:jc w:val="both"/>
        <w:rPr>
          <w:rFonts w:ascii="Tahoma" w:hAnsi="Tahoma" w:cs="Tahoma"/>
          <w:sz w:val="18"/>
          <w:szCs w:val="18"/>
        </w:rPr>
      </w:pPr>
    </w:p>
    <w:p w:rsidR="001E3219" w:rsidRDefault="00CD5FD9" w:rsidP="00F11B64">
      <w:pPr>
        <w:pStyle w:val="Akapitzlist"/>
        <w:numPr>
          <w:ilvl w:val="1"/>
          <w:numId w:val="9"/>
        </w:numPr>
        <w:autoSpaceDE w:val="0"/>
        <w:autoSpaceDN w:val="0"/>
        <w:adjustRightInd w:val="0"/>
        <w:spacing w:line="240" w:lineRule="auto"/>
        <w:ind w:left="426" w:hanging="426"/>
        <w:jc w:val="both"/>
        <w:rPr>
          <w:rFonts w:ascii="Tahoma" w:hAnsi="Tahoma" w:cs="Tahoma"/>
          <w:b/>
          <w:bCs/>
          <w:sz w:val="18"/>
          <w:szCs w:val="18"/>
        </w:rPr>
      </w:pPr>
      <w:r w:rsidRPr="00740BAC">
        <w:rPr>
          <w:rFonts w:ascii="Tahoma" w:hAnsi="Tahoma" w:cs="Tahoma"/>
          <w:sz w:val="18"/>
          <w:szCs w:val="18"/>
        </w:rPr>
        <w:t>Wykonawca mo</w:t>
      </w:r>
      <w:r w:rsidR="00502A65" w:rsidRPr="00740BAC">
        <w:rPr>
          <w:rFonts w:ascii="Tahoma" w:hAnsi="Tahoma" w:cs="Tahoma"/>
          <w:sz w:val="18"/>
          <w:szCs w:val="18"/>
        </w:rPr>
        <w:t>ż</w:t>
      </w:r>
      <w:r w:rsidRPr="00740BAC">
        <w:rPr>
          <w:rFonts w:ascii="Tahoma" w:hAnsi="Tahoma" w:cs="Tahoma"/>
          <w:sz w:val="18"/>
          <w:szCs w:val="18"/>
        </w:rPr>
        <w:t xml:space="preserve">e </w:t>
      </w:r>
      <w:r w:rsidR="007072D6" w:rsidRPr="00740BAC">
        <w:rPr>
          <w:rFonts w:ascii="Tahoma" w:hAnsi="Tahoma" w:cs="Tahoma"/>
          <w:sz w:val="18"/>
          <w:szCs w:val="18"/>
        </w:rPr>
        <w:t>polegać</w:t>
      </w:r>
      <w:r w:rsidRPr="00740BAC">
        <w:rPr>
          <w:rFonts w:ascii="Tahoma" w:hAnsi="Tahoma" w:cs="Tahoma"/>
          <w:sz w:val="18"/>
          <w:szCs w:val="18"/>
        </w:rPr>
        <w:t xml:space="preserve"> na wiedzy i </w:t>
      </w:r>
      <w:r w:rsidR="007072D6" w:rsidRPr="00740BAC">
        <w:rPr>
          <w:rFonts w:ascii="Tahoma" w:hAnsi="Tahoma" w:cs="Tahoma"/>
          <w:sz w:val="18"/>
          <w:szCs w:val="18"/>
        </w:rPr>
        <w:t>doświadczeniu</w:t>
      </w:r>
      <w:r w:rsidRPr="00740BAC">
        <w:rPr>
          <w:rFonts w:ascii="Tahoma" w:hAnsi="Tahoma" w:cs="Tahoma"/>
          <w:sz w:val="18"/>
          <w:szCs w:val="18"/>
        </w:rPr>
        <w:t>, potencjale technicznym, osobach</w:t>
      </w:r>
      <w:r w:rsidR="002222DF" w:rsidRPr="00740BAC">
        <w:rPr>
          <w:rFonts w:ascii="Tahoma" w:hAnsi="Tahoma" w:cs="Tahoma"/>
          <w:sz w:val="18"/>
          <w:szCs w:val="18"/>
        </w:rPr>
        <w:t xml:space="preserve"> </w:t>
      </w:r>
      <w:r w:rsidRPr="00740BAC">
        <w:rPr>
          <w:rFonts w:ascii="Tahoma" w:hAnsi="Tahoma" w:cs="Tahoma"/>
          <w:sz w:val="18"/>
          <w:szCs w:val="18"/>
        </w:rPr>
        <w:t xml:space="preserve">zdolnych wykonania zamówienia lub </w:t>
      </w:r>
      <w:r w:rsidR="007072D6" w:rsidRPr="00740BAC">
        <w:rPr>
          <w:rFonts w:ascii="Tahoma" w:hAnsi="Tahoma" w:cs="Tahoma"/>
          <w:sz w:val="18"/>
          <w:szCs w:val="18"/>
        </w:rPr>
        <w:t>zdolnościach</w:t>
      </w:r>
      <w:r w:rsidRPr="00740BAC">
        <w:rPr>
          <w:rFonts w:ascii="Tahoma" w:hAnsi="Tahoma" w:cs="Tahoma"/>
          <w:sz w:val="18"/>
          <w:szCs w:val="18"/>
        </w:rPr>
        <w:t xml:space="preserve"> finansowych innych podmiotów,</w:t>
      </w:r>
      <w:r w:rsidR="00C80AD3" w:rsidRPr="00740BAC">
        <w:rPr>
          <w:rFonts w:ascii="Tahoma" w:hAnsi="Tahoma" w:cs="Tahoma"/>
          <w:sz w:val="18"/>
          <w:szCs w:val="18"/>
        </w:rPr>
        <w:t xml:space="preserve"> </w:t>
      </w:r>
      <w:r w:rsidRPr="00740BAC">
        <w:rPr>
          <w:rFonts w:ascii="Tahoma" w:hAnsi="Tahoma" w:cs="Tahoma"/>
          <w:sz w:val="18"/>
          <w:szCs w:val="18"/>
        </w:rPr>
        <w:t>niezale</w:t>
      </w:r>
      <w:r w:rsidR="00502A65" w:rsidRPr="00740BAC">
        <w:rPr>
          <w:rFonts w:ascii="Tahoma" w:hAnsi="Tahoma" w:cs="Tahoma"/>
          <w:sz w:val="18"/>
          <w:szCs w:val="18"/>
        </w:rPr>
        <w:t>ż</w:t>
      </w:r>
      <w:r w:rsidRPr="00740BAC">
        <w:rPr>
          <w:rFonts w:ascii="Tahoma" w:hAnsi="Tahoma" w:cs="Tahoma"/>
          <w:sz w:val="18"/>
          <w:szCs w:val="18"/>
        </w:rPr>
        <w:t xml:space="preserve">nie od </w:t>
      </w:r>
      <w:r w:rsidR="002222DF" w:rsidRPr="00740BAC">
        <w:rPr>
          <w:rFonts w:ascii="Tahoma" w:hAnsi="Tahoma" w:cs="Tahoma"/>
          <w:sz w:val="18"/>
          <w:szCs w:val="18"/>
        </w:rPr>
        <w:t>c</w:t>
      </w:r>
      <w:r w:rsidRPr="00740BAC">
        <w:rPr>
          <w:rFonts w:ascii="Tahoma" w:hAnsi="Tahoma" w:cs="Tahoma"/>
          <w:sz w:val="18"/>
          <w:szCs w:val="18"/>
        </w:rPr>
        <w:t xml:space="preserve">harakteru prawnego </w:t>
      </w:r>
      <w:r w:rsidR="007072D6" w:rsidRPr="00740BAC">
        <w:rPr>
          <w:rFonts w:ascii="Tahoma" w:hAnsi="Tahoma" w:cs="Tahoma"/>
          <w:sz w:val="18"/>
          <w:szCs w:val="18"/>
        </w:rPr>
        <w:t>łączących</w:t>
      </w:r>
      <w:r w:rsidRPr="00740BAC">
        <w:rPr>
          <w:rFonts w:ascii="Tahoma" w:hAnsi="Tahoma" w:cs="Tahoma"/>
          <w:sz w:val="18"/>
          <w:szCs w:val="18"/>
        </w:rPr>
        <w:t xml:space="preserve"> go z nimi stosunków. Wykonawca w</w:t>
      </w:r>
      <w:r w:rsidR="00C80AD3" w:rsidRPr="00740BAC">
        <w:rPr>
          <w:rFonts w:ascii="Tahoma" w:hAnsi="Tahoma" w:cs="Tahoma"/>
          <w:sz w:val="18"/>
          <w:szCs w:val="18"/>
        </w:rPr>
        <w:t xml:space="preserve"> </w:t>
      </w:r>
      <w:r w:rsidRPr="00740BAC">
        <w:rPr>
          <w:rFonts w:ascii="Tahoma" w:hAnsi="Tahoma" w:cs="Tahoma"/>
          <w:sz w:val="18"/>
          <w:szCs w:val="18"/>
        </w:rPr>
        <w:t xml:space="preserve">takiej sytuacji </w:t>
      </w:r>
      <w:r w:rsidR="007072D6" w:rsidRPr="00740BAC">
        <w:rPr>
          <w:rFonts w:ascii="Tahoma" w:hAnsi="Tahoma" w:cs="Tahoma"/>
          <w:sz w:val="18"/>
          <w:szCs w:val="18"/>
        </w:rPr>
        <w:t>zobowiązany</w:t>
      </w:r>
      <w:r w:rsidRPr="00740BAC">
        <w:rPr>
          <w:rFonts w:ascii="Tahoma" w:hAnsi="Tahoma" w:cs="Tahoma"/>
          <w:sz w:val="18"/>
          <w:szCs w:val="18"/>
        </w:rPr>
        <w:t xml:space="preserve"> jest </w:t>
      </w:r>
      <w:r w:rsidR="007072D6" w:rsidRPr="00740BAC">
        <w:rPr>
          <w:rFonts w:ascii="Tahoma" w:hAnsi="Tahoma" w:cs="Tahoma"/>
          <w:sz w:val="18"/>
          <w:szCs w:val="18"/>
        </w:rPr>
        <w:t>udowodnić</w:t>
      </w:r>
      <w:r w:rsidRPr="00740BAC">
        <w:rPr>
          <w:rFonts w:ascii="Tahoma" w:hAnsi="Tahoma" w:cs="Tahoma"/>
          <w:sz w:val="18"/>
          <w:szCs w:val="18"/>
        </w:rPr>
        <w:t xml:space="preserve"> </w:t>
      </w:r>
      <w:r w:rsidR="007072D6" w:rsidRPr="00740BAC">
        <w:rPr>
          <w:rFonts w:ascii="Tahoma" w:hAnsi="Tahoma" w:cs="Tahoma"/>
          <w:sz w:val="18"/>
          <w:szCs w:val="18"/>
        </w:rPr>
        <w:t>Zamawiającemu</w:t>
      </w:r>
      <w:r w:rsidRPr="00740BAC">
        <w:rPr>
          <w:rFonts w:ascii="Tahoma" w:hAnsi="Tahoma" w:cs="Tahoma"/>
          <w:sz w:val="18"/>
          <w:szCs w:val="18"/>
        </w:rPr>
        <w:t>, i</w:t>
      </w:r>
      <w:r w:rsidR="00502A65" w:rsidRPr="00740BAC">
        <w:rPr>
          <w:rFonts w:ascii="Tahoma" w:hAnsi="Tahoma" w:cs="Tahoma"/>
          <w:sz w:val="18"/>
          <w:szCs w:val="18"/>
        </w:rPr>
        <w:t>ż</w:t>
      </w:r>
      <w:r w:rsidR="007072D6" w:rsidRPr="00740BAC">
        <w:rPr>
          <w:rFonts w:ascii="Tahoma" w:hAnsi="Tahoma" w:cs="Tahoma"/>
          <w:sz w:val="18"/>
          <w:szCs w:val="18"/>
        </w:rPr>
        <w:t xml:space="preserve"> będzie</w:t>
      </w:r>
      <w:r w:rsidRPr="00740BAC">
        <w:rPr>
          <w:rFonts w:ascii="Tahoma" w:hAnsi="Tahoma" w:cs="Tahoma"/>
          <w:sz w:val="18"/>
          <w:szCs w:val="18"/>
        </w:rPr>
        <w:t xml:space="preserve"> dysponował</w:t>
      </w:r>
      <w:r w:rsidR="00C80AD3" w:rsidRPr="00740BAC">
        <w:rPr>
          <w:rFonts w:ascii="Tahoma" w:hAnsi="Tahoma" w:cs="Tahoma"/>
          <w:sz w:val="18"/>
          <w:szCs w:val="18"/>
        </w:rPr>
        <w:t xml:space="preserve"> </w:t>
      </w:r>
      <w:r w:rsidRPr="00740BAC">
        <w:rPr>
          <w:rFonts w:ascii="Tahoma" w:hAnsi="Tahoma" w:cs="Tahoma"/>
          <w:sz w:val="18"/>
          <w:szCs w:val="18"/>
        </w:rPr>
        <w:t xml:space="preserve">zasobami </w:t>
      </w:r>
      <w:r w:rsidR="007072D6" w:rsidRPr="00740BAC">
        <w:rPr>
          <w:rFonts w:ascii="Tahoma" w:hAnsi="Tahoma" w:cs="Tahoma"/>
          <w:sz w:val="18"/>
          <w:szCs w:val="18"/>
        </w:rPr>
        <w:t>niezbędnymi</w:t>
      </w:r>
      <w:r w:rsidRPr="00740BAC">
        <w:rPr>
          <w:rFonts w:ascii="Tahoma" w:hAnsi="Tahoma" w:cs="Tahoma"/>
          <w:sz w:val="18"/>
          <w:szCs w:val="18"/>
        </w:rPr>
        <w:t xml:space="preserve"> do realizacji zamówienia, w </w:t>
      </w:r>
      <w:r w:rsidR="007072D6" w:rsidRPr="00740BAC">
        <w:rPr>
          <w:rFonts w:ascii="Tahoma" w:hAnsi="Tahoma" w:cs="Tahoma"/>
          <w:sz w:val="18"/>
          <w:szCs w:val="18"/>
        </w:rPr>
        <w:t>szczególności</w:t>
      </w:r>
      <w:r w:rsidRPr="00740BAC">
        <w:rPr>
          <w:rFonts w:ascii="Tahoma" w:hAnsi="Tahoma" w:cs="Tahoma"/>
          <w:sz w:val="18"/>
          <w:szCs w:val="18"/>
        </w:rPr>
        <w:t xml:space="preserve"> </w:t>
      </w:r>
      <w:r w:rsidR="007072D6" w:rsidRPr="00740BAC">
        <w:rPr>
          <w:rFonts w:ascii="Tahoma" w:hAnsi="Tahoma" w:cs="Tahoma"/>
          <w:sz w:val="18"/>
          <w:szCs w:val="18"/>
        </w:rPr>
        <w:t>przedstawiając</w:t>
      </w:r>
      <w:r w:rsidRPr="00740BAC">
        <w:rPr>
          <w:rFonts w:ascii="Tahoma" w:hAnsi="Tahoma" w:cs="Tahoma"/>
          <w:sz w:val="18"/>
          <w:szCs w:val="18"/>
        </w:rPr>
        <w:t xml:space="preserve"> w tym</w:t>
      </w:r>
      <w:r w:rsidR="00C80AD3" w:rsidRPr="00740BAC">
        <w:rPr>
          <w:rFonts w:ascii="Tahoma" w:hAnsi="Tahoma" w:cs="Tahoma"/>
          <w:sz w:val="18"/>
          <w:szCs w:val="18"/>
        </w:rPr>
        <w:t xml:space="preserve"> </w:t>
      </w:r>
      <w:r w:rsidRPr="00740BAC">
        <w:rPr>
          <w:rFonts w:ascii="Tahoma" w:hAnsi="Tahoma" w:cs="Tahoma"/>
          <w:sz w:val="18"/>
          <w:szCs w:val="18"/>
        </w:rPr>
        <w:t xml:space="preserve">celu </w:t>
      </w:r>
      <w:r w:rsidRPr="00740BAC">
        <w:rPr>
          <w:rFonts w:ascii="Tahoma" w:hAnsi="Tahoma" w:cs="Tahoma"/>
          <w:b/>
          <w:bCs/>
          <w:sz w:val="18"/>
          <w:szCs w:val="18"/>
        </w:rPr>
        <w:t xml:space="preserve">pisemne </w:t>
      </w:r>
      <w:r w:rsidR="007072D6" w:rsidRPr="00740BAC">
        <w:rPr>
          <w:rFonts w:ascii="Tahoma" w:hAnsi="Tahoma" w:cs="Tahoma"/>
          <w:b/>
          <w:bCs/>
          <w:sz w:val="18"/>
          <w:szCs w:val="18"/>
        </w:rPr>
        <w:t>zobow</w:t>
      </w:r>
      <w:r w:rsidR="00B261B5" w:rsidRPr="00740BAC">
        <w:rPr>
          <w:rFonts w:ascii="Tahoma" w:hAnsi="Tahoma" w:cs="Tahoma"/>
          <w:b/>
          <w:bCs/>
          <w:sz w:val="18"/>
          <w:szCs w:val="18"/>
        </w:rPr>
        <w:t>ią</w:t>
      </w:r>
      <w:r w:rsidR="007072D6" w:rsidRPr="00740BAC">
        <w:rPr>
          <w:rFonts w:ascii="Tahoma" w:hAnsi="Tahoma" w:cs="Tahoma"/>
          <w:b/>
          <w:bCs/>
          <w:sz w:val="18"/>
          <w:szCs w:val="18"/>
        </w:rPr>
        <w:t>zanie</w:t>
      </w:r>
      <w:r w:rsidRPr="00740BAC">
        <w:rPr>
          <w:rFonts w:ascii="Tahoma" w:hAnsi="Tahoma" w:cs="Tahoma"/>
          <w:b/>
          <w:bCs/>
          <w:sz w:val="18"/>
          <w:szCs w:val="18"/>
        </w:rPr>
        <w:t xml:space="preserve"> tych podmiotów do oddania mu do dyspozycji</w:t>
      </w:r>
      <w:r w:rsidR="00C80AD3" w:rsidRPr="00740BAC">
        <w:rPr>
          <w:rFonts w:ascii="Tahoma" w:hAnsi="Tahoma" w:cs="Tahoma"/>
          <w:b/>
          <w:bCs/>
          <w:sz w:val="18"/>
          <w:szCs w:val="18"/>
        </w:rPr>
        <w:t xml:space="preserve"> </w:t>
      </w:r>
      <w:r w:rsidR="007072D6" w:rsidRPr="00740BAC">
        <w:rPr>
          <w:rFonts w:ascii="Tahoma" w:hAnsi="Tahoma" w:cs="Tahoma"/>
          <w:b/>
          <w:bCs/>
          <w:sz w:val="18"/>
          <w:szCs w:val="18"/>
        </w:rPr>
        <w:t>niez</w:t>
      </w:r>
      <w:r w:rsidR="00B261B5" w:rsidRPr="00740BAC">
        <w:rPr>
          <w:rFonts w:ascii="Tahoma" w:hAnsi="Tahoma" w:cs="Tahoma"/>
          <w:b/>
          <w:bCs/>
          <w:sz w:val="18"/>
          <w:szCs w:val="18"/>
        </w:rPr>
        <w:t>bę</w:t>
      </w:r>
      <w:r w:rsidR="007072D6" w:rsidRPr="00740BAC">
        <w:rPr>
          <w:rFonts w:ascii="Tahoma" w:hAnsi="Tahoma" w:cs="Tahoma"/>
          <w:b/>
          <w:bCs/>
          <w:sz w:val="18"/>
          <w:szCs w:val="18"/>
        </w:rPr>
        <w:t>dnych</w:t>
      </w:r>
      <w:r w:rsidRPr="00740BAC">
        <w:rPr>
          <w:rFonts w:ascii="Tahoma" w:hAnsi="Tahoma" w:cs="Tahoma"/>
          <w:b/>
          <w:bCs/>
          <w:sz w:val="18"/>
          <w:szCs w:val="18"/>
        </w:rPr>
        <w:t xml:space="preserve"> zasobów na okres korzystania z nich przy wykonaniu zamówienia.</w:t>
      </w:r>
    </w:p>
    <w:p w:rsidR="001E3219" w:rsidRPr="00C80C56" w:rsidRDefault="00C80C56" w:rsidP="001E3219">
      <w:pPr>
        <w:pStyle w:val="Akapitzlist"/>
        <w:autoSpaceDE w:val="0"/>
        <w:autoSpaceDN w:val="0"/>
        <w:adjustRightInd w:val="0"/>
        <w:spacing w:line="240" w:lineRule="auto"/>
        <w:ind w:left="426"/>
        <w:jc w:val="both"/>
        <w:rPr>
          <w:rFonts w:ascii="Tahoma" w:hAnsi="Tahoma" w:cs="Tahoma"/>
          <w:b/>
          <w:bCs/>
          <w:sz w:val="18"/>
          <w:szCs w:val="18"/>
        </w:rPr>
      </w:pPr>
      <w:r w:rsidRPr="00C80C56">
        <w:rPr>
          <w:rFonts w:ascii="Tahoma" w:hAnsi="Tahoma" w:cs="Tahoma"/>
          <w:sz w:val="18"/>
          <w:szCs w:val="18"/>
        </w:rPr>
        <w:t>Dokument</w:t>
      </w:r>
      <w:r w:rsidR="002E2740">
        <w:rPr>
          <w:rFonts w:ascii="Tahoma" w:hAnsi="Tahoma" w:cs="Tahoma"/>
          <w:sz w:val="18"/>
          <w:szCs w:val="18"/>
        </w:rPr>
        <w:t>(-</w:t>
      </w:r>
      <w:r w:rsidR="0037214F">
        <w:rPr>
          <w:rFonts w:ascii="Tahoma" w:hAnsi="Tahoma" w:cs="Tahoma"/>
          <w:sz w:val="18"/>
          <w:szCs w:val="18"/>
        </w:rPr>
        <w:t>y</w:t>
      </w:r>
      <w:r w:rsidR="002E2740">
        <w:rPr>
          <w:rFonts w:ascii="Tahoma" w:hAnsi="Tahoma" w:cs="Tahoma"/>
          <w:sz w:val="18"/>
          <w:szCs w:val="18"/>
        </w:rPr>
        <w:t>)</w:t>
      </w:r>
      <w:r w:rsidRPr="00C80C56">
        <w:rPr>
          <w:rFonts w:ascii="Tahoma" w:hAnsi="Tahoma" w:cs="Tahoma"/>
          <w:sz w:val="18"/>
          <w:szCs w:val="18"/>
        </w:rPr>
        <w:t xml:space="preserve"> winien</w:t>
      </w:r>
      <w:r w:rsidR="002E2740">
        <w:rPr>
          <w:rFonts w:ascii="Tahoma" w:hAnsi="Tahoma" w:cs="Tahoma"/>
          <w:sz w:val="18"/>
          <w:szCs w:val="18"/>
        </w:rPr>
        <w:t>(-y)</w:t>
      </w:r>
      <w:r w:rsidRPr="00C80C56">
        <w:rPr>
          <w:rFonts w:ascii="Tahoma" w:hAnsi="Tahoma" w:cs="Tahoma"/>
          <w:sz w:val="18"/>
          <w:szCs w:val="18"/>
        </w:rPr>
        <w:t xml:space="preserve"> zawierać w szczególności zakres dostępnych Wykonawcy zasobów innego podmiotu, sposób wykorzystania zasobów innego podmiotu przez Wykonawcę przy wykonywaniu zamówienia, charakter stosunku, jaki będzie łączył Wykonawcę z innym podmiotem oraz zakres i okres udziału innego podmiotu przy wykonywaniu zamówienia.</w:t>
      </w:r>
    </w:p>
    <w:p w:rsidR="001E3219" w:rsidRPr="00604278" w:rsidRDefault="001E3219" w:rsidP="001E3219">
      <w:pPr>
        <w:autoSpaceDE w:val="0"/>
        <w:autoSpaceDN w:val="0"/>
        <w:adjustRightInd w:val="0"/>
        <w:spacing w:line="240" w:lineRule="auto"/>
        <w:ind w:left="426"/>
        <w:jc w:val="both"/>
        <w:rPr>
          <w:rFonts w:ascii="Tahoma" w:hAnsi="Tahoma" w:cs="Tahoma"/>
          <w:sz w:val="16"/>
          <w:szCs w:val="16"/>
        </w:rPr>
      </w:pPr>
      <w:r w:rsidRPr="00604278">
        <w:rPr>
          <w:rFonts w:ascii="Tahoma" w:hAnsi="Tahoma" w:cs="Tahoma"/>
          <w:sz w:val="16"/>
          <w:szCs w:val="16"/>
        </w:rPr>
        <w:t xml:space="preserve">/ Wymagana forma dokumentu – oryginał lub </w:t>
      </w:r>
      <w:r w:rsidR="0037214F">
        <w:rPr>
          <w:rFonts w:ascii="Tahoma" w:hAnsi="Tahoma" w:cs="Tahoma"/>
          <w:sz w:val="16"/>
          <w:szCs w:val="16"/>
        </w:rPr>
        <w:t>kopia poświadczona notarialnie</w:t>
      </w:r>
      <w:r w:rsidRPr="00604278">
        <w:rPr>
          <w:rFonts w:ascii="Tahoma" w:hAnsi="Tahoma" w:cs="Tahoma"/>
          <w:sz w:val="16"/>
          <w:szCs w:val="16"/>
        </w:rPr>
        <w:t>/</w:t>
      </w:r>
    </w:p>
    <w:p w:rsidR="00C80AD3" w:rsidRPr="00740BAC" w:rsidRDefault="00C80AD3" w:rsidP="001E3219">
      <w:pPr>
        <w:pStyle w:val="Akapitzlist"/>
        <w:autoSpaceDE w:val="0"/>
        <w:autoSpaceDN w:val="0"/>
        <w:adjustRightInd w:val="0"/>
        <w:spacing w:line="240" w:lineRule="auto"/>
        <w:ind w:left="426"/>
        <w:jc w:val="both"/>
        <w:rPr>
          <w:rFonts w:ascii="Tahoma" w:hAnsi="Tahoma" w:cs="Tahoma"/>
          <w:b/>
          <w:bCs/>
          <w:sz w:val="18"/>
          <w:szCs w:val="18"/>
        </w:rPr>
      </w:pPr>
    </w:p>
    <w:p w:rsidR="00CD5FD9" w:rsidRPr="009D0655" w:rsidRDefault="00CD5FD9" w:rsidP="00F11B64">
      <w:pPr>
        <w:pStyle w:val="Akapitzlist"/>
        <w:numPr>
          <w:ilvl w:val="1"/>
          <w:numId w:val="9"/>
        </w:numPr>
        <w:autoSpaceDE w:val="0"/>
        <w:autoSpaceDN w:val="0"/>
        <w:adjustRightInd w:val="0"/>
        <w:spacing w:line="240" w:lineRule="auto"/>
        <w:ind w:left="426" w:hanging="426"/>
        <w:jc w:val="both"/>
        <w:rPr>
          <w:rFonts w:ascii="Tahoma" w:hAnsi="Tahoma" w:cs="Tahoma"/>
          <w:bCs/>
          <w:sz w:val="18"/>
          <w:szCs w:val="18"/>
        </w:rPr>
      </w:pPr>
      <w:r w:rsidRPr="00740BAC">
        <w:rPr>
          <w:rFonts w:ascii="Tahoma" w:hAnsi="Tahoma" w:cs="Tahoma"/>
          <w:sz w:val="18"/>
          <w:szCs w:val="18"/>
        </w:rPr>
        <w:t xml:space="preserve">Wykonawca </w:t>
      </w:r>
      <w:r w:rsidRPr="009D0655">
        <w:rPr>
          <w:rFonts w:ascii="Tahoma" w:hAnsi="Tahoma" w:cs="Tahoma"/>
          <w:sz w:val="18"/>
          <w:szCs w:val="18"/>
        </w:rPr>
        <w:t>mo</w:t>
      </w:r>
      <w:r w:rsidR="00502A65" w:rsidRPr="009D0655">
        <w:rPr>
          <w:rFonts w:ascii="Tahoma" w:hAnsi="Tahoma" w:cs="Tahoma"/>
          <w:sz w:val="18"/>
          <w:szCs w:val="18"/>
        </w:rPr>
        <w:t>ż</w:t>
      </w:r>
      <w:r w:rsidRPr="009D0655">
        <w:rPr>
          <w:rFonts w:ascii="Tahoma" w:hAnsi="Tahoma" w:cs="Tahoma"/>
          <w:sz w:val="18"/>
          <w:szCs w:val="18"/>
        </w:rPr>
        <w:t xml:space="preserve">e </w:t>
      </w:r>
      <w:r w:rsidR="007072D6" w:rsidRPr="009D0655">
        <w:rPr>
          <w:rFonts w:ascii="Tahoma" w:hAnsi="Tahoma" w:cs="Tahoma"/>
          <w:sz w:val="18"/>
          <w:szCs w:val="18"/>
        </w:rPr>
        <w:t>powierzyć</w:t>
      </w:r>
      <w:r w:rsidRPr="009D0655">
        <w:rPr>
          <w:rFonts w:ascii="Tahoma" w:hAnsi="Tahoma" w:cs="Tahoma"/>
          <w:sz w:val="18"/>
          <w:szCs w:val="18"/>
        </w:rPr>
        <w:t xml:space="preserve"> wykonanie </w:t>
      </w:r>
      <w:r w:rsidR="007072D6" w:rsidRPr="009D0655">
        <w:rPr>
          <w:rFonts w:ascii="Tahoma" w:hAnsi="Tahoma" w:cs="Tahoma"/>
          <w:sz w:val="18"/>
          <w:szCs w:val="18"/>
        </w:rPr>
        <w:t>części</w:t>
      </w:r>
      <w:r w:rsidRPr="009D0655">
        <w:rPr>
          <w:rFonts w:ascii="Tahoma" w:hAnsi="Tahoma" w:cs="Tahoma"/>
          <w:sz w:val="18"/>
          <w:szCs w:val="18"/>
        </w:rPr>
        <w:t xml:space="preserve"> zamówienia podwykonawcy</w:t>
      </w:r>
      <w:r w:rsidRPr="009D0655">
        <w:rPr>
          <w:rFonts w:ascii="Tahoma" w:hAnsi="Tahoma" w:cs="Tahoma"/>
          <w:bCs/>
          <w:sz w:val="18"/>
          <w:szCs w:val="18"/>
        </w:rPr>
        <w:t>.</w:t>
      </w:r>
    </w:p>
    <w:p w:rsidR="00AD0CF4" w:rsidRPr="00740BAC" w:rsidRDefault="00AD0CF4" w:rsidP="00AD0CF4">
      <w:pPr>
        <w:pStyle w:val="Akapitzlist"/>
        <w:autoSpaceDE w:val="0"/>
        <w:autoSpaceDN w:val="0"/>
        <w:adjustRightInd w:val="0"/>
        <w:spacing w:line="240" w:lineRule="auto"/>
        <w:ind w:left="426"/>
        <w:jc w:val="both"/>
        <w:rPr>
          <w:rFonts w:ascii="Tahoma" w:hAnsi="Tahoma" w:cs="Tahoma"/>
          <w:b/>
          <w:bCs/>
          <w:sz w:val="18"/>
          <w:szCs w:val="18"/>
        </w:rPr>
      </w:pPr>
    </w:p>
    <w:p w:rsidR="00E06ABD" w:rsidRPr="003F5FEE" w:rsidRDefault="007072D6" w:rsidP="00AD0CF4">
      <w:pPr>
        <w:pStyle w:val="Akapitzlist"/>
        <w:numPr>
          <w:ilvl w:val="0"/>
          <w:numId w:val="74"/>
        </w:numPr>
        <w:autoSpaceDE w:val="0"/>
        <w:autoSpaceDN w:val="0"/>
        <w:adjustRightInd w:val="0"/>
        <w:spacing w:line="240" w:lineRule="auto"/>
        <w:ind w:left="567" w:hanging="283"/>
        <w:jc w:val="both"/>
        <w:rPr>
          <w:rFonts w:ascii="Tahoma" w:hAnsi="Tahoma" w:cs="Tahoma"/>
          <w:b/>
          <w:bCs/>
          <w:sz w:val="18"/>
          <w:szCs w:val="18"/>
        </w:rPr>
      </w:pPr>
      <w:r w:rsidRPr="00740BAC">
        <w:rPr>
          <w:rFonts w:ascii="Tahoma" w:hAnsi="Tahoma" w:cs="Tahoma"/>
          <w:sz w:val="18"/>
          <w:szCs w:val="18"/>
        </w:rPr>
        <w:t>Zamawiający</w:t>
      </w:r>
      <w:r w:rsidR="00CD5FD9" w:rsidRPr="00740BAC">
        <w:rPr>
          <w:rFonts w:ascii="Tahoma" w:hAnsi="Tahoma" w:cs="Tahoma"/>
          <w:sz w:val="18"/>
          <w:szCs w:val="18"/>
        </w:rPr>
        <w:t xml:space="preserve"> </w:t>
      </w:r>
      <w:r w:rsidRPr="00740BAC">
        <w:rPr>
          <w:rFonts w:ascii="Tahoma" w:hAnsi="Tahoma" w:cs="Tahoma"/>
          <w:sz w:val="18"/>
          <w:szCs w:val="18"/>
        </w:rPr>
        <w:t>żąda</w:t>
      </w:r>
      <w:r w:rsidR="00CD5FD9" w:rsidRPr="00740BAC">
        <w:rPr>
          <w:rFonts w:ascii="Tahoma" w:hAnsi="Tahoma" w:cs="Tahoma"/>
          <w:sz w:val="18"/>
          <w:szCs w:val="18"/>
        </w:rPr>
        <w:t xml:space="preserve"> </w:t>
      </w:r>
      <w:r w:rsidR="00CD5FD9" w:rsidRPr="009D0655">
        <w:rPr>
          <w:rFonts w:ascii="Tahoma" w:hAnsi="Tahoma" w:cs="Tahoma"/>
          <w:b/>
          <w:sz w:val="18"/>
          <w:szCs w:val="18"/>
        </w:rPr>
        <w:t xml:space="preserve">wskazania przez </w:t>
      </w:r>
      <w:r w:rsidR="00502A65" w:rsidRPr="009D0655">
        <w:rPr>
          <w:rFonts w:ascii="Tahoma" w:hAnsi="Tahoma" w:cs="Tahoma"/>
          <w:b/>
          <w:sz w:val="18"/>
          <w:szCs w:val="18"/>
        </w:rPr>
        <w:t>Wykonawcę</w:t>
      </w:r>
      <w:r w:rsidR="00CD5FD9" w:rsidRPr="009D0655">
        <w:rPr>
          <w:rFonts w:ascii="Tahoma" w:hAnsi="Tahoma" w:cs="Tahoma"/>
          <w:b/>
          <w:sz w:val="18"/>
          <w:szCs w:val="18"/>
        </w:rPr>
        <w:t xml:space="preserve"> w ofercie </w:t>
      </w:r>
      <w:r w:rsidRPr="009D0655">
        <w:rPr>
          <w:rFonts w:ascii="Tahoma" w:hAnsi="Tahoma" w:cs="Tahoma"/>
          <w:b/>
          <w:sz w:val="18"/>
          <w:szCs w:val="18"/>
        </w:rPr>
        <w:t>części</w:t>
      </w:r>
      <w:r w:rsidR="00CD5FD9" w:rsidRPr="009D0655">
        <w:rPr>
          <w:rFonts w:ascii="Tahoma" w:hAnsi="Tahoma" w:cs="Tahoma"/>
          <w:b/>
          <w:sz w:val="18"/>
          <w:szCs w:val="18"/>
        </w:rPr>
        <w:t xml:space="preserve"> zamówienia, której</w:t>
      </w:r>
      <w:r w:rsidR="002222DF" w:rsidRPr="009D0655">
        <w:rPr>
          <w:rFonts w:ascii="Tahoma" w:hAnsi="Tahoma" w:cs="Tahoma"/>
          <w:b/>
          <w:sz w:val="18"/>
          <w:szCs w:val="18"/>
        </w:rPr>
        <w:t xml:space="preserve"> </w:t>
      </w:r>
      <w:r w:rsidR="00CD5FD9" w:rsidRPr="009D0655">
        <w:rPr>
          <w:rFonts w:ascii="Tahoma" w:hAnsi="Tahoma" w:cs="Tahoma"/>
          <w:b/>
          <w:sz w:val="18"/>
          <w:szCs w:val="18"/>
        </w:rPr>
        <w:t xml:space="preserve">wykonanie powierzy podwykonawcom i podania przez </w:t>
      </w:r>
      <w:r w:rsidR="00502A65" w:rsidRPr="009D0655">
        <w:rPr>
          <w:rFonts w:ascii="Tahoma" w:hAnsi="Tahoma" w:cs="Tahoma"/>
          <w:b/>
          <w:sz w:val="18"/>
          <w:szCs w:val="18"/>
        </w:rPr>
        <w:t>Wykonawcę</w:t>
      </w:r>
      <w:r w:rsidR="00CD5FD9" w:rsidRPr="009D0655">
        <w:rPr>
          <w:rFonts w:ascii="Tahoma" w:hAnsi="Tahoma" w:cs="Tahoma"/>
          <w:b/>
          <w:sz w:val="18"/>
          <w:szCs w:val="18"/>
        </w:rPr>
        <w:t xml:space="preserve"> nazw (firm)</w:t>
      </w:r>
      <w:r w:rsidR="002222DF" w:rsidRPr="009D0655">
        <w:rPr>
          <w:rFonts w:ascii="Tahoma" w:hAnsi="Tahoma" w:cs="Tahoma"/>
          <w:b/>
          <w:sz w:val="18"/>
          <w:szCs w:val="18"/>
        </w:rPr>
        <w:t xml:space="preserve"> </w:t>
      </w:r>
      <w:r w:rsidR="00CD5FD9" w:rsidRPr="009D0655">
        <w:rPr>
          <w:rFonts w:ascii="Tahoma" w:hAnsi="Tahoma" w:cs="Tahoma"/>
          <w:b/>
          <w:sz w:val="18"/>
          <w:szCs w:val="18"/>
        </w:rPr>
        <w:t xml:space="preserve">podwykonawców, na których zasoby </w:t>
      </w:r>
      <w:r w:rsidR="00AD0CF4" w:rsidRPr="009D0655">
        <w:rPr>
          <w:rFonts w:ascii="Tahoma" w:hAnsi="Tahoma" w:cs="Tahoma"/>
          <w:b/>
          <w:sz w:val="18"/>
          <w:szCs w:val="18"/>
        </w:rPr>
        <w:t>W</w:t>
      </w:r>
      <w:r w:rsidR="00CD5FD9" w:rsidRPr="009D0655">
        <w:rPr>
          <w:rFonts w:ascii="Tahoma" w:hAnsi="Tahoma" w:cs="Tahoma"/>
          <w:b/>
          <w:sz w:val="18"/>
          <w:szCs w:val="18"/>
        </w:rPr>
        <w:t xml:space="preserve">ykonawca powołuje </w:t>
      </w:r>
      <w:r w:rsidR="002C75FA" w:rsidRPr="009D0655">
        <w:rPr>
          <w:rFonts w:ascii="Tahoma" w:hAnsi="Tahoma" w:cs="Tahoma"/>
          <w:b/>
          <w:sz w:val="18"/>
          <w:szCs w:val="18"/>
        </w:rPr>
        <w:t>się</w:t>
      </w:r>
      <w:r w:rsidR="00CD5FD9" w:rsidRPr="00740BAC">
        <w:rPr>
          <w:rFonts w:ascii="Tahoma" w:hAnsi="Tahoma" w:cs="Tahoma"/>
          <w:sz w:val="18"/>
          <w:szCs w:val="18"/>
        </w:rPr>
        <w:t xml:space="preserve"> na </w:t>
      </w:r>
      <w:r w:rsidR="00C934FF" w:rsidRPr="00740BAC">
        <w:rPr>
          <w:rFonts w:ascii="Tahoma" w:hAnsi="Tahoma" w:cs="Tahoma"/>
          <w:sz w:val="18"/>
          <w:szCs w:val="18"/>
        </w:rPr>
        <w:t>zasadach</w:t>
      </w:r>
      <w:r w:rsidR="002222DF" w:rsidRPr="00740BAC">
        <w:rPr>
          <w:rFonts w:ascii="Tahoma" w:hAnsi="Tahoma" w:cs="Tahoma"/>
          <w:sz w:val="18"/>
          <w:szCs w:val="18"/>
        </w:rPr>
        <w:t xml:space="preserve"> </w:t>
      </w:r>
      <w:r w:rsidRPr="00740BAC">
        <w:rPr>
          <w:rFonts w:ascii="Tahoma" w:hAnsi="Tahoma" w:cs="Tahoma"/>
          <w:sz w:val="18"/>
          <w:szCs w:val="18"/>
        </w:rPr>
        <w:t>określonych</w:t>
      </w:r>
      <w:r w:rsidR="00CD5FD9" w:rsidRPr="00740BAC">
        <w:rPr>
          <w:rFonts w:ascii="Tahoma" w:hAnsi="Tahoma" w:cs="Tahoma"/>
          <w:sz w:val="18"/>
          <w:szCs w:val="18"/>
        </w:rPr>
        <w:t xml:space="preserve"> w art. 26 ust. 2b</w:t>
      </w:r>
      <w:r w:rsidR="0052331F">
        <w:rPr>
          <w:rFonts w:ascii="Tahoma" w:hAnsi="Tahoma" w:cs="Tahoma"/>
          <w:sz w:val="18"/>
          <w:szCs w:val="18"/>
        </w:rPr>
        <w:t xml:space="preserve"> ustawy Pzp</w:t>
      </w:r>
      <w:r w:rsidR="00CD5FD9" w:rsidRPr="00740BAC">
        <w:rPr>
          <w:rFonts w:ascii="Tahoma" w:hAnsi="Tahoma" w:cs="Tahoma"/>
          <w:sz w:val="18"/>
          <w:szCs w:val="18"/>
        </w:rPr>
        <w:t xml:space="preserve">, </w:t>
      </w:r>
      <w:r w:rsidR="002006D3">
        <w:rPr>
          <w:rFonts w:ascii="Tahoma" w:hAnsi="Tahoma" w:cs="Tahoma"/>
          <w:sz w:val="18"/>
          <w:szCs w:val="18"/>
        </w:rPr>
        <w:t xml:space="preserve">                </w:t>
      </w:r>
      <w:r w:rsidR="00CD5FD9" w:rsidRPr="00740BAC">
        <w:rPr>
          <w:rFonts w:ascii="Tahoma" w:hAnsi="Tahoma" w:cs="Tahoma"/>
          <w:sz w:val="18"/>
          <w:szCs w:val="18"/>
        </w:rPr>
        <w:t>w celu wykazania spełniania warunków udziału w</w:t>
      </w:r>
      <w:r w:rsidR="002222DF" w:rsidRPr="00740BAC">
        <w:rPr>
          <w:rFonts w:ascii="Tahoma" w:hAnsi="Tahoma" w:cs="Tahoma"/>
          <w:sz w:val="18"/>
          <w:szCs w:val="18"/>
        </w:rPr>
        <w:t xml:space="preserve"> </w:t>
      </w:r>
      <w:r w:rsidRPr="00740BAC">
        <w:rPr>
          <w:rFonts w:ascii="Tahoma" w:hAnsi="Tahoma" w:cs="Tahoma"/>
          <w:sz w:val="18"/>
          <w:szCs w:val="18"/>
        </w:rPr>
        <w:t>postępowaniu</w:t>
      </w:r>
      <w:r w:rsidR="00CD5FD9" w:rsidRPr="00740BAC">
        <w:rPr>
          <w:rFonts w:ascii="Tahoma" w:hAnsi="Tahoma" w:cs="Tahoma"/>
          <w:sz w:val="18"/>
          <w:szCs w:val="18"/>
        </w:rPr>
        <w:t>, o których mowa w art. 22 ust. 1</w:t>
      </w:r>
      <w:r w:rsidR="0052331F">
        <w:rPr>
          <w:rFonts w:ascii="Tahoma" w:hAnsi="Tahoma" w:cs="Tahoma"/>
          <w:sz w:val="18"/>
          <w:szCs w:val="18"/>
        </w:rPr>
        <w:t xml:space="preserve"> ustawy Pzp</w:t>
      </w:r>
      <w:r w:rsidR="00E06ABD">
        <w:rPr>
          <w:rFonts w:ascii="Tahoma" w:hAnsi="Tahoma" w:cs="Tahoma"/>
          <w:sz w:val="18"/>
          <w:szCs w:val="18"/>
        </w:rPr>
        <w:t xml:space="preserve"> </w:t>
      </w:r>
      <w:r w:rsidR="00E06ABD">
        <w:rPr>
          <w:rFonts w:ascii="Tahoma" w:hAnsi="Tahoma" w:cs="Tahoma"/>
          <w:b/>
          <w:bCs/>
          <w:sz w:val="18"/>
          <w:szCs w:val="18"/>
        </w:rPr>
        <w:t xml:space="preserve">– </w:t>
      </w:r>
      <w:r w:rsidR="00E06ABD" w:rsidRPr="003F5FEE">
        <w:rPr>
          <w:rFonts w:ascii="Tahoma" w:hAnsi="Tahoma" w:cs="Tahoma"/>
          <w:sz w:val="18"/>
          <w:szCs w:val="18"/>
        </w:rPr>
        <w:t xml:space="preserve">wypełniony </w:t>
      </w:r>
      <w:r w:rsidR="00E06ABD" w:rsidRPr="003F5FEE">
        <w:rPr>
          <w:rFonts w:ascii="Tahoma" w:hAnsi="Tahoma" w:cs="Tahoma"/>
          <w:b/>
          <w:bCs/>
          <w:sz w:val="18"/>
          <w:szCs w:val="18"/>
        </w:rPr>
        <w:t xml:space="preserve">Załącznik nr </w:t>
      </w:r>
      <w:r w:rsidR="00E06ABD">
        <w:rPr>
          <w:rFonts w:ascii="Tahoma" w:hAnsi="Tahoma" w:cs="Tahoma"/>
          <w:b/>
          <w:bCs/>
          <w:sz w:val="18"/>
          <w:szCs w:val="18"/>
        </w:rPr>
        <w:t>6;</w:t>
      </w:r>
    </w:p>
    <w:p w:rsidR="002222DF" w:rsidRDefault="00E06ABD" w:rsidP="00AD0CF4">
      <w:pPr>
        <w:pStyle w:val="Akapitzlist"/>
        <w:autoSpaceDE w:val="0"/>
        <w:autoSpaceDN w:val="0"/>
        <w:adjustRightInd w:val="0"/>
        <w:spacing w:line="240" w:lineRule="auto"/>
        <w:ind w:left="567"/>
        <w:jc w:val="both"/>
        <w:rPr>
          <w:rFonts w:ascii="Tahoma" w:hAnsi="Tahoma" w:cs="Tahoma"/>
          <w:sz w:val="16"/>
          <w:szCs w:val="16"/>
        </w:rPr>
      </w:pPr>
      <w:r w:rsidRPr="00E92003">
        <w:rPr>
          <w:rFonts w:ascii="Tahoma" w:hAnsi="Tahoma" w:cs="Tahoma"/>
          <w:bCs/>
          <w:sz w:val="16"/>
          <w:szCs w:val="16"/>
        </w:rPr>
        <w:t>/</w:t>
      </w:r>
      <w:r w:rsidRPr="00E92003">
        <w:rPr>
          <w:rFonts w:ascii="Tahoma" w:hAnsi="Tahoma" w:cs="Tahoma"/>
          <w:b/>
          <w:bCs/>
          <w:sz w:val="16"/>
          <w:szCs w:val="16"/>
        </w:rPr>
        <w:t xml:space="preserve"> </w:t>
      </w:r>
      <w:r w:rsidRPr="00E92003">
        <w:rPr>
          <w:rFonts w:ascii="Tahoma" w:hAnsi="Tahoma" w:cs="Tahoma"/>
          <w:sz w:val="16"/>
          <w:szCs w:val="16"/>
        </w:rPr>
        <w:t>Wymagana forma dokumentu – oryginał/</w:t>
      </w:r>
    </w:p>
    <w:p w:rsidR="00AD0CF4" w:rsidRPr="00AD0CF4" w:rsidRDefault="00AD0CF4" w:rsidP="00AD0CF4">
      <w:pPr>
        <w:pStyle w:val="Akapitzlist"/>
        <w:autoSpaceDE w:val="0"/>
        <w:autoSpaceDN w:val="0"/>
        <w:adjustRightInd w:val="0"/>
        <w:spacing w:line="240" w:lineRule="auto"/>
        <w:ind w:left="567"/>
        <w:jc w:val="both"/>
        <w:rPr>
          <w:rFonts w:ascii="Tahoma" w:hAnsi="Tahoma" w:cs="Tahoma"/>
          <w:sz w:val="16"/>
          <w:szCs w:val="16"/>
        </w:rPr>
      </w:pPr>
    </w:p>
    <w:p w:rsidR="002222DF" w:rsidRPr="00740BAC" w:rsidRDefault="00CD5FD9" w:rsidP="00AD0CF4">
      <w:pPr>
        <w:pStyle w:val="Akapitzlist"/>
        <w:numPr>
          <w:ilvl w:val="0"/>
          <w:numId w:val="74"/>
        </w:numPr>
        <w:autoSpaceDE w:val="0"/>
        <w:autoSpaceDN w:val="0"/>
        <w:adjustRightInd w:val="0"/>
        <w:spacing w:line="240" w:lineRule="auto"/>
        <w:ind w:left="567" w:hanging="283"/>
        <w:jc w:val="both"/>
        <w:rPr>
          <w:rFonts w:ascii="Tahoma" w:hAnsi="Tahoma" w:cs="Tahoma"/>
          <w:sz w:val="18"/>
          <w:szCs w:val="18"/>
        </w:rPr>
      </w:pPr>
      <w:r w:rsidRPr="00740BAC">
        <w:rPr>
          <w:rFonts w:ascii="Tahoma" w:hAnsi="Tahoma" w:cs="Tahoma"/>
          <w:sz w:val="18"/>
          <w:szCs w:val="18"/>
        </w:rPr>
        <w:t>Je</w:t>
      </w:r>
      <w:r w:rsidR="00502A65" w:rsidRPr="00740BAC">
        <w:rPr>
          <w:rFonts w:ascii="Tahoma" w:hAnsi="Tahoma" w:cs="Tahoma"/>
          <w:sz w:val="18"/>
          <w:szCs w:val="18"/>
        </w:rPr>
        <w:t>ż</w:t>
      </w:r>
      <w:r w:rsidRPr="00740BAC">
        <w:rPr>
          <w:rFonts w:ascii="Tahoma" w:hAnsi="Tahoma" w:cs="Tahoma"/>
          <w:sz w:val="18"/>
          <w:szCs w:val="18"/>
        </w:rPr>
        <w:t>eli zmiana albo rezygnacja z podwykonawcy dotyczy podmiotu, na którego</w:t>
      </w:r>
      <w:r w:rsidR="002222DF" w:rsidRPr="00740BAC">
        <w:rPr>
          <w:rFonts w:ascii="Tahoma" w:hAnsi="Tahoma" w:cs="Tahoma"/>
          <w:sz w:val="18"/>
          <w:szCs w:val="18"/>
        </w:rPr>
        <w:t xml:space="preserve"> </w:t>
      </w:r>
      <w:r w:rsidRPr="00740BAC">
        <w:rPr>
          <w:rFonts w:ascii="Tahoma" w:hAnsi="Tahoma" w:cs="Tahoma"/>
          <w:sz w:val="18"/>
          <w:szCs w:val="18"/>
        </w:rPr>
        <w:t xml:space="preserve">zasoby Wykonawca powoływał </w:t>
      </w:r>
      <w:r w:rsidR="002C75FA" w:rsidRPr="00740BAC">
        <w:rPr>
          <w:rFonts w:ascii="Tahoma" w:hAnsi="Tahoma" w:cs="Tahoma"/>
          <w:sz w:val="18"/>
          <w:szCs w:val="18"/>
        </w:rPr>
        <w:t>się</w:t>
      </w:r>
      <w:r w:rsidRPr="00740BAC">
        <w:rPr>
          <w:rFonts w:ascii="Tahoma" w:hAnsi="Tahoma" w:cs="Tahoma"/>
          <w:sz w:val="18"/>
          <w:szCs w:val="18"/>
        </w:rPr>
        <w:t xml:space="preserve">, na </w:t>
      </w:r>
      <w:r w:rsidR="00C934FF" w:rsidRPr="00740BAC">
        <w:rPr>
          <w:rFonts w:ascii="Tahoma" w:hAnsi="Tahoma" w:cs="Tahoma"/>
          <w:sz w:val="18"/>
          <w:szCs w:val="18"/>
        </w:rPr>
        <w:t>zasadach</w:t>
      </w:r>
      <w:r w:rsidRPr="00740BAC">
        <w:rPr>
          <w:rFonts w:ascii="Tahoma" w:hAnsi="Tahoma" w:cs="Tahoma"/>
          <w:sz w:val="18"/>
          <w:szCs w:val="18"/>
        </w:rPr>
        <w:t xml:space="preserve"> </w:t>
      </w:r>
      <w:r w:rsidR="007072D6" w:rsidRPr="00740BAC">
        <w:rPr>
          <w:rFonts w:ascii="Tahoma" w:hAnsi="Tahoma" w:cs="Tahoma"/>
          <w:sz w:val="18"/>
          <w:szCs w:val="18"/>
        </w:rPr>
        <w:t>określonych</w:t>
      </w:r>
      <w:r w:rsidRPr="00740BAC">
        <w:rPr>
          <w:rFonts w:ascii="Tahoma" w:hAnsi="Tahoma" w:cs="Tahoma"/>
          <w:sz w:val="18"/>
          <w:szCs w:val="18"/>
        </w:rPr>
        <w:t xml:space="preserve"> w art. 26 ust. 2b</w:t>
      </w:r>
      <w:r w:rsidR="0052331F">
        <w:rPr>
          <w:rFonts w:ascii="Tahoma" w:hAnsi="Tahoma" w:cs="Tahoma"/>
          <w:sz w:val="18"/>
          <w:szCs w:val="18"/>
        </w:rPr>
        <w:t xml:space="preserve"> ustawy Pzp</w:t>
      </w:r>
      <w:r w:rsidRPr="00740BAC">
        <w:rPr>
          <w:rFonts w:ascii="Tahoma" w:hAnsi="Tahoma" w:cs="Tahoma"/>
          <w:sz w:val="18"/>
          <w:szCs w:val="18"/>
        </w:rPr>
        <w:t>, w celu</w:t>
      </w:r>
      <w:r w:rsidR="002222DF" w:rsidRPr="00740BAC">
        <w:rPr>
          <w:rFonts w:ascii="Tahoma" w:hAnsi="Tahoma" w:cs="Tahoma"/>
          <w:sz w:val="18"/>
          <w:szCs w:val="18"/>
        </w:rPr>
        <w:t xml:space="preserve"> </w:t>
      </w:r>
      <w:r w:rsidRPr="00740BAC">
        <w:rPr>
          <w:rFonts w:ascii="Tahoma" w:hAnsi="Tahoma" w:cs="Tahoma"/>
          <w:sz w:val="18"/>
          <w:szCs w:val="18"/>
        </w:rPr>
        <w:t xml:space="preserve">wykazania spełniania warunków udziału w </w:t>
      </w:r>
      <w:r w:rsidR="007072D6" w:rsidRPr="00740BAC">
        <w:rPr>
          <w:rFonts w:ascii="Tahoma" w:hAnsi="Tahoma" w:cs="Tahoma"/>
          <w:sz w:val="18"/>
          <w:szCs w:val="18"/>
        </w:rPr>
        <w:t>postępowaniu</w:t>
      </w:r>
      <w:r w:rsidRPr="00740BAC">
        <w:rPr>
          <w:rFonts w:ascii="Tahoma" w:hAnsi="Tahoma" w:cs="Tahoma"/>
          <w:sz w:val="18"/>
          <w:szCs w:val="18"/>
        </w:rPr>
        <w:t>, o których mowa w art. 22</w:t>
      </w:r>
      <w:r w:rsidR="002222DF" w:rsidRPr="00740BAC">
        <w:rPr>
          <w:rFonts w:ascii="Tahoma" w:hAnsi="Tahoma" w:cs="Tahoma"/>
          <w:sz w:val="18"/>
          <w:szCs w:val="18"/>
        </w:rPr>
        <w:t xml:space="preserve"> </w:t>
      </w:r>
      <w:r w:rsidRPr="00740BAC">
        <w:rPr>
          <w:rFonts w:ascii="Tahoma" w:hAnsi="Tahoma" w:cs="Tahoma"/>
          <w:sz w:val="18"/>
          <w:szCs w:val="18"/>
        </w:rPr>
        <w:t>ust. 1</w:t>
      </w:r>
      <w:r w:rsidR="00BE5FBD">
        <w:rPr>
          <w:rFonts w:ascii="Tahoma" w:hAnsi="Tahoma" w:cs="Tahoma"/>
          <w:sz w:val="18"/>
          <w:szCs w:val="18"/>
        </w:rPr>
        <w:t xml:space="preserve"> ustawy Pzp</w:t>
      </w:r>
      <w:r w:rsidRPr="00740BAC">
        <w:rPr>
          <w:rFonts w:ascii="Tahoma" w:hAnsi="Tahoma" w:cs="Tahoma"/>
          <w:sz w:val="18"/>
          <w:szCs w:val="18"/>
        </w:rPr>
        <w:t xml:space="preserve">, Wykonawca jest </w:t>
      </w:r>
      <w:r w:rsidR="007072D6" w:rsidRPr="00740BAC">
        <w:rPr>
          <w:rFonts w:ascii="Tahoma" w:hAnsi="Tahoma" w:cs="Tahoma"/>
          <w:sz w:val="18"/>
          <w:szCs w:val="18"/>
        </w:rPr>
        <w:t>obowiązany</w:t>
      </w:r>
      <w:r w:rsidRPr="00740BAC">
        <w:rPr>
          <w:rFonts w:ascii="Tahoma" w:hAnsi="Tahoma" w:cs="Tahoma"/>
          <w:sz w:val="18"/>
          <w:szCs w:val="18"/>
        </w:rPr>
        <w:t xml:space="preserve"> </w:t>
      </w:r>
      <w:r w:rsidR="007072D6" w:rsidRPr="00740BAC">
        <w:rPr>
          <w:rFonts w:ascii="Tahoma" w:hAnsi="Tahoma" w:cs="Tahoma"/>
          <w:sz w:val="18"/>
          <w:szCs w:val="18"/>
        </w:rPr>
        <w:t>wykazać</w:t>
      </w:r>
      <w:r w:rsidRPr="00740BAC">
        <w:rPr>
          <w:rFonts w:ascii="Tahoma" w:hAnsi="Tahoma" w:cs="Tahoma"/>
          <w:sz w:val="18"/>
          <w:szCs w:val="18"/>
        </w:rPr>
        <w:t xml:space="preserve"> </w:t>
      </w:r>
      <w:r w:rsidR="007072D6" w:rsidRPr="00740BAC">
        <w:rPr>
          <w:rFonts w:ascii="Tahoma" w:hAnsi="Tahoma" w:cs="Tahoma"/>
          <w:sz w:val="18"/>
          <w:szCs w:val="18"/>
        </w:rPr>
        <w:t>Zamawiającemu</w:t>
      </w:r>
      <w:r w:rsidRPr="00740BAC">
        <w:rPr>
          <w:rFonts w:ascii="Tahoma" w:hAnsi="Tahoma" w:cs="Tahoma"/>
          <w:sz w:val="18"/>
          <w:szCs w:val="18"/>
        </w:rPr>
        <w:t>, i</w:t>
      </w:r>
      <w:r w:rsidR="00502A65" w:rsidRPr="00740BAC">
        <w:rPr>
          <w:rFonts w:ascii="Tahoma" w:hAnsi="Tahoma" w:cs="Tahoma"/>
          <w:sz w:val="18"/>
          <w:szCs w:val="18"/>
        </w:rPr>
        <w:t>ż</w:t>
      </w:r>
      <w:r w:rsidRPr="00740BAC">
        <w:rPr>
          <w:rFonts w:ascii="Tahoma" w:hAnsi="Tahoma" w:cs="Tahoma"/>
          <w:sz w:val="18"/>
          <w:szCs w:val="18"/>
        </w:rPr>
        <w:t xml:space="preserve"> proponowany inny</w:t>
      </w:r>
      <w:r w:rsidR="002222DF" w:rsidRPr="00740BAC">
        <w:rPr>
          <w:rFonts w:ascii="Tahoma" w:hAnsi="Tahoma" w:cs="Tahoma"/>
          <w:sz w:val="18"/>
          <w:szCs w:val="18"/>
        </w:rPr>
        <w:t xml:space="preserve"> </w:t>
      </w:r>
      <w:r w:rsidRPr="00740BAC">
        <w:rPr>
          <w:rFonts w:ascii="Tahoma" w:hAnsi="Tahoma" w:cs="Tahoma"/>
          <w:sz w:val="18"/>
          <w:szCs w:val="18"/>
        </w:rPr>
        <w:t xml:space="preserve">podwykonawca lub Wykonawca </w:t>
      </w:r>
      <w:r w:rsidR="00C934FF" w:rsidRPr="00740BAC">
        <w:rPr>
          <w:rFonts w:ascii="Tahoma" w:hAnsi="Tahoma" w:cs="Tahoma"/>
          <w:sz w:val="18"/>
          <w:szCs w:val="18"/>
        </w:rPr>
        <w:t>samodzielnie</w:t>
      </w:r>
      <w:r w:rsidRPr="00740BAC">
        <w:rPr>
          <w:rFonts w:ascii="Tahoma" w:hAnsi="Tahoma" w:cs="Tahoma"/>
          <w:sz w:val="18"/>
          <w:szCs w:val="18"/>
        </w:rPr>
        <w:t xml:space="preserve"> spełnia je w stopniu nie mniejszym ni</w:t>
      </w:r>
      <w:r w:rsidR="00502A65" w:rsidRPr="00740BAC">
        <w:rPr>
          <w:rFonts w:ascii="Tahoma" w:hAnsi="Tahoma" w:cs="Tahoma"/>
          <w:sz w:val="18"/>
          <w:szCs w:val="18"/>
        </w:rPr>
        <w:t>ż</w:t>
      </w:r>
      <w:r w:rsidR="002222DF" w:rsidRPr="00740BAC">
        <w:rPr>
          <w:rFonts w:ascii="Tahoma" w:hAnsi="Tahoma" w:cs="Tahoma"/>
          <w:sz w:val="18"/>
          <w:szCs w:val="18"/>
        </w:rPr>
        <w:t xml:space="preserve"> </w:t>
      </w:r>
      <w:r w:rsidR="00C934FF" w:rsidRPr="00740BAC">
        <w:rPr>
          <w:rFonts w:ascii="Tahoma" w:hAnsi="Tahoma" w:cs="Tahoma"/>
          <w:sz w:val="18"/>
          <w:szCs w:val="18"/>
        </w:rPr>
        <w:t>wymagany</w:t>
      </w:r>
      <w:r w:rsidRPr="00740BAC">
        <w:rPr>
          <w:rFonts w:ascii="Tahoma" w:hAnsi="Tahoma" w:cs="Tahoma"/>
          <w:sz w:val="18"/>
          <w:szCs w:val="18"/>
        </w:rPr>
        <w:t xml:space="preserve"> w trakcie </w:t>
      </w:r>
      <w:r w:rsidR="007072D6" w:rsidRPr="00740BAC">
        <w:rPr>
          <w:rFonts w:ascii="Tahoma" w:hAnsi="Tahoma" w:cs="Tahoma"/>
          <w:sz w:val="18"/>
          <w:szCs w:val="18"/>
        </w:rPr>
        <w:t>postępowania</w:t>
      </w:r>
      <w:r w:rsidRPr="00740BAC">
        <w:rPr>
          <w:rFonts w:ascii="Tahoma" w:hAnsi="Tahoma" w:cs="Tahoma"/>
          <w:sz w:val="18"/>
          <w:szCs w:val="18"/>
        </w:rPr>
        <w:t xml:space="preserve"> o udzielenie zamówienia.</w:t>
      </w:r>
    </w:p>
    <w:p w:rsidR="00BE2031" w:rsidRPr="00740BAC" w:rsidRDefault="00BE2031" w:rsidP="00BE2031">
      <w:pPr>
        <w:pStyle w:val="Akapitzlist"/>
        <w:autoSpaceDE w:val="0"/>
        <w:autoSpaceDN w:val="0"/>
        <w:adjustRightInd w:val="0"/>
        <w:spacing w:line="240" w:lineRule="auto"/>
        <w:ind w:left="567"/>
        <w:jc w:val="both"/>
        <w:rPr>
          <w:rFonts w:ascii="Tahoma" w:hAnsi="Tahoma" w:cs="Tahoma"/>
          <w:sz w:val="18"/>
          <w:szCs w:val="18"/>
        </w:rPr>
      </w:pPr>
    </w:p>
    <w:p w:rsidR="001E3D28" w:rsidRPr="00BE2031" w:rsidRDefault="00CD5FD9" w:rsidP="00F11B64">
      <w:pPr>
        <w:pStyle w:val="Akapitzlist"/>
        <w:numPr>
          <w:ilvl w:val="1"/>
          <w:numId w:val="9"/>
        </w:numPr>
        <w:autoSpaceDE w:val="0"/>
        <w:autoSpaceDN w:val="0"/>
        <w:adjustRightInd w:val="0"/>
        <w:spacing w:line="240" w:lineRule="auto"/>
        <w:ind w:left="426" w:hanging="426"/>
        <w:jc w:val="both"/>
        <w:rPr>
          <w:rFonts w:ascii="Tahoma" w:hAnsi="Tahoma" w:cs="Tahoma"/>
          <w:sz w:val="18"/>
          <w:szCs w:val="18"/>
        </w:rPr>
      </w:pPr>
      <w:r w:rsidRPr="00740BAC">
        <w:rPr>
          <w:rFonts w:ascii="Tahoma" w:hAnsi="Tahoma" w:cs="Tahoma"/>
          <w:sz w:val="18"/>
          <w:szCs w:val="18"/>
        </w:rPr>
        <w:t>Je</w:t>
      </w:r>
      <w:r w:rsidR="00502A65" w:rsidRPr="00740BAC">
        <w:rPr>
          <w:rFonts w:ascii="Tahoma" w:hAnsi="Tahoma" w:cs="Tahoma"/>
          <w:sz w:val="18"/>
          <w:szCs w:val="18"/>
        </w:rPr>
        <w:t>ż</w:t>
      </w:r>
      <w:r w:rsidRPr="00740BAC">
        <w:rPr>
          <w:rFonts w:ascii="Tahoma" w:hAnsi="Tahoma" w:cs="Tahoma"/>
          <w:sz w:val="18"/>
          <w:szCs w:val="18"/>
        </w:rPr>
        <w:t xml:space="preserve">eli z </w:t>
      </w:r>
      <w:r w:rsidR="00C934FF" w:rsidRPr="00740BAC">
        <w:rPr>
          <w:rFonts w:ascii="Tahoma" w:hAnsi="Tahoma" w:cs="Tahoma"/>
          <w:sz w:val="18"/>
          <w:szCs w:val="18"/>
        </w:rPr>
        <w:t>uzasadnionej</w:t>
      </w:r>
      <w:r w:rsidRPr="00740BAC">
        <w:rPr>
          <w:rFonts w:ascii="Tahoma" w:hAnsi="Tahoma" w:cs="Tahoma"/>
          <w:sz w:val="18"/>
          <w:szCs w:val="18"/>
        </w:rPr>
        <w:t xml:space="preserve"> przyczyny Wykonawca nie mo</w:t>
      </w:r>
      <w:r w:rsidR="00502A65" w:rsidRPr="00740BAC">
        <w:rPr>
          <w:rFonts w:ascii="Tahoma" w:hAnsi="Tahoma" w:cs="Tahoma"/>
          <w:sz w:val="18"/>
          <w:szCs w:val="18"/>
        </w:rPr>
        <w:t>ż</w:t>
      </w:r>
      <w:r w:rsidRPr="00740BAC">
        <w:rPr>
          <w:rFonts w:ascii="Tahoma" w:hAnsi="Tahoma" w:cs="Tahoma"/>
          <w:sz w:val="18"/>
          <w:szCs w:val="18"/>
        </w:rPr>
        <w:t xml:space="preserve">e </w:t>
      </w:r>
      <w:r w:rsidR="00C934FF" w:rsidRPr="00740BAC">
        <w:rPr>
          <w:rFonts w:ascii="Tahoma" w:hAnsi="Tahoma" w:cs="Tahoma"/>
          <w:sz w:val="18"/>
          <w:szCs w:val="18"/>
        </w:rPr>
        <w:t>przedstawić</w:t>
      </w:r>
      <w:r w:rsidRPr="00740BAC">
        <w:rPr>
          <w:rFonts w:ascii="Tahoma" w:hAnsi="Tahoma" w:cs="Tahoma"/>
          <w:sz w:val="18"/>
          <w:szCs w:val="18"/>
        </w:rPr>
        <w:t xml:space="preserve"> dokumentów</w:t>
      </w:r>
      <w:r w:rsidR="00BB2D88" w:rsidRPr="00740BAC">
        <w:rPr>
          <w:rFonts w:ascii="Tahoma" w:hAnsi="Tahoma" w:cs="Tahoma"/>
          <w:sz w:val="18"/>
          <w:szCs w:val="18"/>
        </w:rPr>
        <w:t xml:space="preserve"> </w:t>
      </w:r>
      <w:r w:rsidR="00C934FF" w:rsidRPr="00740BAC">
        <w:rPr>
          <w:rFonts w:ascii="Tahoma" w:hAnsi="Tahoma" w:cs="Tahoma"/>
          <w:sz w:val="18"/>
          <w:szCs w:val="18"/>
        </w:rPr>
        <w:t>dotyczących</w:t>
      </w:r>
      <w:r w:rsidRPr="00740BAC">
        <w:rPr>
          <w:rFonts w:ascii="Tahoma" w:hAnsi="Tahoma" w:cs="Tahoma"/>
          <w:sz w:val="18"/>
          <w:szCs w:val="18"/>
        </w:rPr>
        <w:t xml:space="preserve"> sytuacji finansowej i ekonomicznej </w:t>
      </w:r>
      <w:r w:rsidR="00C934FF" w:rsidRPr="00740BAC">
        <w:rPr>
          <w:rFonts w:ascii="Tahoma" w:hAnsi="Tahoma" w:cs="Tahoma"/>
          <w:sz w:val="18"/>
          <w:szCs w:val="18"/>
        </w:rPr>
        <w:t>wymaganych</w:t>
      </w:r>
      <w:r w:rsidRPr="00740BAC">
        <w:rPr>
          <w:rFonts w:ascii="Tahoma" w:hAnsi="Tahoma" w:cs="Tahoma"/>
          <w:sz w:val="18"/>
          <w:szCs w:val="18"/>
        </w:rPr>
        <w:t xml:space="preserve"> przez </w:t>
      </w:r>
      <w:r w:rsidR="00C934FF" w:rsidRPr="00740BAC">
        <w:rPr>
          <w:rFonts w:ascii="Tahoma" w:hAnsi="Tahoma" w:cs="Tahoma"/>
          <w:sz w:val="18"/>
          <w:szCs w:val="18"/>
        </w:rPr>
        <w:t>Zamawiającego</w:t>
      </w:r>
      <w:r w:rsidRPr="00740BAC">
        <w:rPr>
          <w:rFonts w:ascii="Tahoma" w:hAnsi="Tahoma" w:cs="Tahoma"/>
          <w:sz w:val="18"/>
          <w:szCs w:val="18"/>
        </w:rPr>
        <w:t>,</w:t>
      </w:r>
      <w:r w:rsidR="00BB2D88" w:rsidRPr="00740BAC">
        <w:rPr>
          <w:rFonts w:ascii="Tahoma" w:hAnsi="Tahoma" w:cs="Tahoma"/>
          <w:sz w:val="18"/>
          <w:szCs w:val="18"/>
        </w:rPr>
        <w:t xml:space="preserve"> </w:t>
      </w:r>
      <w:r w:rsidRPr="00740BAC">
        <w:rPr>
          <w:rFonts w:ascii="Tahoma" w:hAnsi="Tahoma" w:cs="Tahoma"/>
          <w:sz w:val="18"/>
          <w:szCs w:val="18"/>
        </w:rPr>
        <w:t>mo</w:t>
      </w:r>
      <w:r w:rsidR="00502A65" w:rsidRPr="00740BAC">
        <w:rPr>
          <w:rFonts w:ascii="Tahoma" w:hAnsi="Tahoma" w:cs="Tahoma"/>
          <w:sz w:val="18"/>
          <w:szCs w:val="18"/>
        </w:rPr>
        <w:t>ż</w:t>
      </w:r>
      <w:r w:rsidRPr="00740BAC">
        <w:rPr>
          <w:rFonts w:ascii="Tahoma" w:hAnsi="Tahoma" w:cs="Tahoma"/>
          <w:sz w:val="18"/>
          <w:szCs w:val="18"/>
        </w:rPr>
        <w:t xml:space="preserve">e </w:t>
      </w:r>
      <w:r w:rsidR="00C934FF" w:rsidRPr="00740BAC">
        <w:rPr>
          <w:rFonts w:ascii="Tahoma" w:hAnsi="Tahoma" w:cs="Tahoma"/>
          <w:sz w:val="18"/>
          <w:szCs w:val="18"/>
        </w:rPr>
        <w:t>przedstawić</w:t>
      </w:r>
      <w:r w:rsidRPr="00740BAC">
        <w:rPr>
          <w:rFonts w:ascii="Tahoma" w:hAnsi="Tahoma" w:cs="Tahoma"/>
          <w:sz w:val="18"/>
          <w:szCs w:val="18"/>
        </w:rPr>
        <w:t xml:space="preserve"> inny dokument, który </w:t>
      </w:r>
      <w:r w:rsidR="002006D3">
        <w:rPr>
          <w:rFonts w:ascii="Tahoma" w:hAnsi="Tahoma" w:cs="Tahoma"/>
          <w:sz w:val="18"/>
          <w:szCs w:val="18"/>
        </w:rPr>
        <w:t xml:space="preserve">              </w:t>
      </w:r>
      <w:r w:rsidRPr="00740BAC">
        <w:rPr>
          <w:rFonts w:ascii="Tahoma" w:hAnsi="Tahoma" w:cs="Tahoma"/>
          <w:sz w:val="18"/>
          <w:szCs w:val="18"/>
        </w:rPr>
        <w:t xml:space="preserve">w </w:t>
      </w:r>
      <w:r w:rsidR="00C934FF" w:rsidRPr="00740BAC">
        <w:rPr>
          <w:rFonts w:ascii="Tahoma" w:hAnsi="Tahoma" w:cs="Tahoma"/>
          <w:sz w:val="18"/>
          <w:szCs w:val="18"/>
        </w:rPr>
        <w:t>wystarczający</w:t>
      </w:r>
      <w:r w:rsidRPr="00740BAC">
        <w:rPr>
          <w:rFonts w:ascii="Tahoma" w:hAnsi="Tahoma" w:cs="Tahoma"/>
          <w:sz w:val="18"/>
          <w:szCs w:val="18"/>
        </w:rPr>
        <w:t xml:space="preserve"> sposób potwierdza spełnianie</w:t>
      </w:r>
      <w:r w:rsidR="00BB2D88" w:rsidRPr="00740BAC">
        <w:rPr>
          <w:rFonts w:ascii="Tahoma" w:hAnsi="Tahoma" w:cs="Tahoma"/>
          <w:sz w:val="18"/>
          <w:szCs w:val="18"/>
        </w:rPr>
        <w:t xml:space="preserve"> </w:t>
      </w:r>
      <w:r w:rsidR="00C934FF" w:rsidRPr="00740BAC">
        <w:rPr>
          <w:rFonts w:ascii="Tahoma" w:hAnsi="Tahoma" w:cs="Tahoma"/>
          <w:sz w:val="18"/>
          <w:szCs w:val="18"/>
        </w:rPr>
        <w:t>opisanego</w:t>
      </w:r>
      <w:r w:rsidRPr="00740BAC">
        <w:rPr>
          <w:rFonts w:ascii="Tahoma" w:hAnsi="Tahoma" w:cs="Tahoma"/>
          <w:sz w:val="18"/>
          <w:szCs w:val="18"/>
        </w:rPr>
        <w:t xml:space="preserve"> przez </w:t>
      </w:r>
      <w:r w:rsidR="00C934FF" w:rsidRPr="00740BAC">
        <w:rPr>
          <w:rFonts w:ascii="Tahoma" w:hAnsi="Tahoma" w:cs="Tahoma"/>
          <w:sz w:val="18"/>
          <w:szCs w:val="18"/>
        </w:rPr>
        <w:t>Zamawiającego</w:t>
      </w:r>
      <w:r w:rsidRPr="00740BAC">
        <w:rPr>
          <w:rFonts w:ascii="Tahoma" w:hAnsi="Tahoma" w:cs="Tahoma"/>
          <w:sz w:val="18"/>
          <w:szCs w:val="18"/>
        </w:rPr>
        <w:t xml:space="preserve"> warunku.</w:t>
      </w:r>
    </w:p>
    <w:p w:rsidR="001E3D28" w:rsidRDefault="001E3D28" w:rsidP="00593CD0">
      <w:pPr>
        <w:pStyle w:val="Akapitzlist"/>
        <w:autoSpaceDE w:val="0"/>
        <w:autoSpaceDN w:val="0"/>
        <w:adjustRightInd w:val="0"/>
        <w:spacing w:line="240" w:lineRule="auto"/>
        <w:ind w:left="426"/>
        <w:jc w:val="both"/>
        <w:rPr>
          <w:rFonts w:ascii="Tahoma" w:hAnsi="Tahoma" w:cs="Tahoma"/>
          <w:sz w:val="18"/>
          <w:szCs w:val="18"/>
        </w:rPr>
      </w:pPr>
    </w:p>
    <w:p w:rsidR="001E3D28" w:rsidRPr="00BE2031" w:rsidRDefault="001E3D28" w:rsidP="00F11B64">
      <w:pPr>
        <w:pStyle w:val="Akapitzlist"/>
        <w:numPr>
          <w:ilvl w:val="1"/>
          <w:numId w:val="9"/>
        </w:numPr>
        <w:autoSpaceDE w:val="0"/>
        <w:autoSpaceDN w:val="0"/>
        <w:adjustRightInd w:val="0"/>
        <w:spacing w:line="240" w:lineRule="auto"/>
        <w:ind w:left="426" w:hanging="426"/>
        <w:jc w:val="both"/>
        <w:rPr>
          <w:rFonts w:ascii="Tahoma" w:hAnsi="Tahoma" w:cs="Tahoma"/>
          <w:sz w:val="18"/>
          <w:szCs w:val="18"/>
        </w:rPr>
      </w:pPr>
      <w:r w:rsidRPr="00BE2031">
        <w:rPr>
          <w:rFonts w:ascii="Tahoma" w:hAnsi="Tahoma" w:cs="Tahoma"/>
          <w:sz w:val="18"/>
          <w:szCs w:val="18"/>
        </w:rPr>
        <w:t xml:space="preserve">W przypadku złożenia przez Wykonawców dokumentów zawierających dane w innych walutach niż w złotych polskich (PLN), Zamawiający jako kurs przeliczeniowy waluty, w której oszacowano warunki finansowo-ekonomiczne przyjmie kurs średni NBP z dnia zamieszczenia ogłoszenia o zamówieniu w Dzienniku Urzędowym Unii Europejskiej, według którego dokona przeliczenia danych finansowych. </w:t>
      </w:r>
    </w:p>
    <w:p w:rsidR="001E3D28" w:rsidRPr="003F5FEE" w:rsidRDefault="001E3D28" w:rsidP="00593CD0">
      <w:pPr>
        <w:pStyle w:val="Akapitzlist"/>
        <w:autoSpaceDE w:val="0"/>
        <w:autoSpaceDN w:val="0"/>
        <w:adjustRightInd w:val="0"/>
        <w:spacing w:line="240" w:lineRule="auto"/>
        <w:ind w:left="426"/>
        <w:jc w:val="both"/>
        <w:rPr>
          <w:rFonts w:ascii="Tahoma" w:hAnsi="Tahoma" w:cs="Tahoma"/>
          <w:sz w:val="18"/>
          <w:szCs w:val="18"/>
        </w:rPr>
      </w:pPr>
    </w:p>
    <w:p w:rsidR="00CD5FD9" w:rsidRPr="00677192" w:rsidRDefault="00677192" w:rsidP="00593CD0">
      <w:pPr>
        <w:autoSpaceDE w:val="0"/>
        <w:autoSpaceDN w:val="0"/>
        <w:adjustRightInd w:val="0"/>
        <w:spacing w:line="240" w:lineRule="auto"/>
        <w:jc w:val="both"/>
        <w:rPr>
          <w:rFonts w:ascii="Tahoma" w:hAnsi="Tahoma" w:cs="Tahoma"/>
          <w:b/>
          <w:bCs/>
          <w:sz w:val="18"/>
          <w:szCs w:val="18"/>
          <w:u w:val="single"/>
        </w:rPr>
      </w:pPr>
      <w:r w:rsidRPr="00677192">
        <w:rPr>
          <w:rFonts w:ascii="Tahoma" w:hAnsi="Tahoma" w:cs="Tahoma"/>
          <w:b/>
          <w:bCs/>
          <w:sz w:val="18"/>
          <w:szCs w:val="18"/>
          <w:u w:val="single"/>
        </w:rPr>
        <w:t>§ 8. INFORMACJE O SPOSOBIE POROZUMIEWANIA SIĘ</w:t>
      </w:r>
      <w:r w:rsidRPr="00677192">
        <w:rPr>
          <w:rFonts w:ascii="Tahoma" w:hAnsi="Tahoma" w:cs="Tahoma"/>
          <w:sz w:val="18"/>
          <w:szCs w:val="18"/>
          <w:u w:val="single"/>
        </w:rPr>
        <w:t xml:space="preserve"> </w:t>
      </w:r>
      <w:r w:rsidRPr="00677192">
        <w:rPr>
          <w:rFonts w:ascii="Tahoma" w:hAnsi="Tahoma" w:cs="Tahoma"/>
          <w:b/>
          <w:bCs/>
          <w:sz w:val="18"/>
          <w:szCs w:val="18"/>
          <w:u w:val="single"/>
        </w:rPr>
        <w:t>ZAMAWIAJĄCEGO Z WYKONAWCAMI ORAZ PRZEKAZYWANIA OŚWIADCZEŃ</w:t>
      </w:r>
      <w:r w:rsidRPr="00677192">
        <w:rPr>
          <w:rFonts w:ascii="Tahoma" w:hAnsi="Tahoma" w:cs="Tahoma"/>
          <w:sz w:val="18"/>
          <w:szCs w:val="18"/>
          <w:u w:val="single"/>
        </w:rPr>
        <w:t xml:space="preserve"> </w:t>
      </w:r>
      <w:r w:rsidRPr="00677192">
        <w:rPr>
          <w:rFonts w:ascii="Tahoma" w:hAnsi="Tahoma" w:cs="Tahoma"/>
          <w:b/>
          <w:bCs/>
          <w:sz w:val="18"/>
          <w:szCs w:val="18"/>
          <w:u w:val="single"/>
        </w:rPr>
        <w:t>I DOKUMENTÓW, A TAKŻE WSKAZANIE OSÓB UPRAWNIONYCH DO POROZUMIEWANIA SIĘ</w:t>
      </w:r>
      <w:r w:rsidRPr="00677192">
        <w:rPr>
          <w:rFonts w:ascii="Tahoma" w:hAnsi="Tahoma" w:cs="Tahoma"/>
          <w:sz w:val="18"/>
          <w:szCs w:val="18"/>
          <w:u w:val="single"/>
        </w:rPr>
        <w:t xml:space="preserve"> </w:t>
      </w:r>
      <w:r w:rsidRPr="00677192">
        <w:rPr>
          <w:rFonts w:ascii="Tahoma" w:hAnsi="Tahoma" w:cs="Tahoma"/>
          <w:b/>
          <w:bCs/>
          <w:sz w:val="18"/>
          <w:szCs w:val="18"/>
          <w:u w:val="single"/>
        </w:rPr>
        <w:t>Z WYKONAWCAMI</w:t>
      </w:r>
    </w:p>
    <w:p w:rsidR="0073298F" w:rsidRPr="003F5FEE" w:rsidRDefault="0073298F" w:rsidP="00593CD0">
      <w:pPr>
        <w:autoSpaceDE w:val="0"/>
        <w:autoSpaceDN w:val="0"/>
        <w:adjustRightInd w:val="0"/>
        <w:spacing w:line="240" w:lineRule="auto"/>
        <w:jc w:val="both"/>
        <w:rPr>
          <w:rFonts w:ascii="Tahoma" w:hAnsi="Tahoma" w:cs="Tahoma"/>
          <w:b/>
          <w:bCs/>
          <w:sz w:val="18"/>
          <w:szCs w:val="18"/>
          <w:u w:val="single"/>
        </w:rPr>
      </w:pPr>
    </w:p>
    <w:p w:rsidR="00CD5FD9" w:rsidRPr="003F5FEE" w:rsidRDefault="00C934FF" w:rsidP="00F11B64">
      <w:pPr>
        <w:pStyle w:val="Akapitzlist"/>
        <w:numPr>
          <w:ilvl w:val="0"/>
          <w:numId w:val="13"/>
        </w:numPr>
        <w:autoSpaceDE w:val="0"/>
        <w:autoSpaceDN w:val="0"/>
        <w:adjustRightInd w:val="0"/>
        <w:spacing w:line="240" w:lineRule="auto"/>
        <w:ind w:left="426" w:hanging="426"/>
        <w:jc w:val="both"/>
        <w:rPr>
          <w:rFonts w:ascii="Tahoma" w:hAnsi="Tahoma" w:cs="Tahoma"/>
          <w:b/>
          <w:bCs/>
          <w:color w:val="000000"/>
          <w:sz w:val="18"/>
          <w:szCs w:val="18"/>
        </w:rPr>
      </w:pPr>
      <w:r w:rsidRPr="003F5FEE">
        <w:rPr>
          <w:rFonts w:ascii="Tahoma" w:hAnsi="Tahoma" w:cs="Tahoma"/>
          <w:b/>
          <w:bCs/>
          <w:color w:val="000000"/>
          <w:sz w:val="18"/>
          <w:szCs w:val="18"/>
        </w:rPr>
        <w:t>Zasady</w:t>
      </w:r>
      <w:r w:rsidR="00CD5FD9" w:rsidRPr="003F5FEE">
        <w:rPr>
          <w:rFonts w:ascii="Tahoma" w:hAnsi="Tahoma" w:cs="Tahoma"/>
          <w:b/>
          <w:bCs/>
          <w:color w:val="000000"/>
          <w:sz w:val="18"/>
          <w:szCs w:val="18"/>
        </w:rPr>
        <w:t xml:space="preserve"> i formy przekazywania </w:t>
      </w:r>
      <w:r w:rsidRPr="003F5FEE">
        <w:rPr>
          <w:rFonts w:ascii="Tahoma" w:hAnsi="Tahoma" w:cs="Tahoma"/>
          <w:b/>
          <w:bCs/>
          <w:color w:val="000000"/>
          <w:sz w:val="18"/>
          <w:szCs w:val="18"/>
        </w:rPr>
        <w:t>o</w:t>
      </w:r>
      <w:r w:rsidRPr="003F5FEE">
        <w:rPr>
          <w:rFonts w:ascii="Tahoma" w:hAnsi="Tahoma" w:cs="Tahoma"/>
          <w:b/>
          <w:color w:val="000000"/>
          <w:sz w:val="18"/>
          <w:szCs w:val="18"/>
        </w:rPr>
        <w:t>ś</w:t>
      </w:r>
      <w:r w:rsidRPr="003F5FEE">
        <w:rPr>
          <w:rFonts w:ascii="Tahoma" w:hAnsi="Tahoma" w:cs="Tahoma"/>
          <w:b/>
          <w:bCs/>
          <w:color w:val="000000"/>
          <w:sz w:val="18"/>
          <w:szCs w:val="18"/>
        </w:rPr>
        <w:t>wiadcze</w:t>
      </w:r>
      <w:r w:rsidRPr="003F5FEE">
        <w:rPr>
          <w:rFonts w:ascii="Tahoma" w:hAnsi="Tahoma" w:cs="Tahoma"/>
          <w:b/>
          <w:color w:val="000000"/>
          <w:sz w:val="18"/>
          <w:szCs w:val="18"/>
        </w:rPr>
        <w:t>ń</w:t>
      </w:r>
      <w:r w:rsidR="00CD5FD9" w:rsidRPr="003F5FEE">
        <w:rPr>
          <w:rFonts w:ascii="Tahoma" w:hAnsi="Tahoma" w:cs="Tahoma"/>
          <w:b/>
          <w:bCs/>
          <w:color w:val="000000"/>
          <w:sz w:val="18"/>
          <w:szCs w:val="18"/>
        </w:rPr>
        <w:t>, wniosków i innych dokumentów:</w:t>
      </w:r>
    </w:p>
    <w:p w:rsidR="006876B7" w:rsidRPr="007E6243" w:rsidRDefault="00C934FF" w:rsidP="00F11B64">
      <w:pPr>
        <w:pStyle w:val="Akapitzlist"/>
        <w:numPr>
          <w:ilvl w:val="0"/>
          <w:numId w:val="14"/>
        </w:numPr>
        <w:autoSpaceDE w:val="0"/>
        <w:autoSpaceDN w:val="0"/>
        <w:adjustRightInd w:val="0"/>
        <w:spacing w:line="240" w:lineRule="auto"/>
        <w:ind w:left="567" w:hanging="283"/>
        <w:jc w:val="both"/>
        <w:rPr>
          <w:rFonts w:ascii="Tahoma" w:hAnsi="Tahoma" w:cs="Tahoma"/>
          <w:color w:val="000000"/>
          <w:sz w:val="18"/>
          <w:szCs w:val="18"/>
        </w:rPr>
      </w:pPr>
      <w:r w:rsidRPr="007E6243">
        <w:rPr>
          <w:rFonts w:ascii="Tahoma" w:hAnsi="Tahoma" w:cs="Tahoma"/>
          <w:color w:val="000000"/>
          <w:sz w:val="18"/>
          <w:szCs w:val="18"/>
        </w:rPr>
        <w:lastRenderedPageBreak/>
        <w:t>Zamawiający</w:t>
      </w:r>
      <w:r w:rsidR="00CD5FD9" w:rsidRPr="007E6243">
        <w:rPr>
          <w:rFonts w:ascii="Tahoma" w:hAnsi="Tahoma" w:cs="Tahoma"/>
          <w:color w:val="000000"/>
          <w:sz w:val="18"/>
          <w:szCs w:val="18"/>
        </w:rPr>
        <w:t xml:space="preserve"> informuje, </w:t>
      </w:r>
      <w:r w:rsidR="00502A65" w:rsidRPr="007E6243">
        <w:rPr>
          <w:rFonts w:ascii="Tahoma" w:hAnsi="Tahoma" w:cs="Tahoma"/>
          <w:color w:val="000000"/>
          <w:sz w:val="18"/>
          <w:szCs w:val="18"/>
        </w:rPr>
        <w:t>ż</w:t>
      </w:r>
      <w:r w:rsidR="00CD5FD9" w:rsidRPr="007E6243">
        <w:rPr>
          <w:rFonts w:ascii="Tahoma" w:hAnsi="Tahoma" w:cs="Tahoma"/>
          <w:color w:val="000000"/>
          <w:sz w:val="18"/>
          <w:szCs w:val="18"/>
        </w:rPr>
        <w:t xml:space="preserve">e </w:t>
      </w:r>
      <w:r w:rsidR="000E2705" w:rsidRPr="007E6243">
        <w:rPr>
          <w:rFonts w:ascii="Tahoma" w:hAnsi="Tahoma" w:cs="Tahoma"/>
          <w:color w:val="000000"/>
          <w:sz w:val="18"/>
          <w:szCs w:val="18"/>
        </w:rPr>
        <w:t>przyjętą</w:t>
      </w:r>
      <w:r w:rsidR="00CD5FD9" w:rsidRPr="007E6243">
        <w:rPr>
          <w:rFonts w:ascii="Tahoma" w:hAnsi="Tahoma" w:cs="Tahoma"/>
          <w:color w:val="000000"/>
          <w:sz w:val="18"/>
          <w:szCs w:val="18"/>
        </w:rPr>
        <w:t xml:space="preserve"> form</w:t>
      </w:r>
      <w:r w:rsidR="000E2705" w:rsidRPr="007E6243">
        <w:rPr>
          <w:rFonts w:ascii="Tahoma" w:hAnsi="Tahoma" w:cs="Tahoma"/>
          <w:color w:val="000000"/>
          <w:sz w:val="18"/>
          <w:szCs w:val="18"/>
        </w:rPr>
        <w:t>ą</w:t>
      </w:r>
      <w:r w:rsidR="00CD5FD9" w:rsidRPr="007E6243">
        <w:rPr>
          <w:rFonts w:ascii="Tahoma" w:hAnsi="Tahoma" w:cs="Tahoma"/>
          <w:color w:val="000000"/>
          <w:sz w:val="18"/>
          <w:szCs w:val="18"/>
        </w:rPr>
        <w:t xml:space="preserve"> porozumiewania </w:t>
      </w:r>
      <w:r w:rsidR="002C75FA" w:rsidRPr="007E6243">
        <w:rPr>
          <w:rFonts w:ascii="Tahoma" w:hAnsi="Tahoma" w:cs="Tahoma"/>
          <w:color w:val="000000"/>
          <w:sz w:val="18"/>
          <w:szCs w:val="18"/>
        </w:rPr>
        <w:t>się</w:t>
      </w:r>
      <w:r w:rsidR="00CD5FD9" w:rsidRPr="007E6243">
        <w:rPr>
          <w:rFonts w:ascii="Tahoma" w:hAnsi="Tahoma" w:cs="Tahoma"/>
          <w:color w:val="000000"/>
          <w:sz w:val="18"/>
          <w:szCs w:val="18"/>
        </w:rPr>
        <w:t xml:space="preserve"> z Wykonawcami:</w:t>
      </w:r>
      <w:r w:rsidR="006876B7" w:rsidRPr="007E6243">
        <w:rPr>
          <w:rFonts w:ascii="Tahoma" w:hAnsi="Tahoma" w:cs="Tahoma"/>
          <w:color w:val="000000"/>
          <w:sz w:val="18"/>
          <w:szCs w:val="18"/>
        </w:rPr>
        <w:t xml:space="preserve"> </w:t>
      </w:r>
      <w:r w:rsidR="00CD5FD9" w:rsidRPr="007E6243">
        <w:rPr>
          <w:rFonts w:ascii="Tahoma" w:hAnsi="Tahoma" w:cs="Tahoma"/>
          <w:color w:val="000000"/>
          <w:sz w:val="18"/>
          <w:szCs w:val="18"/>
        </w:rPr>
        <w:t xml:space="preserve">składania </w:t>
      </w:r>
      <w:r w:rsidRPr="007E6243">
        <w:rPr>
          <w:rFonts w:ascii="Tahoma" w:hAnsi="Tahoma" w:cs="Tahoma"/>
          <w:color w:val="000000"/>
          <w:sz w:val="18"/>
          <w:szCs w:val="18"/>
        </w:rPr>
        <w:t>oświadczeń</w:t>
      </w:r>
      <w:r w:rsidR="00CD5FD9" w:rsidRPr="007E6243">
        <w:rPr>
          <w:rFonts w:ascii="Tahoma" w:hAnsi="Tahoma" w:cs="Tahoma"/>
          <w:color w:val="000000"/>
          <w:sz w:val="18"/>
          <w:szCs w:val="18"/>
        </w:rPr>
        <w:t xml:space="preserve">, wniosków, </w:t>
      </w:r>
      <w:r w:rsidRPr="007E6243">
        <w:rPr>
          <w:rFonts w:ascii="Tahoma" w:hAnsi="Tahoma" w:cs="Tahoma"/>
          <w:color w:val="000000"/>
          <w:sz w:val="18"/>
          <w:szCs w:val="18"/>
        </w:rPr>
        <w:t>zawiadomień</w:t>
      </w:r>
      <w:r w:rsidR="00CD5FD9" w:rsidRPr="007E6243">
        <w:rPr>
          <w:rFonts w:ascii="Tahoma" w:hAnsi="Tahoma" w:cs="Tahoma"/>
          <w:color w:val="000000"/>
          <w:sz w:val="18"/>
          <w:szCs w:val="18"/>
        </w:rPr>
        <w:t xml:space="preserve"> oraz informacji przez strony</w:t>
      </w:r>
      <w:r w:rsidR="006876B7" w:rsidRPr="007E6243">
        <w:rPr>
          <w:rFonts w:ascii="Tahoma" w:hAnsi="Tahoma" w:cs="Tahoma"/>
          <w:color w:val="000000"/>
          <w:sz w:val="18"/>
          <w:szCs w:val="18"/>
        </w:rPr>
        <w:t xml:space="preserve"> </w:t>
      </w:r>
      <w:r w:rsidRPr="007E6243">
        <w:rPr>
          <w:rFonts w:ascii="Tahoma" w:hAnsi="Tahoma" w:cs="Tahoma"/>
          <w:color w:val="000000"/>
          <w:sz w:val="18"/>
          <w:szCs w:val="18"/>
        </w:rPr>
        <w:t>postępowania</w:t>
      </w:r>
      <w:r w:rsidR="00CD5FD9" w:rsidRPr="007E6243">
        <w:rPr>
          <w:rFonts w:ascii="Tahoma" w:hAnsi="Tahoma" w:cs="Tahoma"/>
          <w:color w:val="000000"/>
          <w:sz w:val="18"/>
          <w:szCs w:val="18"/>
        </w:rPr>
        <w:t xml:space="preserve"> jest </w:t>
      </w:r>
      <w:r w:rsidR="00CD5FD9" w:rsidRPr="007E6243">
        <w:rPr>
          <w:rFonts w:ascii="Tahoma" w:hAnsi="Tahoma" w:cs="Tahoma"/>
          <w:b/>
          <w:bCs/>
          <w:color w:val="000000"/>
          <w:sz w:val="18"/>
          <w:szCs w:val="18"/>
        </w:rPr>
        <w:t xml:space="preserve">forma pisemna lub faks </w:t>
      </w:r>
      <w:r w:rsidR="002006D3">
        <w:rPr>
          <w:rFonts w:ascii="Tahoma" w:hAnsi="Tahoma" w:cs="Tahoma"/>
          <w:b/>
          <w:bCs/>
          <w:color w:val="000000"/>
          <w:sz w:val="18"/>
          <w:szCs w:val="18"/>
        </w:rPr>
        <w:t xml:space="preserve">                </w:t>
      </w:r>
      <w:r w:rsidR="00CD5FD9" w:rsidRPr="007E6243">
        <w:rPr>
          <w:rFonts w:ascii="Tahoma" w:hAnsi="Tahoma" w:cs="Tahoma"/>
          <w:color w:val="000000"/>
          <w:sz w:val="18"/>
          <w:szCs w:val="18"/>
        </w:rPr>
        <w:t xml:space="preserve">(w przypadku </w:t>
      </w:r>
      <w:r w:rsidRPr="007E6243">
        <w:rPr>
          <w:rFonts w:ascii="Tahoma" w:hAnsi="Tahoma" w:cs="Tahoma"/>
          <w:color w:val="000000"/>
          <w:sz w:val="18"/>
          <w:szCs w:val="18"/>
        </w:rPr>
        <w:t>środków</w:t>
      </w:r>
      <w:r w:rsidR="00CD5FD9" w:rsidRPr="007E6243">
        <w:rPr>
          <w:rFonts w:ascii="Tahoma" w:hAnsi="Tahoma" w:cs="Tahoma"/>
          <w:color w:val="000000"/>
          <w:sz w:val="18"/>
          <w:szCs w:val="18"/>
        </w:rPr>
        <w:t xml:space="preserve"> ochrony prawnej</w:t>
      </w:r>
      <w:r w:rsidR="006876B7" w:rsidRPr="007E6243">
        <w:rPr>
          <w:rFonts w:ascii="Tahoma" w:hAnsi="Tahoma" w:cs="Tahoma"/>
          <w:color w:val="000000"/>
          <w:sz w:val="18"/>
          <w:szCs w:val="18"/>
        </w:rPr>
        <w:t xml:space="preserve"> </w:t>
      </w:r>
      <w:r w:rsidR="00CD5FD9" w:rsidRPr="007E6243">
        <w:rPr>
          <w:rFonts w:ascii="Tahoma" w:hAnsi="Tahoma" w:cs="Tahoma"/>
          <w:color w:val="000000"/>
          <w:sz w:val="18"/>
          <w:szCs w:val="18"/>
        </w:rPr>
        <w:t>nale</w:t>
      </w:r>
      <w:r w:rsidR="00502A65" w:rsidRPr="007E6243">
        <w:rPr>
          <w:rFonts w:ascii="Tahoma" w:hAnsi="Tahoma" w:cs="Tahoma"/>
          <w:color w:val="000000"/>
          <w:sz w:val="18"/>
          <w:szCs w:val="18"/>
        </w:rPr>
        <w:t>ż</w:t>
      </w:r>
      <w:r w:rsidR="00CD5FD9" w:rsidRPr="007E6243">
        <w:rPr>
          <w:rFonts w:ascii="Tahoma" w:hAnsi="Tahoma" w:cs="Tahoma"/>
          <w:color w:val="000000"/>
          <w:sz w:val="18"/>
          <w:szCs w:val="18"/>
        </w:rPr>
        <w:t xml:space="preserve">y faks niezwłocznie </w:t>
      </w:r>
      <w:r w:rsidRPr="007E6243">
        <w:rPr>
          <w:rFonts w:ascii="Tahoma" w:hAnsi="Tahoma" w:cs="Tahoma"/>
          <w:color w:val="000000"/>
          <w:sz w:val="18"/>
          <w:szCs w:val="18"/>
        </w:rPr>
        <w:t>potwierdzić</w:t>
      </w:r>
      <w:r w:rsidR="007E6243">
        <w:rPr>
          <w:rFonts w:ascii="Tahoma" w:hAnsi="Tahoma" w:cs="Tahoma"/>
          <w:color w:val="000000"/>
          <w:sz w:val="18"/>
          <w:szCs w:val="18"/>
        </w:rPr>
        <w:t xml:space="preserve"> pisemnie);</w:t>
      </w:r>
      <w:r w:rsidR="006876B7" w:rsidRPr="007E6243">
        <w:rPr>
          <w:rFonts w:ascii="Tahoma" w:hAnsi="Tahoma" w:cs="Tahoma"/>
          <w:color w:val="000000"/>
          <w:sz w:val="18"/>
          <w:szCs w:val="18"/>
        </w:rPr>
        <w:t xml:space="preserve"> </w:t>
      </w:r>
    </w:p>
    <w:p w:rsidR="00CD5FD9" w:rsidRPr="003F5FEE" w:rsidRDefault="00C934FF" w:rsidP="00593CD0">
      <w:pPr>
        <w:pStyle w:val="Akapitzlist"/>
        <w:autoSpaceDE w:val="0"/>
        <w:autoSpaceDN w:val="0"/>
        <w:adjustRightInd w:val="0"/>
        <w:spacing w:line="240" w:lineRule="auto"/>
        <w:ind w:left="567"/>
        <w:jc w:val="both"/>
        <w:rPr>
          <w:rFonts w:ascii="Tahoma" w:hAnsi="Tahoma" w:cs="Tahoma"/>
          <w:b/>
          <w:bCs/>
          <w:color w:val="000000"/>
          <w:sz w:val="18"/>
          <w:szCs w:val="18"/>
        </w:rPr>
      </w:pPr>
      <w:r w:rsidRPr="003F5FEE">
        <w:rPr>
          <w:rFonts w:ascii="Tahoma" w:hAnsi="Tahoma" w:cs="Tahoma"/>
          <w:b/>
          <w:bCs/>
          <w:color w:val="000000"/>
          <w:sz w:val="18"/>
          <w:szCs w:val="18"/>
        </w:rPr>
        <w:t>Zamawiający</w:t>
      </w:r>
      <w:r w:rsidR="00CD5FD9" w:rsidRPr="003F5FEE">
        <w:rPr>
          <w:rFonts w:ascii="Tahoma" w:hAnsi="Tahoma" w:cs="Tahoma"/>
          <w:b/>
          <w:bCs/>
          <w:color w:val="000000"/>
          <w:sz w:val="18"/>
          <w:szCs w:val="18"/>
        </w:rPr>
        <w:t xml:space="preserve"> dopuszcza porozumiewanie </w:t>
      </w:r>
      <w:r w:rsidR="002C75FA" w:rsidRPr="003F5FEE">
        <w:rPr>
          <w:rFonts w:ascii="Tahoma" w:hAnsi="Tahoma" w:cs="Tahoma"/>
          <w:b/>
          <w:bCs/>
          <w:color w:val="000000"/>
          <w:sz w:val="18"/>
          <w:szCs w:val="18"/>
        </w:rPr>
        <w:t>się</w:t>
      </w:r>
      <w:r w:rsidR="00CD5FD9" w:rsidRPr="003F5FEE">
        <w:rPr>
          <w:rFonts w:ascii="Tahoma" w:hAnsi="Tahoma" w:cs="Tahoma"/>
          <w:color w:val="000000"/>
          <w:sz w:val="18"/>
          <w:szCs w:val="18"/>
        </w:rPr>
        <w:t xml:space="preserve"> </w:t>
      </w:r>
      <w:r w:rsidR="00CD5FD9" w:rsidRPr="003F5FEE">
        <w:rPr>
          <w:rFonts w:ascii="Tahoma" w:hAnsi="Tahoma" w:cs="Tahoma"/>
          <w:b/>
          <w:bCs/>
          <w:color w:val="000000"/>
          <w:sz w:val="18"/>
          <w:szCs w:val="18"/>
        </w:rPr>
        <w:t>dro</w:t>
      </w:r>
      <w:r w:rsidR="000E2705" w:rsidRPr="003F5FEE">
        <w:rPr>
          <w:rFonts w:ascii="Tahoma" w:hAnsi="Tahoma" w:cs="Tahoma"/>
          <w:b/>
          <w:bCs/>
          <w:color w:val="000000"/>
          <w:sz w:val="18"/>
          <w:szCs w:val="18"/>
        </w:rPr>
        <w:t>gą</w:t>
      </w:r>
      <w:r w:rsidR="00CD5FD9" w:rsidRPr="003F5FEE">
        <w:rPr>
          <w:rFonts w:ascii="Tahoma" w:hAnsi="Tahoma" w:cs="Tahoma"/>
          <w:color w:val="000000"/>
          <w:sz w:val="18"/>
          <w:szCs w:val="18"/>
        </w:rPr>
        <w:t xml:space="preserve"> </w:t>
      </w:r>
      <w:r w:rsidR="00CD5FD9" w:rsidRPr="003F5FEE">
        <w:rPr>
          <w:rFonts w:ascii="Tahoma" w:hAnsi="Tahoma" w:cs="Tahoma"/>
          <w:b/>
          <w:bCs/>
          <w:color w:val="000000"/>
          <w:sz w:val="18"/>
          <w:szCs w:val="18"/>
        </w:rPr>
        <w:t>elektronicz</w:t>
      </w:r>
      <w:r w:rsidR="000E2705" w:rsidRPr="003F5FEE">
        <w:rPr>
          <w:rFonts w:ascii="Tahoma" w:hAnsi="Tahoma" w:cs="Tahoma"/>
          <w:b/>
          <w:bCs/>
          <w:color w:val="000000"/>
          <w:sz w:val="18"/>
          <w:szCs w:val="18"/>
        </w:rPr>
        <w:t>ną</w:t>
      </w:r>
      <w:r w:rsidR="00CD5FD9" w:rsidRPr="003F5FEE">
        <w:rPr>
          <w:rFonts w:ascii="Tahoma" w:hAnsi="Tahoma" w:cs="Tahoma"/>
          <w:b/>
          <w:bCs/>
          <w:color w:val="000000"/>
          <w:sz w:val="18"/>
          <w:szCs w:val="18"/>
        </w:rPr>
        <w:t>.</w:t>
      </w:r>
    </w:p>
    <w:p w:rsidR="006876B7" w:rsidRPr="003F5FEE" w:rsidRDefault="00CD5FD9" w:rsidP="00F11B64">
      <w:pPr>
        <w:pStyle w:val="Akapitzlist"/>
        <w:numPr>
          <w:ilvl w:val="0"/>
          <w:numId w:val="14"/>
        </w:numPr>
        <w:autoSpaceDE w:val="0"/>
        <w:autoSpaceDN w:val="0"/>
        <w:adjustRightInd w:val="0"/>
        <w:spacing w:line="240" w:lineRule="auto"/>
        <w:ind w:left="567" w:hanging="283"/>
        <w:jc w:val="both"/>
        <w:rPr>
          <w:rFonts w:ascii="Tahoma" w:hAnsi="Tahoma" w:cs="Tahoma"/>
          <w:b/>
          <w:bCs/>
          <w:color w:val="000000"/>
          <w:sz w:val="18"/>
          <w:szCs w:val="18"/>
        </w:rPr>
      </w:pPr>
      <w:r w:rsidRPr="003F5FEE">
        <w:rPr>
          <w:rFonts w:ascii="Tahoma" w:hAnsi="Tahoma" w:cs="Tahoma"/>
          <w:color w:val="000000"/>
          <w:sz w:val="18"/>
          <w:szCs w:val="18"/>
        </w:rPr>
        <w:t>je</w:t>
      </w:r>
      <w:r w:rsidR="00502A65" w:rsidRPr="003F5FEE">
        <w:rPr>
          <w:rFonts w:ascii="Tahoma" w:hAnsi="Tahoma" w:cs="Tahoma"/>
          <w:color w:val="000000"/>
          <w:sz w:val="18"/>
          <w:szCs w:val="18"/>
        </w:rPr>
        <w:t>ż</w:t>
      </w:r>
      <w:r w:rsidRPr="003F5FEE">
        <w:rPr>
          <w:rFonts w:ascii="Tahoma" w:hAnsi="Tahoma" w:cs="Tahoma"/>
          <w:color w:val="000000"/>
          <w:sz w:val="18"/>
          <w:szCs w:val="18"/>
        </w:rPr>
        <w:t xml:space="preserve">eli </w:t>
      </w:r>
      <w:r w:rsidR="00C934FF" w:rsidRPr="003F5FEE">
        <w:rPr>
          <w:rFonts w:ascii="Tahoma" w:hAnsi="Tahoma" w:cs="Tahoma"/>
          <w:color w:val="000000"/>
          <w:sz w:val="18"/>
          <w:szCs w:val="18"/>
        </w:rPr>
        <w:t>oświadczenia</w:t>
      </w:r>
      <w:r w:rsidRPr="003F5FEE">
        <w:rPr>
          <w:rFonts w:ascii="Tahoma" w:hAnsi="Tahoma" w:cs="Tahoma"/>
          <w:color w:val="000000"/>
          <w:sz w:val="18"/>
          <w:szCs w:val="18"/>
        </w:rPr>
        <w:t xml:space="preserve">, wnioski, zawiadomienia oraz informacje przekazywane </w:t>
      </w:r>
      <w:r w:rsidR="00C934FF" w:rsidRPr="003F5FEE">
        <w:rPr>
          <w:rFonts w:ascii="Tahoma" w:hAnsi="Tahoma" w:cs="Tahoma"/>
          <w:color w:val="000000"/>
          <w:sz w:val="18"/>
          <w:szCs w:val="18"/>
        </w:rPr>
        <w:t>będą</w:t>
      </w:r>
      <w:r w:rsidRPr="003F5FEE">
        <w:rPr>
          <w:rFonts w:ascii="Tahoma" w:hAnsi="Tahoma" w:cs="Tahoma"/>
          <w:color w:val="000000"/>
          <w:sz w:val="18"/>
          <w:szCs w:val="18"/>
        </w:rPr>
        <w:t xml:space="preserve"> za</w:t>
      </w:r>
      <w:r w:rsidR="006876B7" w:rsidRPr="003F5FEE">
        <w:rPr>
          <w:rFonts w:ascii="Tahoma" w:hAnsi="Tahoma" w:cs="Tahoma"/>
          <w:color w:val="000000"/>
          <w:sz w:val="18"/>
          <w:szCs w:val="18"/>
        </w:rPr>
        <w:t xml:space="preserve"> </w:t>
      </w:r>
      <w:r w:rsidR="00C934FF" w:rsidRPr="003F5FEE">
        <w:rPr>
          <w:rFonts w:ascii="Tahoma" w:hAnsi="Tahoma" w:cs="Tahoma"/>
          <w:color w:val="000000"/>
          <w:sz w:val="18"/>
          <w:szCs w:val="18"/>
        </w:rPr>
        <w:t>pomocą</w:t>
      </w:r>
      <w:r w:rsidRPr="003F5FEE">
        <w:rPr>
          <w:rFonts w:ascii="Tahoma" w:hAnsi="Tahoma" w:cs="Tahoma"/>
          <w:color w:val="000000"/>
          <w:sz w:val="18"/>
          <w:szCs w:val="18"/>
        </w:rPr>
        <w:t xml:space="preserve"> faksu lub drog</w:t>
      </w:r>
      <w:r w:rsidR="000E2705" w:rsidRPr="003F5FEE">
        <w:rPr>
          <w:rFonts w:ascii="Tahoma" w:hAnsi="Tahoma" w:cs="Tahoma"/>
          <w:color w:val="000000"/>
          <w:sz w:val="18"/>
          <w:szCs w:val="18"/>
        </w:rPr>
        <w:t>ą</w:t>
      </w:r>
      <w:r w:rsidRPr="003F5FEE">
        <w:rPr>
          <w:rFonts w:ascii="Tahoma" w:hAnsi="Tahoma" w:cs="Tahoma"/>
          <w:color w:val="000000"/>
          <w:sz w:val="18"/>
          <w:szCs w:val="18"/>
        </w:rPr>
        <w:t xml:space="preserve"> elektroniczn</w:t>
      </w:r>
      <w:r w:rsidR="000E2705" w:rsidRPr="003F5FEE">
        <w:rPr>
          <w:rFonts w:ascii="Tahoma" w:hAnsi="Tahoma" w:cs="Tahoma"/>
          <w:color w:val="000000"/>
          <w:sz w:val="18"/>
          <w:szCs w:val="18"/>
        </w:rPr>
        <w:t>ą</w:t>
      </w:r>
      <w:r w:rsidRPr="003F5FEE">
        <w:rPr>
          <w:rFonts w:ascii="Tahoma" w:hAnsi="Tahoma" w:cs="Tahoma"/>
          <w:color w:val="000000"/>
          <w:sz w:val="18"/>
          <w:szCs w:val="18"/>
        </w:rPr>
        <w:t>, ka</w:t>
      </w:r>
      <w:r w:rsidR="00502A65" w:rsidRPr="003F5FEE">
        <w:rPr>
          <w:rFonts w:ascii="Tahoma" w:hAnsi="Tahoma" w:cs="Tahoma"/>
          <w:color w:val="000000"/>
          <w:sz w:val="18"/>
          <w:szCs w:val="18"/>
        </w:rPr>
        <w:t>ż</w:t>
      </w:r>
      <w:r w:rsidRPr="003F5FEE">
        <w:rPr>
          <w:rFonts w:ascii="Tahoma" w:hAnsi="Tahoma" w:cs="Tahoma"/>
          <w:color w:val="000000"/>
          <w:sz w:val="18"/>
          <w:szCs w:val="18"/>
        </w:rPr>
        <w:t xml:space="preserve">da ze stron na </w:t>
      </w:r>
      <w:r w:rsidR="00C934FF" w:rsidRPr="003F5FEE">
        <w:rPr>
          <w:rFonts w:ascii="Tahoma" w:hAnsi="Tahoma" w:cs="Tahoma"/>
          <w:color w:val="000000"/>
          <w:sz w:val="18"/>
          <w:szCs w:val="18"/>
        </w:rPr>
        <w:t>żądanie</w:t>
      </w:r>
      <w:r w:rsidRPr="003F5FEE">
        <w:rPr>
          <w:rFonts w:ascii="Tahoma" w:hAnsi="Tahoma" w:cs="Tahoma"/>
          <w:color w:val="000000"/>
          <w:sz w:val="18"/>
          <w:szCs w:val="18"/>
        </w:rPr>
        <w:t xml:space="preserve"> drugiej niezwłocznie</w:t>
      </w:r>
      <w:r w:rsidR="006876B7" w:rsidRPr="003F5FEE">
        <w:rPr>
          <w:rFonts w:ascii="Tahoma" w:hAnsi="Tahoma" w:cs="Tahoma"/>
          <w:color w:val="000000"/>
          <w:sz w:val="18"/>
          <w:szCs w:val="18"/>
        </w:rPr>
        <w:t xml:space="preserve"> </w:t>
      </w:r>
      <w:r w:rsidR="007E6243">
        <w:rPr>
          <w:rFonts w:ascii="Tahoma" w:hAnsi="Tahoma" w:cs="Tahoma"/>
          <w:color w:val="000000"/>
          <w:sz w:val="18"/>
          <w:szCs w:val="18"/>
        </w:rPr>
        <w:t>potwierdza fakt ich otrzymania;</w:t>
      </w:r>
      <w:r w:rsidR="006876B7" w:rsidRPr="003F5FEE">
        <w:rPr>
          <w:rFonts w:ascii="Tahoma" w:hAnsi="Tahoma" w:cs="Tahoma"/>
          <w:color w:val="000000"/>
          <w:sz w:val="18"/>
          <w:szCs w:val="18"/>
        </w:rPr>
        <w:t xml:space="preserve"> </w:t>
      </w:r>
    </w:p>
    <w:p w:rsidR="00CD5FD9" w:rsidRPr="003F5FEE" w:rsidRDefault="00CD5FD9" w:rsidP="00593CD0">
      <w:pPr>
        <w:pStyle w:val="Akapitzlist"/>
        <w:autoSpaceDE w:val="0"/>
        <w:autoSpaceDN w:val="0"/>
        <w:adjustRightInd w:val="0"/>
        <w:spacing w:line="240" w:lineRule="auto"/>
        <w:ind w:left="567"/>
        <w:jc w:val="both"/>
        <w:rPr>
          <w:rFonts w:ascii="Tahoma" w:hAnsi="Tahoma" w:cs="Tahoma"/>
          <w:b/>
          <w:bCs/>
          <w:color w:val="000000"/>
          <w:sz w:val="18"/>
          <w:szCs w:val="18"/>
          <w:u w:val="single"/>
        </w:rPr>
      </w:pPr>
      <w:r w:rsidRPr="003F5FEE">
        <w:rPr>
          <w:rFonts w:ascii="Tahoma" w:hAnsi="Tahoma" w:cs="Tahoma"/>
          <w:b/>
          <w:bCs/>
          <w:color w:val="000000"/>
          <w:sz w:val="18"/>
          <w:szCs w:val="18"/>
        </w:rPr>
        <w:t xml:space="preserve">W przypadku przekazywania </w:t>
      </w:r>
      <w:r w:rsidR="00C934FF" w:rsidRPr="003F5FEE">
        <w:rPr>
          <w:rFonts w:ascii="Tahoma" w:hAnsi="Tahoma" w:cs="Tahoma"/>
          <w:b/>
          <w:bCs/>
          <w:color w:val="000000"/>
          <w:sz w:val="18"/>
          <w:szCs w:val="18"/>
        </w:rPr>
        <w:t>o</w:t>
      </w:r>
      <w:r w:rsidR="00C934FF" w:rsidRPr="003F5FEE">
        <w:rPr>
          <w:rFonts w:ascii="Tahoma" w:hAnsi="Tahoma" w:cs="Tahoma"/>
          <w:b/>
          <w:color w:val="000000"/>
          <w:sz w:val="18"/>
          <w:szCs w:val="18"/>
        </w:rPr>
        <w:t>ś</w:t>
      </w:r>
      <w:r w:rsidR="00C934FF" w:rsidRPr="003F5FEE">
        <w:rPr>
          <w:rFonts w:ascii="Tahoma" w:hAnsi="Tahoma" w:cs="Tahoma"/>
          <w:b/>
          <w:bCs/>
          <w:color w:val="000000"/>
          <w:sz w:val="18"/>
          <w:szCs w:val="18"/>
        </w:rPr>
        <w:t>wiadcze</w:t>
      </w:r>
      <w:r w:rsidR="00C934FF" w:rsidRPr="003F5FEE">
        <w:rPr>
          <w:rFonts w:ascii="Tahoma" w:hAnsi="Tahoma" w:cs="Tahoma"/>
          <w:b/>
          <w:color w:val="000000"/>
          <w:sz w:val="18"/>
          <w:szCs w:val="18"/>
        </w:rPr>
        <w:t>ń</w:t>
      </w:r>
      <w:r w:rsidRPr="003F5FEE">
        <w:rPr>
          <w:rFonts w:ascii="Tahoma" w:hAnsi="Tahoma" w:cs="Tahoma"/>
          <w:b/>
          <w:bCs/>
          <w:color w:val="000000"/>
          <w:sz w:val="18"/>
          <w:szCs w:val="18"/>
        </w:rPr>
        <w:t xml:space="preserve">, wniosków, </w:t>
      </w:r>
      <w:r w:rsidR="00C934FF" w:rsidRPr="003F5FEE">
        <w:rPr>
          <w:rFonts w:ascii="Tahoma" w:hAnsi="Tahoma" w:cs="Tahoma"/>
          <w:b/>
          <w:bCs/>
          <w:color w:val="000000"/>
          <w:sz w:val="18"/>
          <w:szCs w:val="18"/>
        </w:rPr>
        <w:t>zawiadomie</w:t>
      </w:r>
      <w:r w:rsidR="00C934FF" w:rsidRPr="003F5FEE">
        <w:rPr>
          <w:rFonts w:ascii="Tahoma" w:hAnsi="Tahoma" w:cs="Tahoma"/>
          <w:b/>
          <w:color w:val="000000"/>
          <w:sz w:val="18"/>
          <w:szCs w:val="18"/>
        </w:rPr>
        <w:t>ń</w:t>
      </w:r>
      <w:r w:rsidRPr="003F5FEE">
        <w:rPr>
          <w:rFonts w:ascii="Tahoma" w:hAnsi="Tahoma" w:cs="Tahoma"/>
          <w:b/>
          <w:color w:val="000000"/>
          <w:sz w:val="18"/>
          <w:szCs w:val="18"/>
        </w:rPr>
        <w:t xml:space="preserve"> </w:t>
      </w:r>
      <w:r w:rsidRPr="003F5FEE">
        <w:rPr>
          <w:rFonts w:ascii="Tahoma" w:hAnsi="Tahoma" w:cs="Tahoma"/>
          <w:b/>
          <w:bCs/>
          <w:color w:val="000000"/>
          <w:sz w:val="18"/>
          <w:szCs w:val="18"/>
        </w:rPr>
        <w:t>oraz informacji</w:t>
      </w:r>
      <w:r w:rsidR="00275A39">
        <w:rPr>
          <w:rFonts w:ascii="Tahoma" w:hAnsi="Tahoma" w:cs="Tahoma"/>
          <w:b/>
          <w:bCs/>
          <w:color w:val="000000"/>
          <w:sz w:val="18"/>
          <w:szCs w:val="18"/>
        </w:rPr>
        <w:t xml:space="preserve"> </w:t>
      </w:r>
      <w:r w:rsidR="006876B7" w:rsidRPr="003F5FEE">
        <w:rPr>
          <w:rFonts w:ascii="Tahoma" w:hAnsi="Tahoma" w:cs="Tahoma"/>
          <w:b/>
          <w:bCs/>
          <w:color w:val="000000"/>
          <w:sz w:val="18"/>
          <w:szCs w:val="18"/>
        </w:rPr>
        <w:t xml:space="preserve"> </w:t>
      </w:r>
      <w:r w:rsidR="00C934FF" w:rsidRPr="003F5FEE">
        <w:rPr>
          <w:rFonts w:ascii="Tahoma" w:hAnsi="Tahoma" w:cs="Tahoma"/>
          <w:b/>
          <w:bCs/>
          <w:color w:val="000000"/>
          <w:sz w:val="18"/>
          <w:szCs w:val="18"/>
          <w:u w:val="single"/>
        </w:rPr>
        <w:t>Zamawiający</w:t>
      </w:r>
      <w:r w:rsidRPr="003F5FEE">
        <w:rPr>
          <w:rFonts w:ascii="Tahoma" w:hAnsi="Tahoma" w:cs="Tahoma"/>
          <w:b/>
          <w:bCs/>
          <w:color w:val="000000"/>
          <w:sz w:val="18"/>
          <w:szCs w:val="18"/>
          <w:u w:val="single"/>
        </w:rPr>
        <w:t xml:space="preserve">, </w:t>
      </w:r>
      <w:r w:rsidR="00C934FF" w:rsidRPr="003F5FEE">
        <w:rPr>
          <w:rFonts w:ascii="Tahoma" w:hAnsi="Tahoma" w:cs="Tahoma"/>
          <w:b/>
          <w:bCs/>
          <w:color w:val="000000"/>
          <w:sz w:val="18"/>
          <w:szCs w:val="18"/>
          <w:u w:val="single"/>
        </w:rPr>
        <w:t>żą</w:t>
      </w:r>
      <w:r w:rsidRPr="003F5FEE">
        <w:rPr>
          <w:rFonts w:ascii="Tahoma" w:hAnsi="Tahoma" w:cs="Tahoma"/>
          <w:b/>
          <w:bCs/>
          <w:color w:val="000000"/>
          <w:sz w:val="18"/>
          <w:szCs w:val="18"/>
          <w:u w:val="single"/>
        </w:rPr>
        <w:t>da ka</w:t>
      </w:r>
      <w:r w:rsidR="00502A65" w:rsidRPr="003F5FEE">
        <w:rPr>
          <w:rFonts w:ascii="Tahoma" w:hAnsi="Tahoma" w:cs="Tahoma"/>
          <w:b/>
          <w:color w:val="000000"/>
          <w:sz w:val="18"/>
          <w:szCs w:val="18"/>
          <w:u w:val="single"/>
        </w:rPr>
        <w:t>ż</w:t>
      </w:r>
      <w:r w:rsidRPr="003F5FEE">
        <w:rPr>
          <w:rFonts w:ascii="Tahoma" w:hAnsi="Tahoma" w:cs="Tahoma"/>
          <w:b/>
          <w:bCs/>
          <w:color w:val="000000"/>
          <w:sz w:val="18"/>
          <w:szCs w:val="18"/>
          <w:u w:val="single"/>
        </w:rPr>
        <w:t>dorazowo niezwłocznego, potwierdzenia faktu ich</w:t>
      </w:r>
      <w:r w:rsidR="006876B7" w:rsidRPr="003F5FEE">
        <w:rPr>
          <w:rFonts w:ascii="Tahoma" w:hAnsi="Tahoma" w:cs="Tahoma"/>
          <w:b/>
          <w:bCs/>
          <w:color w:val="000000"/>
          <w:sz w:val="18"/>
          <w:szCs w:val="18"/>
          <w:u w:val="single"/>
        </w:rPr>
        <w:t xml:space="preserve"> </w:t>
      </w:r>
      <w:r w:rsidRPr="003F5FEE">
        <w:rPr>
          <w:rFonts w:ascii="Tahoma" w:hAnsi="Tahoma" w:cs="Tahoma"/>
          <w:b/>
          <w:bCs/>
          <w:color w:val="000000"/>
          <w:sz w:val="18"/>
          <w:szCs w:val="18"/>
          <w:u w:val="single"/>
        </w:rPr>
        <w:t>otrzymania.</w:t>
      </w:r>
    </w:p>
    <w:p w:rsidR="006876B7" w:rsidRPr="003F5FEE" w:rsidRDefault="00CD5FD9" w:rsidP="00F11B64">
      <w:pPr>
        <w:pStyle w:val="Akapitzlist"/>
        <w:numPr>
          <w:ilvl w:val="0"/>
          <w:numId w:val="14"/>
        </w:numPr>
        <w:autoSpaceDE w:val="0"/>
        <w:autoSpaceDN w:val="0"/>
        <w:adjustRightInd w:val="0"/>
        <w:spacing w:line="240" w:lineRule="auto"/>
        <w:ind w:left="567" w:hanging="283"/>
        <w:jc w:val="both"/>
        <w:rPr>
          <w:rFonts w:ascii="Tahoma" w:hAnsi="Tahoma" w:cs="Tahoma"/>
          <w:color w:val="000000"/>
          <w:sz w:val="18"/>
          <w:szCs w:val="18"/>
        </w:rPr>
      </w:pPr>
      <w:r w:rsidRPr="003F5FEE">
        <w:rPr>
          <w:rFonts w:ascii="Tahoma" w:hAnsi="Tahoma" w:cs="Tahoma"/>
          <w:color w:val="000000"/>
          <w:sz w:val="18"/>
          <w:szCs w:val="18"/>
        </w:rPr>
        <w:t xml:space="preserve">przekazywanie za </w:t>
      </w:r>
      <w:r w:rsidR="00C934FF" w:rsidRPr="003F5FEE">
        <w:rPr>
          <w:rFonts w:ascii="Tahoma" w:hAnsi="Tahoma" w:cs="Tahoma"/>
          <w:color w:val="000000"/>
          <w:sz w:val="18"/>
          <w:szCs w:val="18"/>
        </w:rPr>
        <w:t>pomocą</w:t>
      </w:r>
      <w:r w:rsidR="000E2705" w:rsidRPr="003F5FEE">
        <w:rPr>
          <w:rFonts w:ascii="Tahoma" w:hAnsi="Tahoma" w:cs="Tahoma"/>
          <w:color w:val="000000"/>
          <w:sz w:val="18"/>
          <w:szCs w:val="18"/>
        </w:rPr>
        <w:t xml:space="preserve"> faksu lub drogą</w:t>
      </w:r>
      <w:r w:rsidRPr="003F5FEE">
        <w:rPr>
          <w:rFonts w:ascii="Tahoma" w:hAnsi="Tahoma" w:cs="Tahoma"/>
          <w:color w:val="000000"/>
          <w:sz w:val="18"/>
          <w:szCs w:val="18"/>
        </w:rPr>
        <w:t xml:space="preserve"> elektroniczn</w:t>
      </w:r>
      <w:r w:rsidR="000E2705" w:rsidRPr="003F5FEE">
        <w:rPr>
          <w:rFonts w:ascii="Tahoma" w:hAnsi="Tahoma" w:cs="Tahoma"/>
          <w:color w:val="000000"/>
          <w:sz w:val="18"/>
          <w:szCs w:val="18"/>
        </w:rPr>
        <w:t>ą</w:t>
      </w:r>
      <w:r w:rsidRPr="003F5FEE">
        <w:rPr>
          <w:rFonts w:ascii="Tahoma" w:hAnsi="Tahoma" w:cs="Tahoma"/>
          <w:color w:val="000000"/>
          <w:sz w:val="18"/>
          <w:szCs w:val="18"/>
        </w:rPr>
        <w:t xml:space="preserve"> dokumentów oraz informacji,</w:t>
      </w:r>
      <w:r w:rsidR="006876B7" w:rsidRPr="003F5FEE">
        <w:rPr>
          <w:rFonts w:ascii="Tahoma" w:hAnsi="Tahoma" w:cs="Tahoma"/>
          <w:color w:val="000000"/>
          <w:sz w:val="18"/>
          <w:szCs w:val="18"/>
        </w:rPr>
        <w:t xml:space="preserve"> </w:t>
      </w:r>
      <w:r w:rsidRPr="003F5FEE">
        <w:rPr>
          <w:rFonts w:ascii="Tahoma" w:hAnsi="Tahoma" w:cs="Tahoma"/>
          <w:color w:val="000000"/>
          <w:sz w:val="18"/>
          <w:szCs w:val="18"/>
        </w:rPr>
        <w:t>o których mowa powy</w:t>
      </w:r>
      <w:r w:rsidR="00502A65" w:rsidRPr="003F5FEE">
        <w:rPr>
          <w:rFonts w:ascii="Tahoma" w:hAnsi="Tahoma" w:cs="Tahoma"/>
          <w:color w:val="000000"/>
          <w:sz w:val="18"/>
          <w:szCs w:val="18"/>
        </w:rPr>
        <w:t>ż</w:t>
      </w:r>
      <w:r w:rsidRPr="003F5FEE">
        <w:rPr>
          <w:rFonts w:ascii="Tahoma" w:hAnsi="Tahoma" w:cs="Tahoma"/>
          <w:color w:val="000000"/>
          <w:sz w:val="18"/>
          <w:szCs w:val="18"/>
        </w:rPr>
        <w:t>ej uwa</w:t>
      </w:r>
      <w:r w:rsidR="00502A65" w:rsidRPr="003F5FEE">
        <w:rPr>
          <w:rFonts w:ascii="Tahoma" w:hAnsi="Tahoma" w:cs="Tahoma"/>
          <w:color w:val="000000"/>
          <w:sz w:val="18"/>
          <w:szCs w:val="18"/>
        </w:rPr>
        <w:t>ż</w:t>
      </w:r>
      <w:r w:rsidRPr="003F5FEE">
        <w:rPr>
          <w:rFonts w:ascii="Tahoma" w:hAnsi="Tahoma" w:cs="Tahoma"/>
          <w:color w:val="000000"/>
          <w:sz w:val="18"/>
          <w:szCs w:val="18"/>
        </w:rPr>
        <w:t xml:space="preserve">a </w:t>
      </w:r>
      <w:r w:rsidR="002C75FA" w:rsidRPr="003F5FEE">
        <w:rPr>
          <w:rFonts w:ascii="Tahoma" w:hAnsi="Tahoma" w:cs="Tahoma"/>
          <w:color w:val="000000"/>
          <w:sz w:val="18"/>
          <w:szCs w:val="18"/>
        </w:rPr>
        <w:t>się</w:t>
      </w:r>
      <w:r w:rsidRPr="003F5FEE">
        <w:rPr>
          <w:rFonts w:ascii="Tahoma" w:hAnsi="Tahoma" w:cs="Tahoma"/>
          <w:color w:val="000000"/>
          <w:sz w:val="18"/>
          <w:szCs w:val="18"/>
        </w:rPr>
        <w:t xml:space="preserve"> za zło</w:t>
      </w:r>
      <w:r w:rsidR="00502A65" w:rsidRPr="003F5FEE">
        <w:rPr>
          <w:rFonts w:ascii="Tahoma" w:hAnsi="Tahoma" w:cs="Tahoma"/>
          <w:color w:val="000000"/>
          <w:sz w:val="18"/>
          <w:szCs w:val="18"/>
        </w:rPr>
        <w:t>ż</w:t>
      </w:r>
      <w:r w:rsidRPr="003F5FEE">
        <w:rPr>
          <w:rFonts w:ascii="Tahoma" w:hAnsi="Tahoma" w:cs="Tahoma"/>
          <w:color w:val="000000"/>
          <w:sz w:val="18"/>
          <w:szCs w:val="18"/>
        </w:rPr>
        <w:t>one w terminie, je</w:t>
      </w:r>
      <w:r w:rsidR="00502A65" w:rsidRPr="003F5FEE">
        <w:rPr>
          <w:rFonts w:ascii="Tahoma" w:hAnsi="Tahoma" w:cs="Tahoma"/>
          <w:color w:val="000000"/>
          <w:sz w:val="18"/>
          <w:szCs w:val="18"/>
        </w:rPr>
        <w:t>ż</w:t>
      </w:r>
      <w:r w:rsidRPr="003F5FEE">
        <w:rPr>
          <w:rFonts w:ascii="Tahoma" w:hAnsi="Tahoma" w:cs="Tahoma"/>
          <w:color w:val="000000"/>
          <w:sz w:val="18"/>
          <w:szCs w:val="18"/>
        </w:rPr>
        <w:t xml:space="preserve">eli ich </w:t>
      </w:r>
      <w:r w:rsidR="00C934FF" w:rsidRPr="003F5FEE">
        <w:rPr>
          <w:rFonts w:ascii="Tahoma" w:hAnsi="Tahoma" w:cs="Tahoma"/>
          <w:color w:val="000000"/>
          <w:sz w:val="18"/>
          <w:szCs w:val="18"/>
        </w:rPr>
        <w:t>treść</w:t>
      </w:r>
      <w:r w:rsidRPr="003F5FEE">
        <w:rPr>
          <w:rFonts w:ascii="Tahoma" w:hAnsi="Tahoma" w:cs="Tahoma"/>
          <w:color w:val="000000"/>
          <w:sz w:val="18"/>
          <w:szCs w:val="18"/>
        </w:rPr>
        <w:t xml:space="preserve"> dotarła do</w:t>
      </w:r>
      <w:r w:rsidR="006876B7" w:rsidRPr="003F5FEE">
        <w:rPr>
          <w:rFonts w:ascii="Tahoma" w:hAnsi="Tahoma" w:cs="Tahoma"/>
          <w:color w:val="000000"/>
          <w:sz w:val="18"/>
          <w:szCs w:val="18"/>
        </w:rPr>
        <w:t xml:space="preserve"> </w:t>
      </w:r>
      <w:r w:rsidR="00C934FF" w:rsidRPr="003F5FEE">
        <w:rPr>
          <w:rFonts w:ascii="Tahoma" w:hAnsi="Tahoma" w:cs="Tahoma"/>
          <w:color w:val="000000"/>
          <w:sz w:val="18"/>
          <w:szCs w:val="18"/>
        </w:rPr>
        <w:t>adresata</w:t>
      </w:r>
      <w:r w:rsidRPr="003F5FEE">
        <w:rPr>
          <w:rFonts w:ascii="Tahoma" w:hAnsi="Tahoma" w:cs="Tahoma"/>
          <w:color w:val="000000"/>
          <w:sz w:val="18"/>
          <w:szCs w:val="18"/>
        </w:rPr>
        <w:t xml:space="preserve"> przed upływem wyznaczonego terminu i fakt jej otrzymania został</w:t>
      </w:r>
      <w:r w:rsidR="006876B7" w:rsidRPr="003F5FEE">
        <w:rPr>
          <w:rFonts w:ascii="Tahoma" w:hAnsi="Tahoma" w:cs="Tahoma"/>
          <w:color w:val="000000"/>
          <w:sz w:val="18"/>
          <w:szCs w:val="18"/>
        </w:rPr>
        <w:t xml:space="preserve"> </w:t>
      </w:r>
      <w:r w:rsidRPr="003F5FEE">
        <w:rPr>
          <w:rFonts w:ascii="Tahoma" w:hAnsi="Tahoma" w:cs="Tahoma"/>
          <w:color w:val="000000"/>
          <w:sz w:val="18"/>
          <w:szCs w:val="18"/>
        </w:rPr>
        <w:t>niezwłocznie potwierdzony.</w:t>
      </w:r>
      <w:r w:rsidR="006876B7" w:rsidRPr="003F5FEE">
        <w:rPr>
          <w:rFonts w:ascii="Tahoma" w:hAnsi="Tahoma" w:cs="Tahoma"/>
          <w:color w:val="000000"/>
          <w:sz w:val="18"/>
          <w:szCs w:val="18"/>
        </w:rPr>
        <w:t xml:space="preserve"> </w:t>
      </w:r>
    </w:p>
    <w:p w:rsidR="006876B7" w:rsidRPr="00BE0110" w:rsidRDefault="00CD5FD9" w:rsidP="00F11B64">
      <w:pPr>
        <w:pStyle w:val="Akapitzlist"/>
        <w:numPr>
          <w:ilvl w:val="0"/>
          <w:numId w:val="14"/>
        </w:numPr>
        <w:autoSpaceDE w:val="0"/>
        <w:autoSpaceDN w:val="0"/>
        <w:adjustRightInd w:val="0"/>
        <w:spacing w:line="240" w:lineRule="auto"/>
        <w:ind w:left="567" w:hanging="283"/>
        <w:jc w:val="both"/>
        <w:rPr>
          <w:rFonts w:ascii="Tahoma" w:hAnsi="Tahoma" w:cs="Tahoma"/>
          <w:b/>
          <w:bCs/>
          <w:color w:val="000000"/>
          <w:sz w:val="18"/>
          <w:szCs w:val="18"/>
        </w:rPr>
      </w:pPr>
      <w:r w:rsidRPr="003F5FEE">
        <w:rPr>
          <w:rFonts w:ascii="Tahoma" w:hAnsi="Tahoma" w:cs="Tahoma"/>
          <w:color w:val="000000"/>
          <w:sz w:val="18"/>
          <w:szCs w:val="18"/>
        </w:rPr>
        <w:t xml:space="preserve">informacje o </w:t>
      </w:r>
      <w:r w:rsidR="00C934FF" w:rsidRPr="003F5FEE">
        <w:rPr>
          <w:rFonts w:ascii="Tahoma" w:hAnsi="Tahoma" w:cs="Tahoma"/>
          <w:color w:val="000000"/>
          <w:sz w:val="18"/>
          <w:szCs w:val="18"/>
        </w:rPr>
        <w:t>Zamawiającym</w:t>
      </w:r>
      <w:r w:rsidRPr="003F5FEE">
        <w:rPr>
          <w:rFonts w:ascii="Tahoma" w:hAnsi="Tahoma" w:cs="Tahoma"/>
          <w:color w:val="000000"/>
          <w:sz w:val="18"/>
          <w:szCs w:val="18"/>
        </w:rPr>
        <w:t xml:space="preserve">: adres, numer telefonu i faksu oraz adres </w:t>
      </w:r>
      <w:r w:rsidR="00275A39">
        <w:rPr>
          <w:rFonts w:ascii="Tahoma" w:hAnsi="Tahoma" w:cs="Tahoma"/>
          <w:color w:val="000000"/>
          <w:sz w:val="18"/>
          <w:szCs w:val="18"/>
        </w:rPr>
        <w:t>e-</w:t>
      </w:r>
      <w:r w:rsidRPr="003F5FEE">
        <w:rPr>
          <w:rFonts w:ascii="Tahoma" w:hAnsi="Tahoma" w:cs="Tahoma"/>
          <w:color w:val="000000"/>
          <w:sz w:val="18"/>
          <w:szCs w:val="18"/>
        </w:rPr>
        <w:t xml:space="preserve">mail </w:t>
      </w:r>
      <w:r w:rsidR="00B578B2" w:rsidRPr="003F5FEE">
        <w:rPr>
          <w:rFonts w:ascii="Tahoma" w:hAnsi="Tahoma" w:cs="Tahoma"/>
          <w:color w:val="000000"/>
          <w:sz w:val="18"/>
          <w:szCs w:val="18"/>
        </w:rPr>
        <w:t>są</w:t>
      </w:r>
      <w:r w:rsidRPr="003F5FEE">
        <w:rPr>
          <w:rFonts w:ascii="Tahoma" w:hAnsi="Tahoma" w:cs="Tahoma"/>
          <w:color w:val="000000"/>
          <w:sz w:val="18"/>
          <w:szCs w:val="18"/>
        </w:rPr>
        <w:t xml:space="preserve"> wskazane</w:t>
      </w:r>
      <w:r w:rsidR="006876B7" w:rsidRPr="003F5FEE">
        <w:rPr>
          <w:rFonts w:ascii="Tahoma" w:hAnsi="Tahoma" w:cs="Tahoma"/>
          <w:color w:val="000000"/>
          <w:sz w:val="18"/>
          <w:szCs w:val="18"/>
        </w:rPr>
        <w:t xml:space="preserve"> </w:t>
      </w:r>
      <w:r w:rsidRPr="003F5FEE">
        <w:rPr>
          <w:rFonts w:ascii="Tahoma" w:hAnsi="Tahoma" w:cs="Tahoma"/>
          <w:color w:val="000000"/>
          <w:sz w:val="18"/>
          <w:szCs w:val="18"/>
        </w:rPr>
        <w:t xml:space="preserve">w § 1 </w:t>
      </w:r>
      <w:r w:rsidR="00A50E2F">
        <w:rPr>
          <w:rFonts w:ascii="Tahoma" w:hAnsi="Tahoma" w:cs="Tahoma"/>
          <w:sz w:val="18"/>
          <w:szCs w:val="18"/>
        </w:rPr>
        <w:t xml:space="preserve">niniejszej </w:t>
      </w:r>
      <w:r w:rsidR="00A50E2F" w:rsidRPr="00BE0110">
        <w:rPr>
          <w:rFonts w:ascii="Tahoma" w:hAnsi="Tahoma" w:cs="Tahoma"/>
          <w:sz w:val="18"/>
          <w:szCs w:val="18"/>
        </w:rPr>
        <w:t>IDW</w:t>
      </w:r>
      <w:r w:rsidRPr="00BE0110">
        <w:rPr>
          <w:rFonts w:ascii="Tahoma" w:hAnsi="Tahoma" w:cs="Tahoma"/>
          <w:color w:val="000000"/>
          <w:sz w:val="18"/>
          <w:szCs w:val="18"/>
        </w:rPr>
        <w:t>.</w:t>
      </w:r>
      <w:r w:rsidR="006876B7" w:rsidRPr="00BE0110">
        <w:rPr>
          <w:rFonts w:ascii="Tahoma" w:hAnsi="Tahoma" w:cs="Tahoma"/>
          <w:color w:val="000000"/>
          <w:sz w:val="18"/>
          <w:szCs w:val="18"/>
        </w:rPr>
        <w:t xml:space="preserve"> </w:t>
      </w:r>
    </w:p>
    <w:p w:rsidR="00CD5FD9" w:rsidRPr="00BE0110" w:rsidRDefault="00CD5FD9" w:rsidP="00F11B64">
      <w:pPr>
        <w:pStyle w:val="Akapitzlist"/>
        <w:numPr>
          <w:ilvl w:val="0"/>
          <w:numId w:val="14"/>
        </w:numPr>
        <w:autoSpaceDE w:val="0"/>
        <w:autoSpaceDN w:val="0"/>
        <w:adjustRightInd w:val="0"/>
        <w:spacing w:line="240" w:lineRule="auto"/>
        <w:ind w:left="567" w:hanging="283"/>
        <w:jc w:val="both"/>
        <w:rPr>
          <w:rFonts w:ascii="Tahoma" w:hAnsi="Tahoma" w:cs="Tahoma"/>
          <w:color w:val="000000"/>
          <w:sz w:val="18"/>
          <w:szCs w:val="18"/>
        </w:rPr>
      </w:pPr>
      <w:r w:rsidRPr="00BE0110">
        <w:rPr>
          <w:rFonts w:ascii="Tahoma" w:hAnsi="Tahoma" w:cs="Tahoma"/>
          <w:b/>
          <w:bCs/>
          <w:color w:val="000000"/>
          <w:sz w:val="18"/>
          <w:szCs w:val="18"/>
        </w:rPr>
        <w:t>Zamawiaj</w:t>
      </w:r>
      <w:r w:rsidR="00C934FF" w:rsidRPr="00BE0110">
        <w:rPr>
          <w:rFonts w:ascii="Tahoma" w:hAnsi="Tahoma" w:cs="Tahoma"/>
          <w:b/>
          <w:bCs/>
          <w:color w:val="000000"/>
          <w:sz w:val="18"/>
          <w:szCs w:val="18"/>
        </w:rPr>
        <w:t>ą</w:t>
      </w:r>
      <w:r w:rsidRPr="00BE0110">
        <w:rPr>
          <w:rFonts w:ascii="Tahoma" w:hAnsi="Tahoma" w:cs="Tahoma"/>
          <w:b/>
          <w:bCs/>
          <w:color w:val="000000"/>
          <w:sz w:val="18"/>
          <w:szCs w:val="18"/>
        </w:rPr>
        <w:t>cy przyjmuje wszelkie pisma, informacje w godzinach ur</w:t>
      </w:r>
      <w:r w:rsidR="00C934FF" w:rsidRPr="00BE0110">
        <w:rPr>
          <w:rFonts w:ascii="Tahoma" w:hAnsi="Tahoma" w:cs="Tahoma"/>
          <w:b/>
          <w:bCs/>
          <w:color w:val="000000"/>
          <w:sz w:val="18"/>
          <w:szCs w:val="18"/>
        </w:rPr>
        <w:t>zę</w:t>
      </w:r>
      <w:r w:rsidRPr="00BE0110">
        <w:rPr>
          <w:rFonts w:ascii="Tahoma" w:hAnsi="Tahoma" w:cs="Tahoma"/>
          <w:b/>
          <w:bCs/>
          <w:color w:val="000000"/>
          <w:sz w:val="18"/>
          <w:szCs w:val="18"/>
        </w:rPr>
        <w:t>dowania,</w:t>
      </w:r>
      <w:r w:rsidR="006876B7" w:rsidRPr="00BE0110">
        <w:rPr>
          <w:rFonts w:ascii="Tahoma" w:hAnsi="Tahoma" w:cs="Tahoma"/>
          <w:b/>
          <w:bCs/>
          <w:color w:val="000000"/>
          <w:sz w:val="18"/>
          <w:szCs w:val="18"/>
        </w:rPr>
        <w:t xml:space="preserve"> </w:t>
      </w:r>
      <w:r w:rsidR="00AC4C37">
        <w:rPr>
          <w:rFonts w:ascii="Tahoma" w:hAnsi="Tahoma" w:cs="Tahoma"/>
          <w:b/>
          <w:bCs/>
          <w:color w:val="000000"/>
          <w:sz w:val="18"/>
          <w:szCs w:val="18"/>
        </w:rPr>
        <w:t>tzn. poniedziałek</w:t>
      </w:r>
      <w:r w:rsidR="00ED2EC4" w:rsidRPr="00BE0110">
        <w:rPr>
          <w:rFonts w:ascii="Tahoma" w:hAnsi="Tahoma" w:cs="Tahoma"/>
          <w:b/>
          <w:bCs/>
          <w:color w:val="000000"/>
          <w:sz w:val="18"/>
          <w:szCs w:val="18"/>
        </w:rPr>
        <w:t xml:space="preserve">, </w:t>
      </w:r>
      <w:r w:rsidR="00C934FF" w:rsidRPr="00BE0110">
        <w:rPr>
          <w:rFonts w:ascii="Tahoma" w:hAnsi="Tahoma" w:cs="Tahoma"/>
          <w:b/>
          <w:bCs/>
          <w:color w:val="000000"/>
          <w:sz w:val="18"/>
          <w:szCs w:val="18"/>
        </w:rPr>
        <w:t>śr</w:t>
      </w:r>
      <w:r w:rsidRPr="00BE0110">
        <w:rPr>
          <w:rFonts w:ascii="Tahoma" w:hAnsi="Tahoma" w:cs="Tahoma"/>
          <w:b/>
          <w:bCs/>
          <w:color w:val="000000"/>
          <w:sz w:val="18"/>
          <w:szCs w:val="18"/>
        </w:rPr>
        <w:t>oda, czwartek</w:t>
      </w:r>
      <w:r w:rsidR="00ED2EC4" w:rsidRPr="00BE0110">
        <w:rPr>
          <w:rFonts w:ascii="Tahoma" w:hAnsi="Tahoma" w:cs="Tahoma"/>
          <w:b/>
          <w:bCs/>
          <w:color w:val="000000"/>
          <w:sz w:val="18"/>
          <w:szCs w:val="18"/>
        </w:rPr>
        <w:t xml:space="preserve">, piątek </w:t>
      </w:r>
      <w:r w:rsidR="00AC4C37">
        <w:rPr>
          <w:rFonts w:ascii="Tahoma" w:hAnsi="Tahoma" w:cs="Tahoma"/>
          <w:b/>
          <w:bCs/>
          <w:color w:val="000000"/>
          <w:sz w:val="18"/>
          <w:szCs w:val="18"/>
        </w:rPr>
        <w:t>w godzinach 7.00-15.00, wtorek 8.00-16.00</w:t>
      </w:r>
      <w:r w:rsidRPr="00BE0110">
        <w:rPr>
          <w:rFonts w:ascii="Tahoma" w:hAnsi="Tahoma" w:cs="Tahoma"/>
          <w:color w:val="000000"/>
          <w:sz w:val="18"/>
          <w:szCs w:val="18"/>
        </w:rPr>
        <w:t>.</w:t>
      </w:r>
    </w:p>
    <w:p w:rsidR="00E928AE" w:rsidRDefault="00E928AE" w:rsidP="00E928AE">
      <w:pPr>
        <w:pStyle w:val="Akapitzlist"/>
        <w:autoSpaceDE w:val="0"/>
        <w:autoSpaceDN w:val="0"/>
        <w:adjustRightInd w:val="0"/>
        <w:spacing w:line="240" w:lineRule="auto"/>
        <w:ind w:left="567"/>
        <w:jc w:val="both"/>
        <w:rPr>
          <w:rFonts w:ascii="Tahoma" w:hAnsi="Tahoma" w:cs="Tahoma"/>
          <w:color w:val="000000"/>
          <w:sz w:val="18"/>
          <w:szCs w:val="18"/>
          <w:highlight w:val="green"/>
        </w:rPr>
      </w:pPr>
    </w:p>
    <w:p w:rsidR="005E713E" w:rsidRPr="00ED2EC4" w:rsidRDefault="005E713E" w:rsidP="00E928AE">
      <w:pPr>
        <w:pStyle w:val="Akapitzlist"/>
        <w:autoSpaceDE w:val="0"/>
        <w:autoSpaceDN w:val="0"/>
        <w:adjustRightInd w:val="0"/>
        <w:spacing w:line="240" w:lineRule="auto"/>
        <w:ind w:left="567"/>
        <w:jc w:val="both"/>
        <w:rPr>
          <w:rFonts w:ascii="Tahoma" w:hAnsi="Tahoma" w:cs="Tahoma"/>
          <w:color w:val="000000"/>
          <w:sz w:val="18"/>
          <w:szCs w:val="18"/>
          <w:highlight w:val="green"/>
        </w:rPr>
      </w:pPr>
    </w:p>
    <w:p w:rsidR="00CD5FD9" w:rsidRPr="003F5FEE" w:rsidRDefault="00CD5FD9" w:rsidP="00F11B64">
      <w:pPr>
        <w:pStyle w:val="Akapitzlist"/>
        <w:numPr>
          <w:ilvl w:val="0"/>
          <w:numId w:val="13"/>
        </w:numPr>
        <w:autoSpaceDE w:val="0"/>
        <w:autoSpaceDN w:val="0"/>
        <w:adjustRightInd w:val="0"/>
        <w:spacing w:line="240" w:lineRule="auto"/>
        <w:ind w:left="426" w:hanging="426"/>
        <w:jc w:val="both"/>
        <w:rPr>
          <w:rFonts w:ascii="Tahoma" w:hAnsi="Tahoma" w:cs="Tahoma"/>
          <w:b/>
          <w:bCs/>
          <w:color w:val="000000"/>
          <w:sz w:val="18"/>
          <w:szCs w:val="18"/>
        </w:rPr>
      </w:pPr>
      <w:r w:rsidRPr="003F5FEE">
        <w:rPr>
          <w:rFonts w:ascii="Tahoma" w:hAnsi="Tahoma" w:cs="Tahoma"/>
          <w:b/>
          <w:bCs/>
          <w:color w:val="000000"/>
          <w:sz w:val="18"/>
          <w:szCs w:val="18"/>
        </w:rPr>
        <w:t>Wyja</w:t>
      </w:r>
      <w:r w:rsidR="00C934FF" w:rsidRPr="003F5FEE">
        <w:rPr>
          <w:rFonts w:ascii="Tahoma" w:hAnsi="Tahoma" w:cs="Tahoma"/>
          <w:b/>
          <w:bCs/>
          <w:color w:val="000000"/>
          <w:sz w:val="18"/>
          <w:szCs w:val="18"/>
        </w:rPr>
        <w:t>ś</w:t>
      </w:r>
      <w:r w:rsidRPr="003F5FEE">
        <w:rPr>
          <w:rFonts w:ascii="Tahoma" w:hAnsi="Tahoma" w:cs="Tahoma"/>
          <w:b/>
          <w:bCs/>
          <w:color w:val="000000"/>
          <w:sz w:val="18"/>
          <w:szCs w:val="18"/>
        </w:rPr>
        <w:t>ni</w:t>
      </w:r>
      <w:r w:rsidR="00E928AE">
        <w:rPr>
          <w:rFonts w:ascii="Tahoma" w:hAnsi="Tahoma" w:cs="Tahoma"/>
          <w:b/>
          <w:bCs/>
          <w:color w:val="000000"/>
          <w:sz w:val="18"/>
          <w:szCs w:val="18"/>
        </w:rPr>
        <w:t>a</w:t>
      </w:r>
      <w:r w:rsidRPr="003F5FEE">
        <w:rPr>
          <w:rFonts w:ascii="Tahoma" w:hAnsi="Tahoma" w:cs="Tahoma"/>
          <w:b/>
          <w:bCs/>
          <w:color w:val="000000"/>
          <w:sz w:val="18"/>
          <w:szCs w:val="18"/>
        </w:rPr>
        <w:t xml:space="preserve">nie </w:t>
      </w:r>
      <w:r w:rsidR="00B578B2" w:rsidRPr="003F5FEE">
        <w:rPr>
          <w:rFonts w:ascii="Tahoma" w:hAnsi="Tahoma" w:cs="Tahoma"/>
          <w:b/>
          <w:bCs/>
          <w:color w:val="000000"/>
          <w:sz w:val="18"/>
          <w:szCs w:val="18"/>
        </w:rPr>
        <w:t>treści</w:t>
      </w:r>
      <w:r w:rsidRPr="003F5FEE">
        <w:rPr>
          <w:rFonts w:ascii="Tahoma" w:hAnsi="Tahoma" w:cs="Tahoma"/>
          <w:b/>
          <w:bCs/>
          <w:color w:val="000000"/>
          <w:sz w:val="18"/>
          <w:szCs w:val="18"/>
        </w:rPr>
        <w:t xml:space="preserve"> SIWZ:</w:t>
      </w:r>
    </w:p>
    <w:p w:rsidR="006876B7" w:rsidRPr="003F5FEE" w:rsidRDefault="00CD5FD9" w:rsidP="00F11B64">
      <w:pPr>
        <w:pStyle w:val="Akapitzlist"/>
        <w:numPr>
          <w:ilvl w:val="0"/>
          <w:numId w:val="15"/>
        </w:numPr>
        <w:autoSpaceDE w:val="0"/>
        <w:autoSpaceDN w:val="0"/>
        <w:adjustRightInd w:val="0"/>
        <w:spacing w:line="240" w:lineRule="auto"/>
        <w:ind w:left="567" w:hanging="283"/>
        <w:jc w:val="both"/>
        <w:rPr>
          <w:rFonts w:ascii="Tahoma" w:hAnsi="Tahoma" w:cs="Tahoma"/>
          <w:color w:val="000000"/>
          <w:sz w:val="18"/>
          <w:szCs w:val="18"/>
        </w:rPr>
      </w:pPr>
      <w:r w:rsidRPr="003F5FEE">
        <w:rPr>
          <w:rFonts w:ascii="Tahoma" w:hAnsi="Tahoma" w:cs="Tahoma"/>
          <w:color w:val="000000"/>
          <w:sz w:val="18"/>
          <w:szCs w:val="18"/>
        </w:rPr>
        <w:t>Wykonawca mo</w:t>
      </w:r>
      <w:r w:rsidR="00502A65" w:rsidRPr="003F5FEE">
        <w:rPr>
          <w:rFonts w:ascii="Tahoma" w:hAnsi="Tahoma" w:cs="Tahoma"/>
          <w:color w:val="000000"/>
          <w:sz w:val="18"/>
          <w:szCs w:val="18"/>
        </w:rPr>
        <w:t>ż</w:t>
      </w:r>
      <w:r w:rsidRPr="003F5FEE">
        <w:rPr>
          <w:rFonts w:ascii="Tahoma" w:hAnsi="Tahoma" w:cs="Tahoma"/>
          <w:color w:val="000000"/>
          <w:sz w:val="18"/>
          <w:szCs w:val="18"/>
        </w:rPr>
        <w:t xml:space="preserve">e </w:t>
      </w:r>
      <w:r w:rsidR="007D578A" w:rsidRPr="003F5FEE">
        <w:rPr>
          <w:rFonts w:ascii="Tahoma" w:hAnsi="Tahoma" w:cs="Tahoma"/>
          <w:color w:val="000000"/>
          <w:sz w:val="18"/>
          <w:szCs w:val="18"/>
        </w:rPr>
        <w:t>zwrócić</w:t>
      </w:r>
      <w:r w:rsidRPr="003F5FEE">
        <w:rPr>
          <w:rFonts w:ascii="Tahoma" w:hAnsi="Tahoma" w:cs="Tahoma"/>
          <w:color w:val="000000"/>
          <w:sz w:val="18"/>
          <w:szCs w:val="18"/>
        </w:rPr>
        <w:t xml:space="preserve"> </w:t>
      </w:r>
      <w:r w:rsidR="002C75FA" w:rsidRPr="003F5FEE">
        <w:rPr>
          <w:rFonts w:ascii="Tahoma" w:hAnsi="Tahoma" w:cs="Tahoma"/>
          <w:color w:val="000000"/>
          <w:sz w:val="18"/>
          <w:szCs w:val="18"/>
        </w:rPr>
        <w:t>się</w:t>
      </w:r>
      <w:r w:rsidRPr="003F5FEE">
        <w:rPr>
          <w:rFonts w:ascii="Tahoma" w:hAnsi="Tahoma" w:cs="Tahoma"/>
          <w:color w:val="000000"/>
          <w:sz w:val="18"/>
          <w:szCs w:val="18"/>
        </w:rPr>
        <w:t xml:space="preserve"> do </w:t>
      </w:r>
      <w:r w:rsidR="007D578A" w:rsidRPr="003F5FEE">
        <w:rPr>
          <w:rFonts w:ascii="Tahoma" w:hAnsi="Tahoma" w:cs="Tahoma"/>
          <w:color w:val="000000"/>
          <w:sz w:val="18"/>
          <w:szCs w:val="18"/>
        </w:rPr>
        <w:t>Zamawiającego</w:t>
      </w:r>
      <w:r w:rsidRPr="003F5FEE">
        <w:rPr>
          <w:rFonts w:ascii="Tahoma" w:hAnsi="Tahoma" w:cs="Tahoma"/>
          <w:color w:val="000000"/>
          <w:sz w:val="18"/>
          <w:szCs w:val="18"/>
        </w:rPr>
        <w:t xml:space="preserve"> o </w:t>
      </w:r>
      <w:r w:rsidR="007D578A" w:rsidRPr="003F5FEE">
        <w:rPr>
          <w:rFonts w:ascii="Tahoma" w:hAnsi="Tahoma" w:cs="Tahoma"/>
          <w:color w:val="000000"/>
          <w:sz w:val="18"/>
          <w:szCs w:val="18"/>
        </w:rPr>
        <w:t>wyjaśnienie</w:t>
      </w:r>
      <w:r w:rsidRPr="003F5FEE">
        <w:rPr>
          <w:rFonts w:ascii="Tahoma" w:hAnsi="Tahoma" w:cs="Tahoma"/>
          <w:color w:val="000000"/>
          <w:sz w:val="18"/>
          <w:szCs w:val="18"/>
        </w:rPr>
        <w:t xml:space="preserve"> </w:t>
      </w:r>
      <w:r w:rsidR="00B578B2" w:rsidRPr="003F5FEE">
        <w:rPr>
          <w:rFonts w:ascii="Tahoma" w:hAnsi="Tahoma" w:cs="Tahoma"/>
          <w:color w:val="000000"/>
          <w:sz w:val="18"/>
          <w:szCs w:val="18"/>
        </w:rPr>
        <w:t>treści</w:t>
      </w:r>
      <w:r w:rsidRPr="003F5FEE">
        <w:rPr>
          <w:rFonts w:ascii="Tahoma" w:hAnsi="Tahoma" w:cs="Tahoma"/>
          <w:color w:val="000000"/>
          <w:sz w:val="18"/>
          <w:szCs w:val="18"/>
        </w:rPr>
        <w:t xml:space="preserve"> specyfikacji istotnych warunków zamówienia. </w:t>
      </w:r>
      <w:r w:rsidR="007D578A" w:rsidRPr="003F5FEE">
        <w:rPr>
          <w:rFonts w:ascii="Tahoma" w:hAnsi="Tahoma" w:cs="Tahoma"/>
          <w:color w:val="000000"/>
          <w:sz w:val="18"/>
          <w:szCs w:val="18"/>
        </w:rPr>
        <w:t>Zamawiający</w:t>
      </w:r>
      <w:r w:rsidRPr="003F5FEE">
        <w:rPr>
          <w:rFonts w:ascii="Tahoma" w:hAnsi="Tahoma" w:cs="Tahoma"/>
          <w:color w:val="000000"/>
          <w:sz w:val="18"/>
          <w:szCs w:val="18"/>
        </w:rPr>
        <w:t xml:space="preserve"> jest </w:t>
      </w:r>
      <w:r w:rsidR="007D578A" w:rsidRPr="003F5FEE">
        <w:rPr>
          <w:rFonts w:ascii="Tahoma" w:hAnsi="Tahoma" w:cs="Tahoma"/>
          <w:color w:val="000000"/>
          <w:sz w:val="18"/>
          <w:szCs w:val="18"/>
        </w:rPr>
        <w:t>obowiązany</w:t>
      </w:r>
      <w:r w:rsidRPr="003F5FEE">
        <w:rPr>
          <w:rFonts w:ascii="Tahoma" w:hAnsi="Tahoma" w:cs="Tahoma"/>
          <w:color w:val="000000"/>
          <w:sz w:val="18"/>
          <w:szCs w:val="18"/>
        </w:rPr>
        <w:t xml:space="preserve"> </w:t>
      </w:r>
      <w:r w:rsidR="007D578A" w:rsidRPr="003F5FEE">
        <w:rPr>
          <w:rFonts w:ascii="Tahoma" w:hAnsi="Tahoma" w:cs="Tahoma"/>
          <w:color w:val="000000"/>
          <w:sz w:val="18"/>
          <w:szCs w:val="18"/>
        </w:rPr>
        <w:t>udzielić</w:t>
      </w:r>
      <w:r w:rsidR="006876B7" w:rsidRPr="003F5FEE">
        <w:rPr>
          <w:rFonts w:ascii="Tahoma" w:hAnsi="Tahoma" w:cs="Tahoma"/>
          <w:color w:val="000000"/>
          <w:sz w:val="18"/>
          <w:szCs w:val="18"/>
        </w:rPr>
        <w:t xml:space="preserve"> </w:t>
      </w:r>
      <w:r w:rsidR="007D578A" w:rsidRPr="003F5FEE">
        <w:rPr>
          <w:rFonts w:ascii="Tahoma" w:hAnsi="Tahoma" w:cs="Tahoma"/>
          <w:color w:val="000000"/>
          <w:sz w:val="18"/>
          <w:szCs w:val="18"/>
        </w:rPr>
        <w:t>wyjaśnień</w:t>
      </w:r>
      <w:r w:rsidRPr="003F5FEE">
        <w:rPr>
          <w:rFonts w:ascii="Tahoma" w:hAnsi="Tahoma" w:cs="Tahoma"/>
          <w:color w:val="000000"/>
          <w:sz w:val="18"/>
          <w:szCs w:val="18"/>
        </w:rPr>
        <w:t xml:space="preserve"> niezwłocznie, jednak nie </w:t>
      </w:r>
      <w:r w:rsidR="007D578A" w:rsidRPr="003F5FEE">
        <w:rPr>
          <w:rFonts w:ascii="Tahoma" w:hAnsi="Tahoma" w:cs="Tahoma"/>
          <w:color w:val="000000"/>
          <w:sz w:val="18"/>
          <w:szCs w:val="18"/>
        </w:rPr>
        <w:t>później</w:t>
      </w:r>
      <w:r w:rsidRPr="003F5FEE">
        <w:rPr>
          <w:rFonts w:ascii="Tahoma" w:hAnsi="Tahoma" w:cs="Tahoma"/>
          <w:color w:val="000000"/>
          <w:sz w:val="18"/>
          <w:szCs w:val="18"/>
        </w:rPr>
        <w:t xml:space="preserve"> ni</w:t>
      </w:r>
      <w:r w:rsidR="00502A65" w:rsidRPr="003F5FEE">
        <w:rPr>
          <w:rFonts w:ascii="Tahoma" w:hAnsi="Tahoma" w:cs="Tahoma"/>
          <w:color w:val="000000"/>
          <w:sz w:val="18"/>
          <w:szCs w:val="18"/>
        </w:rPr>
        <w:t>ż</w:t>
      </w:r>
      <w:r w:rsidRPr="003F5FEE">
        <w:rPr>
          <w:rFonts w:ascii="Tahoma" w:hAnsi="Tahoma" w:cs="Tahoma"/>
          <w:color w:val="000000"/>
          <w:sz w:val="18"/>
          <w:szCs w:val="18"/>
        </w:rPr>
        <w:t xml:space="preserve"> na </w:t>
      </w:r>
      <w:r w:rsidR="00E3109A">
        <w:rPr>
          <w:rFonts w:ascii="Tahoma" w:hAnsi="Tahoma" w:cs="Tahoma"/>
          <w:b/>
          <w:bCs/>
          <w:color w:val="000000"/>
          <w:sz w:val="18"/>
          <w:szCs w:val="18"/>
        </w:rPr>
        <w:t>6</w:t>
      </w:r>
      <w:r w:rsidRPr="003F5FEE">
        <w:rPr>
          <w:rFonts w:ascii="Tahoma" w:hAnsi="Tahoma" w:cs="Tahoma"/>
          <w:b/>
          <w:bCs/>
          <w:color w:val="000000"/>
          <w:sz w:val="18"/>
          <w:szCs w:val="18"/>
        </w:rPr>
        <w:t xml:space="preserve"> dni </w:t>
      </w:r>
      <w:r w:rsidRPr="003F5FEE">
        <w:rPr>
          <w:rFonts w:ascii="Tahoma" w:hAnsi="Tahoma" w:cs="Tahoma"/>
          <w:color w:val="000000"/>
          <w:sz w:val="18"/>
          <w:szCs w:val="18"/>
        </w:rPr>
        <w:t>przed upływem terminu</w:t>
      </w:r>
      <w:r w:rsidR="006876B7" w:rsidRPr="003F5FEE">
        <w:rPr>
          <w:rFonts w:ascii="Tahoma" w:hAnsi="Tahoma" w:cs="Tahoma"/>
          <w:color w:val="000000"/>
          <w:sz w:val="18"/>
          <w:szCs w:val="18"/>
        </w:rPr>
        <w:t xml:space="preserve"> </w:t>
      </w:r>
      <w:r w:rsidRPr="003F5FEE">
        <w:rPr>
          <w:rFonts w:ascii="Tahoma" w:hAnsi="Tahoma" w:cs="Tahoma"/>
          <w:color w:val="000000"/>
          <w:sz w:val="18"/>
          <w:szCs w:val="18"/>
        </w:rPr>
        <w:t xml:space="preserve">składania ofert pod warunkiem, </w:t>
      </w:r>
      <w:r w:rsidR="00502A65" w:rsidRPr="003F5FEE">
        <w:rPr>
          <w:rFonts w:ascii="Tahoma" w:hAnsi="Tahoma" w:cs="Tahoma"/>
          <w:color w:val="000000"/>
          <w:sz w:val="18"/>
          <w:szCs w:val="18"/>
        </w:rPr>
        <w:t>ż</w:t>
      </w:r>
      <w:r w:rsidRPr="003F5FEE">
        <w:rPr>
          <w:rFonts w:ascii="Tahoma" w:hAnsi="Tahoma" w:cs="Tahoma"/>
          <w:color w:val="000000"/>
          <w:sz w:val="18"/>
          <w:szCs w:val="18"/>
        </w:rPr>
        <w:t>e wniosek o</w:t>
      </w:r>
      <w:r w:rsidR="006876B7" w:rsidRPr="003F5FEE">
        <w:rPr>
          <w:rFonts w:ascii="Tahoma" w:hAnsi="Tahoma" w:cs="Tahoma"/>
          <w:color w:val="000000"/>
          <w:sz w:val="18"/>
          <w:szCs w:val="18"/>
        </w:rPr>
        <w:t xml:space="preserve"> </w:t>
      </w:r>
      <w:r w:rsidR="007D578A" w:rsidRPr="003F5FEE">
        <w:rPr>
          <w:rFonts w:ascii="Tahoma" w:hAnsi="Tahoma" w:cs="Tahoma"/>
          <w:color w:val="000000"/>
          <w:sz w:val="18"/>
          <w:szCs w:val="18"/>
        </w:rPr>
        <w:t>wyjaśnienie</w:t>
      </w:r>
      <w:r w:rsidRPr="003F5FEE">
        <w:rPr>
          <w:rFonts w:ascii="Tahoma" w:hAnsi="Tahoma" w:cs="Tahoma"/>
          <w:color w:val="000000"/>
          <w:sz w:val="18"/>
          <w:szCs w:val="18"/>
        </w:rPr>
        <w:t xml:space="preserve"> </w:t>
      </w:r>
      <w:r w:rsidR="00B578B2" w:rsidRPr="003F5FEE">
        <w:rPr>
          <w:rFonts w:ascii="Tahoma" w:hAnsi="Tahoma" w:cs="Tahoma"/>
          <w:color w:val="000000"/>
          <w:sz w:val="18"/>
          <w:szCs w:val="18"/>
        </w:rPr>
        <w:t>treści</w:t>
      </w:r>
      <w:r w:rsidRPr="003F5FEE">
        <w:rPr>
          <w:rFonts w:ascii="Tahoma" w:hAnsi="Tahoma" w:cs="Tahoma"/>
          <w:color w:val="000000"/>
          <w:sz w:val="18"/>
          <w:szCs w:val="18"/>
        </w:rPr>
        <w:t xml:space="preserve"> specyfikacji istotnych warunków zamówienia </w:t>
      </w:r>
      <w:r w:rsidR="007D578A" w:rsidRPr="003F5FEE">
        <w:rPr>
          <w:rFonts w:ascii="Tahoma" w:hAnsi="Tahoma" w:cs="Tahoma"/>
          <w:color w:val="000000"/>
          <w:sz w:val="18"/>
          <w:szCs w:val="18"/>
        </w:rPr>
        <w:t>wpłynął</w:t>
      </w:r>
      <w:r w:rsidRPr="003F5FEE">
        <w:rPr>
          <w:rFonts w:ascii="Tahoma" w:hAnsi="Tahoma" w:cs="Tahoma"/>
          <w:color w:val="000000"/>
          <w:sz w:val="18"/>
          <w:szCs w:val="18"/>
        </w:rPr>
        <w:t xml:space="preserve"> do</w:t>
      </w:r>
      <w:r w:rsidR="006876B7" w:rsidRPr="003F5FEE">
        <w:rPr>
          <w:rFonts w:ascii="Tahoma" w:hAnsi="Tahoma" w:cs="Tahoma"/>
          <w:color w:val="000000"/>
          <w:sz w:val="18"/>
          <w:szCs w:val="18"/>
        </w:rPr>
        <w:t xml:space="preserve"> </w:t>
      </w:r>
      <w:r w:rsidR="007D578A" w:rsidRPr="003F5FEE">
        <w:rPr>
          <w:rFonts w:ascii="Tahoma" w:hAnsi="Tahoma" w:cs="Tahoma"/>
          <w:color w:val="000000"/>
          <w:sz w:val="18"/>
          <w:szCs w:val="18"/>
        </w:rPr>
        <w:t>Zamawiającego</w:t>
      </w:r>
      <w:r w:rsidRPr="003F5FEE">
        <w:rPr>
          <w:rFonts w:ascii="Tahoma" w:hAnsi="Tahoma" w:cs="Tahoma"/>
          <w:color w:val="000000"/>
          <w:sz w:val="18"/>
          <w:szCs w:val="18"/>
        </w:rPr>
        <w:t xml:space="preserve"> nie </w:t>
      </w:r>
      <w:r w:rsidR="007D578A" w:rsidRPr="003F5FEE">
        <w:rPr>
          <w:rFonts w:ascii="Tahoma" w:hAnsi="Tahoma" w:cs="Tahoma"/>
          <w:color w:val="000000"/>
          <w:sz w:val="18"/>
          <w:szCs w:val="18"/>
        </w:rPr>
        <w:t>później</w:t>
      </w:r>
      <w:r w:rsidRPr="003F5FEE">
        <w:rPr>
          <w:rFonts w:ascii="Tahoma" w:hAnsi="Tahoma" w:cs="Tahoma"/>
          <w:color w:val="000000"/>
          <w:sz w:val="18"/>
          <w:szCs w:val="18"/>
        </w:rPr>
        <w:t xml:space="preserve"> ni</w:t>
      </w:r>
      <w:r w:rsidR="00502A65" w:rsidRPr="003F5FEE">
        <w:rPr>
          <w:rFonts w:ascii="Tahoma" w:hAnsi="Tahoma" w:cs="Tahoma"/>
          <w:color w:val="000000"/>
          <w:sz w:val="18"/>
          <w:szCs w:val="18"/>
        </w:rPr>
        <w:t>ż</w:t>
      </w:r>
      <w:r w:rsidRPr="003F5FEE">
        <w:rPr>
          <w:rFonts w:ascii="Tahoma" w:hAnsi="Tahoma" w:cs="Tahoma"/>
          <w:color w:val="000000"/>
          <w:sz w:val="18"/>
          <w:szCs w:val="18"/>
        </w:rPr>
        <w:t xml:space="preserve"> do </w:t>
      </w:r>
      <w:r w:rsidR="007D578A" w:rsidRPr="003F5FEE">
        <w:rPr>
          <w:rFonts w:ascii="Tahoma" w:hAnsi="Tahoma" w:cs="Tahoma"/>
          <w:color w:val="000000"/>
          <w:sz w:val="18"/>
          <w:szCs w:val="18"/>
        </w:rPr>
        <w:t>końca</w:t>
      </w:r>
      <w:r w:rsidRPr="003F5FEE">
        <w:rPr>
          <w:rFonts w:ascii="Tahoma" w:hAnsi="Tahoma" w:cs="Tahoma"/>
          <w:color w:val="000000"/>
          <w:sz w:val="18"/>
          <w:szCs w:val="18"/>
        </w:rPr>
        <w:t xml:space="preserve"> dnia, w którym upływa połowa wyznaczonego</w:t>
      </w:r>
      <w:r w:rsidR="006876B7" w:rsidRPr="003F5FEE">
        <w:rPr>
          <w:rFonts w:ascii="Tahoma" w:hAnsi="Tahoma" w:cs="Tahoma"/>
          <w:color w:val="000000"/>
          <w:sz w:val="18"/>
          <w:szCs w:val="18"/>
        </w:rPr>
        <w:t xml:space="preserve"> </w:t>
      </w:r>
      <w:r w:rsidRPr="003F5FEE">
        <w:rPr>
          <w:rFonts w:ascii="Tahoma" w:hAnsi="Tahoma" w:cs="Tahoma"/>
          <w:color w:val="000000"/>
          <w:sz w:val="18"/>
          <w:szCs w:val="18"/>
        </w:rPr>
        <w:t>terminu składania ofert;</w:t>
      </w:r>
    </w:p>
    <w:p w:rsidR="006876B7" w:rsidRPr="003F5FEE" w:rsidRDefault="00CD5FD9" w:rsidP="00F11B64">
      <w:pPr>
        <w:pStyle w:val="Akapitzlist"/>
        <w:numPr>
          <w:ilvl w:val="0"/>
          <w:numId w:val="15"/>
        </w:numPr>
        <w:autoSpaceDE w:val="0"/>
        <w:autoSpaceDN w:val="0"/>
        <w:adjustRightInd w:val="0"/>
        <w:spacing w:line="240" w:lineRule="auto"/>
        <w:ind w:left="567" w:hanging="283"/>
        <w:jc w:val="both"/>
        <w:rPr>
          <w:rFonts w:ascii="Tahoma" w:hAnsi="Tahoma" w:cs="Tahoma"/>
          <w:color w:val="000000"/>
          <w:sz w:val="18"/>
          <w:szCs w:val="18"/>
        </w:rPr>
      </w:pPr>
      <w:r w:rsidRPr="003F5FEE">
        <w:rPr>
          <w:rFonts w:ascii="Tahoma" w:hAnsi="Tahoma" w:cs="Tahoma"/>
          <w:color w:val="000000"/>
          <w:sz w:val="18"/>
          <w:szCs w:val="18"/>
        </w:rPr>
        <w:t>je</w:t>
      </w:r>
      <w:r w:rsidR="00502A65" w:rsidRPr="003F5FEE">
        <w:rPr>
          <w:rFonts w:ascii="Tahoma" w:hAnsi="Tahoma" w:cs="Tahoma"/>
          <w:color w:val="000000"/>
          <w:sz w:val="18"/>
          <w:szCs w:val="18"/>
        </w:rPr>
        <w:t>ż</w:t>
      </w:r>
      <w:r w:rsidRPr="003F5FEE">
        <w:rPr>
          <w:rFonts w:ascii="Tahoma" w:hAnsi="Tahoma" w:cs="Tahoma"/>
          <w:color w:val="000000"/>
          <w:sz w:val="18"/>
          <w:szCs w:val="18"/>
        </w:rPr>
        <w:t xml:space="preserve">eli wniosek o </w:t>
      </w:r>
      <w:r w:rsidR="007D578A" w:rsidRPr="003F5FEE">
        <w:rPr>
          <w:rFonts w:ascii="Tahoma" w:hAnsi="Tahoma" w:cs="Tahoma"/>
          <w:color w:val="000000"/>
          <w:sz w:val="18"/>
          <w:szCs w:val="18"/>
        </w:rPr>
        <w:t>wyjaśnienie</w:t>
      </w:r>
      <w:r w:rsidRPr="003F5FEE">
        <w:rPr>
          <w:rFonts w:ascii="Tahoma" w:hAnsi="Tahoma" w:cs="Tahoma"/>
          <w:color w:val="000000"/>
          <w:sz w:val="18"/>
          <w:szCs w:val="18"/>
        </w:rPr>
        <w:t xml:space="preserve"> </w:t>
      </w:r>
      <w:r w:rsidR="00B578B2" w:rsidRPr="003F5FEE">
        <w:rPr>
          <w:rFonts w:ascii="Tahoma" w:hAnsi="Tahoma" w:cs="Tahoma"/>
          <w:color w:val="000000"/>
          <w:sz w:val="18"/>
          <w:szCs w:val="18"/>
        </w:rPr>
        <w:t>treści</w:t>
      </w:r>
      <w:r w:rsidRPr="003F5FEE">
        <w:rPr>
          <w:rFonts w:ascii="Tahoma" w:hAnsi="Tahoma" w:cs="Tahoma"/>
          <w:color w:val="000000"/>
          <w:sz w:val="18"/>
          <w:szCs w:val="18"/>
        </w:rPr>
        <w:t xml:space="preserve"> SIWZ wpłynie po upływie terminu składania</w:t>
      </w:r>
      <w:r w:rsidR="006876B7" w:rsidRPr="003F5FEE">
        <w:rPr>
          <w:rFonts w:ascii="Tahoma" w:hAnsi="Tahoma" w:cs="Tahoma"/>
          <w:color w:val="000000"/>
          <w:sz w:val="18"/>
          <w:szCs w:val="18"/>
        </w:rPr>
        <w:t xml:space="preserve"> </w:t>
      </w:r>
      <w:r w:rsidRPr="003F5FEE">
        <w:rPr>
          <w:rFonts w:ascii="Tahoma" w:hAnsi="Tahoma" w:cs="Tahoma"/>
          <w:color w:val="000000"/>
          <w:sz w:val="18"/>
          <w:szCs w:val="18"/>
        </w:rPr>
        <w:t>wniosku, o którym mowa powy</w:t>
      </w:r>
      <w:r w:rsidR="00502A65" w:rsidRPr="003F5FEE">
        <w:rPr>
          <w:rFonts w:ascii="Tahoma" w:hAnsi="Tahoma" w:cs="Tahoma"/>
          <w:color w:val="000000"/>
          <w:sz w:val="18"/>
          <w:szCs w:val="18"/>
        </w:rPr>
        <w:t>ż</w:t>
      </w:r>
      <w:r w:rsidRPr="003F5FEE">
        <w:rPr>
          <w:rFonts w:ascii="Tahoma" w:hAnsi="Tahoma" w:cs="Tahoma"/>
          <w:color w:val="000000"/>
          <w:sz w:val="18"/>
          <w:szCs w:val="18"/>
        </w:rPr>
        <w:t xml:space="preserve">ej, lub dotyczy udzielonych </w:t>
      </w:r>
      <w:r w:rsidR="007D578A" w:rsidRPr="003F5FEE">
        <w:rPr>
          <w:rFonts w:ascii="Tahoma" w:hAnsi="Tahoma" w:cs="Tahoma"/>
          <w:color w:val="000000"/>
          <w:sz w:val="18"/>
          <w:szCs w:val="18"/>
        </w:rPr>
        <w:t>wyjaśnień</w:t>
      </w:r>
      <w:r w:rsidRPr="003F5FEE">
        <w:rPr>
          <w:rFonts w:ascii="Tahoma" w:hAnsi="Tahoma" w:cs="Tahoma"/>
          <w:color w:val="000000"/>
          <w:sz w:val="18"/>
          <w:szCs w:val="18"/>
        </w:rPr>
        <w:t xml:space="preserve">, </w:t>
      </w:r>
      <w:r w:rsidR="007D578A" w:rsidRPr="003F5FEE">
        <w:rPr>
          <w:rFonts w:ascii="Tahoma" w:hAnsi="Tahoma" w:cs="Tahoma"/>
          <w:color w:val="000000"/>
          <w:sz w:val="18"/>
          <w:szCs w:val="18"/>
        </w:rPr>
        <w:t>Zamawiający</w:t>
      </w:r>
      <w:r w:rsidR="006876B7" w:rsidRPr="003F5FEE">
        <w:rPr>
          <w:rFonts w:ascii="Tahoma" w:hAnsi="Tahoma" w:cs="Tahoma"/>
          <w:color w:val="000000"/>
          <w:sz w:val="18"/>
          <w:szCs w:val="18"/>
        </w:rPr>
        <w:t xml:space="preserve"> </w:t>
      </w:r>
      <w:r w:rsidRPr="003F5FEE">
        <w:rPr>
          <w:rFonts w:ascii="Tahoma" w:hAnsi="Tahoma" w:cs="Tahoma"/>
          <w:color w:val="000000"/>
          <w:sz w:val="18"/>
          <w:szCs w:val="18"/>
        </w:rPr>
        <w:t>mo</w:t>
      </w:r>
      <w:r w:rsidR="00502A65" w:rsidRPr="003F5FEE">
        <w:rPr>
          <w:rFonts w:ascii="Tahoma" w:hAnsi="Tahoma" w:cs="Tahoma"/>
          <w:color w:val="000000"/>
          <w:sz w:val="18"/>
          <w:szCs w:val="18"/>
        </w:rPr>
        <w:t>ż</w:t>
      </w:r>
      <w:r w:rsidRPr="003F5FEE">
        <w:rPr>
          <w:rFonts w:ascii="Tahoma" w:hAnsi="Tahoma" w:cs="Tahoma"/>
          <w:color w:val="000000"/>
          <w:sz w:val="18"/>
          <w:szCs w:val="18"/>
        </w:rPr>
        <w:t xml:space="preserve">e </w:t>
      </w:r>
      <w:r w:rsidR="007D578A" w:rsidRPr="003F5FEE">
        <w:rPr>
          <w:rFonts w:ascii="Tahoma" w:hAnsi="Tahoma" w:cs="Tahoma"/>
          <w:color w:val="000000"/>
          <w:sz w:val="18"/>
          <w:szCs w:val="18"/>
        </w:rPr>
        <w:t>udzielić</w:t>
      </w:r>
      <w:r w:rsidRPr="003F5FEE">
        <w:rPr>
          <w:rFonts w:ascii="Tahoma" w:hAnsi="Tahoma" w:cs="Tahoma"/>
          <w:color w:val="000000"/>
          <w:sz w:val="18"/>
          <w:szCs w:val="18"/>
        </w:rPr>
        <w:t xml:space="preserve"> </w:t>
      </w:r>
      <w:r w:rsidR="007D578A" w:rsidRPr="003F5FEE">
        <w:rPr>
          <w:rFonts w:ascii="Tahoma" w:hAnsi="Tahoma" w:cs="Tahoma"/>
          <w:color w:val="000000"/>
          <w:sz w:val="18"/>
          <w:szCs w:val="18"/>
        </w:rPr>
        <w:t>wyjaśnień</w:t>
      </w:r>
      <w:r w:rsidRPr="003F5FEE">
        <w:rPr>
          <w:rFonts w:ascii="Tahoma" w:hAnsi="Tahoma" w:cs="Tahoma"/>
          <w:color w:val="000000"/>
          <w:sz w:val="18"/>
          <w:szCs w:val="18"/>
        </w:rPr>
        <w:t xml:space="preserve"> albo </w:t>
      </w:r>
      <w:r w:rsidR="007D578A" w:rsidRPr="003F5FEE">
        <w:rPr>
          <w:rFonts w:ascii="Tahoma" w:hAnsi="Tahoma" w:cs="Tahoma"/>
          <w:color w:val="000000"/>
          <w:sz w:val="18"/>
          <w:szCs w:val="18"/>
        </w:rPr>
        <w:t>pozostawić</w:t>
      </w:r>
      <w:r w:rsidRPr="003F5FEE">
        <w:rPr>
          <w:rFonts w:ascii="Tahoma" w:hAnsi="Tahoma" w:cs="Tahoma"/>
          <w:color w:val="000000"/>
          <w:sz w:val="18"/>
          <w:szCs w:val="18"/>
        </w:rPr>
        <w:t xml:space="preserve"> wniosek bez rozpoznania;</w:t>
      </w:r>
      <w:r w:rsidR="006876B7" w:rsidRPr="003F5FEE">
        <w:rPr>
          <w:rFonts w:ascii="Tahoma" w:hAnsi="Tahoma" w:cs="Tahoma"/>
          <w:color w:val="000000"/>
          <w:sz w:val="18"/>
          <w:szCs w:val="18"/>
        </w:rPr>
        <w:t xml:space="preserve"> </w:t>
      </w:r>
    </w:p>
    <w:p w:rsidR="006876B7" w:rsidRPr="003F5FEE" w:rsidRDefault="00CD5FD9" w:rsidP="00F11B64">
      <w:pPr>
        <w:pStyle w:val="Akapitzlist"/>
        <w:numPr>
          <w:ilvl w:val="0"/>
          <w:numId w:val="15"/>
        </w:numPr>
        <w:autoSpaceDE w:val="0"/>
        <w:autoSpaceDN w:val="0"/>
        <w:adjustRightInd w:val="0"/>
        <w:spacing w:line="240" w:lineRule="auto"/>
        <w:ind w:left="567" w:hanging="283"/>
        <w:jc w:val="both"/>
        <w:rPr>
          <w:rFonts w:ascii="Tahoma" w:hAnsi="Tahoma" w:cs="Tahoma"/>
          <w:color w:val="000000"/>
          <w:sz w:val="18"/>
          <w:szCs w:val="18"/>
        </w:rPr>
      </w:pPr>
      <w:r w:rsidRPr="003F5FEE">
        <w:rPr>
          <w:rFonts w:ascii="Tahoma" w:hAnsi="Tahoma" w:cs="Tahoma"/>
          <w:color w:val="000000"/>
          <w:sz w:val="18"/>
          <w:szCs w:val="18"/>
        </w:rPr>
        <w:t>przedłu</w:t>
      </w:r>
      <w:r w:rsidR="00502A65" w:rsidRPr="003F5FEE">
        <w:rPr>
          <w:rFonts w:ascii="Tahoma" w:hAnsi="Tahoma" w:cs="Tahoma"/>
          <w:color w:val="000000"/>
          <w:sz w:val="18"/>
          <w:szCs w:val="18"/>
        </w:rPr>
        <w:t>ż</w:t>
      </w:r>
      <w:r w:rsidRPr="003F5FEE">
        <w:rPr>
          <w:rFonts w:ascii="Tahoma" w:hAnsi="Tahoma" w:cs="Tahoma"/>
          <w:color w:val="000000"/>
          <w:sz w:val="18"/>
          <w:szCs w:val="18"/>
        </w:rPr>
        <w:t>enie terminu składania ofert nie wpływa na bieg terminu składania wniosku, o</w:t>
      </w:r>
      <w:r w:rsidR="006876B7" w:rsidRPr="003F5FEE">
        <w:rPr>
          <w:rFonts w:ascii="Tahoma" w:hAnsi="Tahoma" w:cs="Tahoma"/>
          <w:color w:val="000000"/>
          <w:sz w:val="18"/>
          <w:szCs w:val="18"/>
        </w:rPr>
        <w:t xml:space="preserve"> </w:t>
      </w:r>
      <w:r w:rsidRPr="003F5FEE">
        <w:rPr>
          <w:rFonts w:ascii="Tahoma" w:hAnsi="Tahoma" w:cs="Tahoma"/>
          <w:color w:val="000000"/>
          <w:sz w:val="18"/>
          <w:szCs w:val="18"/>
        </w:rPr>
        <w:t xml:space="preserve">którym mowa </w:t>
      </w:r>
      <w:r w:rsidR="00404AFB">
        <w:rPr>
          <w:rFonts w:ascii="Tahoma" w:hAnsi="Tahoma" w:cs="Tahoma"/>
          <w:color w:val="000000"/>
          <w:sz w:val="18"/>
          <w:szCs w:val="18"/>
        </w:rPr>
        <w:t>w pkt 1</w:t>
      </w:r>
      <w:r w:rsidRPr="003F5FEE">
        <w:rPr>
          <w:rFonts w:ascii="Tahoma" w:hAnsi="Tahoma" w:cs="Tahoma"/>
          <w:color w:val="000000"/>
          <w:sz w:val="18"/>
          <w:szCs w:val="18"/>
        </w:rPr>
        <w:t>;</w:t>
      </w:r>
    </w:p>
    <w:p w:rsidR="006876B7" w:rsidRPr="003F5FEE" w:rsidRDefault="007D578A" w:rsidP="00F11B64">
      <w:pPr>
        <w:pStyle w:val="Akapitzlist"/>
        <w:numPr>
          <w:ilvl w:val="0"/>
          <w:numId w:val="15"/>
        </w:numPr>
        <w:autoSpaceDE w:val="0"/>
        <w:autoSpaceDN w:val="0"/>
        <w:adjustRightInd w:val="0"/>
        <w:spacing w:line="240" w:lineRule="auto"/>
        <w:ind w:left="567" w:hanging="283"/>
        <w:jc w:val="both"/>
        <w:rPr>
          <w:rFonts w:ascii="Tahoma" w:hAnsi="Tahoma" w:cs="Tahoma"/>
          <w:color w:val="000000"/>
          <w:sz w:val="18"/>
          <w:szCs w:val="18"/>
        </w:rPr>
      </w:pPr>
      <w:r w:rsidRPr="003F5FEE">
        <w:rPr>
          <w:rFonts w:ascii="Tahoma" w:hAnsi="Tahoma" w:cs="Tahoma"/>
          <w:color w:val="000000"/>
          <w:sz w:val="18"/>
          <w:szCs w:val="18"/>
        </w:rPr>
        <w:t>Zamawiający</w:t>
      </w:r>
      <w:r w:rsidR="00CD5FD9" w:rsidRPr="003F5FEE">
        <w:rPr>
          <w:rFonts w:ascii="Tahoma" w:hAnsi="Tahoma" w:cs="Tahoma"/>
          <w:color w:val="000000"/>
          <w:sz w:val="18"/>
          <w:szCs w:val="18"/>
        </w:rPr>
        <w:t xml:space="preserve"> przeka</w:t>
      </w:r>
      <w:r w:rsidR="00502A65" w:rsidRPr="003F5FEE">
        <w:rPr>
          <w:rFonts w:ascii="Tahoma" w:hAnsi="Tahoma" w:cs="Tahoma"/>
          <w:color w:val="000000"/>
          <w:sz w:val="18"/>
          <w:szCs w:val="18"/>
        </w:rPr>
        <w:t>ż</w:t>
      </w:r>
      <w:r w:rsidR="00CD5FD9" w:rsidRPr="003F5FEE">
        <w:rPr>
          <w:rFonts w:ascii="Tahoma" w:hAnsi="Tahoma" w:cs="Tahoma"/>
          <w:color w:val="000000"/>
          <w:sz w:val="18"/>
          <w:szCs w:val="18"/>
        </w:rPr>
        <w:t xml:space="preserve">e </w:t>
      </w:r>
      <w:r w:rsidRPr="003F5FEE">
        <w:rPr>
          <w:rFonts w:ascii="Tahoma" w:hAnsi="Tahoma" w:cs="Tahoma"/>
          <w:color w:val="000000"/>
          <w:sz w:val="18"/>
          <w:szCs w:val="18"/>
        </w:rPr>
        <w:t>jednocześnie</w:t>
      </w:r>
      <w:r w:rsidR="00CD5FD9" w:rsidRPr="003F5FEE">
        <w:rPr>
          <w:rFonts w:ascii="Tahoma" w:hAnsi="Tahoma" w:cs="Tahoma"/>
          <w:color w:val="000000"/>
          <w:sz w:val="18"/>
          <w:szCs w:val="18"/>
        </w:rPr>
        <w:t xml:space="preserve"> </w:t>
      </w:r>
      <w:r w:rsidRPr="003F5FEE">
        <w:rPr>
          <w:rFonts w:ascii="Tahoma" w:hAnsi="Tahoma" w:cs="Tahoma"/>
          <w:color w:val="000000"/>
          <w:sz w:val="18"/>
          <w:szCs w:val="18"/>
        </w:rPr>
        <w:t>treść</w:t>
      </w:r>
      <w:r w:rsidR="00CD5FD9" w:rsidRPr="003F5FEE">
        <w:rPr>
          <w:rFonts w:ascii="Tahoma" w:hAnsi="Tahoma" w:cs="Tahoma"/>
          <w:color w:val="000000"/>
          <w:sz w:val="18"/>
          <w:szCs w:val="18"/>
        </w:rPr>
        <w:t xml:space="preserve"> </w:t>
      </w:r>
      <w:r w:rsidRPr="003F5FEE">
        <w:rPr>
          <w:rFonts w:ascii="Tahoma" w:hAnsi="Tahoma" w:cs="Tahoma"/>
          <w:color w:val="000000"/>
          <w:sz w:val="18"/>
          <w:szCs w:val="18"/>
        </w:rPr>
        <w:t>zapytań</w:t>
      </w:r>
      <w:r w:rsidR="00CD5FD9" w:rsidRPr="003F5FEE">
        <w:rPr>
          <w:rFonts w:ascii="Tahoma" w:hAnsi="Tahoma" w:cs="Tahoma"/>
          <w:color w:val="000000"/>
          <w:sz w:val="18"/>
          <w:szCs w:val="18"/>
        </w:rPr>
        <w:t xml:space="preserve"> wraz z </w:t>
      </w:r>
      <w:r w:rsidRPr="003F5FEE">
        <w:rPr>
          <w:rFonts w:ascii="Tahoma" w:hAnsi="Tahoma" w:cs="Tahoma"/>
          <w:color w:val="000000"/>
          <w:sz w:val="18"/>
          <w:szCs w:val="18"/>
        </w:rPr>
        <w:t>wyjaśnieniami</w:t>
      </w:r>
      <w:r w:rsidR="00CD5FD9" w:rsidRPr="003F5FEE">
        <w:rPr>
          <w:rFonts w:ascii="Tahoma" w:hAnsi="Tahoma" w:cs="Tahoma"/>
          <w:color w:val="000000"/>
          <w:sz w:val="18"/>
          <w:szCs w:val="18"/>
        </w:rPr>
        <w:t xml:space="preserve"> Wykonawcom,</w:t>
      </w:r>
      <w:r w:rsidR="006876B7" w:rsidRPr="003F5FEE">
        <w:rPr>
          <w:rFonts w:ascii="Tahoma" w:hAnsi="Tahoma" w:cs="Tahoma"/>
          <w:color w:val="000000"/>
          <w:sz w:val="18"/>
          <w:szCs w:val="18"/>
        </w:rPr>
        <w:t xml:space="preserve"> </w:t>
      </w:r>
      <w:r w:rsidR="00CD5FD9" w:rsidRPr="003F5FEE">
        <w:rPr>
          <w:rFonts w:ascii="Tahoma" w:hAnsi="Tahoma" w:cs="Tahoma"/>
          <w:color w:val="000000"/>
          <w:sz w:val="18"/>
          <w:szCs w:val="18"/>
        </w:rPr>
        <w:t xml:space="preserve">którym przekazał SIWZ, bez ujawniania </w:t>
      </w:r>
      <w:r w:rsidRPr="003F5FEE">
        <w:rPr>
          <w:rFonts w:ascii="Tahoma" w:hAnsi="Tahoma" w:cs="Tahoma"/>
          <w:color w:val="000000"/>
          <w:sz w:val="18"/>
          <w:szCs w:val="18"/>
        </w:rPr>
        <w:t>źródła</w:t>
      </w:r>
      <w:r w:rsidR="00CD5FD9" w:rsidRPr="003F5FEE">
        <w:rPr>
          <w:rFonts w:ascii="Tahoma" w:hAnsi="Tahoma" w:cs="Tahoma"/>
          <w:color w:val="000000"/>
          <w:sz w:val="18"/>
          <w:szCs w:val="18"/>
        </w:rPr>
        <w:t xml:space="preserve"> zapytania oraz </w:t>
      </w:r>
      <w:r w:rsidRPr="003F5FEE">
        <w:rPr>
          <w:rFonts w:ascii="Tahoma" w:hAnsi="Tahoma" w:cs="Tahoma"/>
          <w:color w:val="000000"/>
          <w:sz w:val="18"/>
          <w:szCs w:val="18"/>
        </w:rPr>
        <w:t>zamieści</w:t>
      </w:r>
      <w:r w:rsidR="00CD5FD9" w:rsidRPr="003F5FEE">
        <w:rPr>
          <w:rFonts w:ascii="Tahoma" w:hAnsi="Tahoma" w:cs="Tahoma"/>
          <w:color w:val="000000"/>
          <w:sz w:val="18"/>
          <w:szCs w:val="18"/>
        </w:rPr>
        <w:t xml:space="preserve"> je na stronie</w:t>
      </w:r>
      <w:r w:rsidR="006876B7" w:rsidRPr="003F5FEE">
        <w:rPr>
          <w:rFonts w:ascii="Tahoma" w:hAnsi="Tahoma" w:cs="Tahoma"/>
          <w:color w:val="000000"/>
          <w:sz w:val="18"/>
          <w:szCs w:val="18"/>
        </w:rPr>
        <w:t xml:space="preserve"> </w:t>
      </w:r>
      <w:r w:rsidR="00CD5FD9" w:rsidRPr="003F5FEE">
        <w:rPr>
          <w:rFonts w:ascii="Tahoma" w:hAnsi="Tahoma" w:cs="Tahoma"/>
          <w:color w:val="000000"/>
          <w:sz w:val="18"/>
          <w:szCs w:val="18"/>
        </w:rPr>
        <w:t xml:space="preserve">internetowej: </w:t>
      </w:r>
      <w:hyperlink r:id="rId13" w:history="1">
        <w:r w:rsidR="00AC4C37" w:rsidRPr="004B1B31">
          <w:rPr>
            <w:rStyle w:val="Hipercze"/>
            <w:rFonts w:ascii="Tahoma" w:hAnsi="Tahoma" w:cs="Tahoma"/>
            <w:sz w:val="18"/>
            <w:szCs w:val="18"/>
          </w:rPr>
          <w:t>www.bip.wiecbork.pl</w:t>
        </w:r>
      </w:hyperlink>
      <w:r w:rsidR="00AC4C37">
        <w:rPr>
          <w:rFonts w:ascii="Tahoma" w:hAnsi="Tahoma" w:cs="Tahoma"/>
          <w:sz w:val="18"/>
          <w:szCs w:val="18"/>
        </w:rPr>
        <w:t xml:space="preserve"> </w:t>
      </w:r>
      <w:r w:rsidR="00884EDE">
        <w:rPr>
          <w:rFonts w:ascii="Tahoma" w:hAnsi="Tahoma" w:cs="Tahoma"/>
          <w:color w:val="000000"/>
          <w:sz w:val="18"/>
          <w:szCs w:val="18"/>
        </w:rPr>
        <w:t xml:space="preserve"> </w:t>
      </w:r>
      <w:r w:rsidR="00CD5FD9" w:rsidRPr="003F5FEE">
        <w:rPr>
          <w:rFonts w:ascii="Tahoma" w:hAnsi="Tahoma" w:cs="Tahoma"/>
          <w:color w:val="000000"/>
          <w:sz w:val="18"/>
          <w:szCs w:val="18"/>
        </w:rPr>
        <w:t xml:space="preserve">(wszelkie pytania i </w:t>
      </w:r>
      <w:r w:rsidRPr="003F5FEE">
        <w:rPr>
          <w:rFonts w:ascii="Tahoma" w:hAnsi="Tahoma" w:cs="Tahoma"/>
          <w:color w:val="000000"/>
          <w:sz w:val="18"/>
          <w:szCs w:val="18"/>
        </w:rPr>
        <w:t>wątpliwości</w:t>
      </w:r>
      <w:r w:rsidR="00CD5FD9" w:rsidRPr="003F5FEE">
        <w:rPr>
          <w:rFonts w:ascii="Tahoma" w:hAnsi="Tahoma" w:cs="Tahoma"/>
          <w:color w:val="000000"/>
          <w:sz w:val="18"/>
          <w:szCs w:val="18"/>
        </w:rPr>
        <w:t xml:space="preserve"> </w:t>
      </w:r>
      <w:r w:rsidR="006876B7" w:rsidRPr="003F5FEE">
        <w:rPr>
          <w:rFonts w:ascii="Tahoma" w:hAnsi="Tahoma" w:cs="Tahoma"/>
          <w:color w:val="000000"/>
          <w:sz w:val="18"/>
          <w:szCs w:val="18"/>
        </w:rPr>
        <w:t xml:space="preserve">dotyczące </w:t>
      </w:r>
      <w:r w:rsidR="00CD5FD9" w:rsidRPr="003F5FEE">
        <w:rPr>
          <w:rFonts w:ascii="Tahoma" w:hAnsi="Tahoma" w:cs="Tahoma"/>
          <w:color w:val="000000"/>
          <w:sz w:val="18"/>
          <w:szCs w:val="18"/>
        </w:rPr>
        <w:t xml:space="preserve">prowadzonego </w:t>
      </w:r>
      <w:r w:rsidRPr="003F5FEE">
        <w:rPr>
          <w:rFonts w:ascii="Tahoma" w:hAnsi="Tahoma" w:cs="Tahoma"/>
          <w:color w:val="000000"/>
          <w:sz w:val="18"/>
          <w:szCs w:val="18"/>
        </w:rPr>
        <w:t>postępowania</w:t>
      </w:r>
      <w:r w:rsidR="00CD5FD9" w:rsidRPr="003F5FEE">
        <w:rPr>
          <w:rFonts w:ascii="Tahoma" w:hAnsi="Tahoma" w:cs="Tahoma"/>
          <w:color w:val="000000"/>
          <w:sz w:val="18"/>
          <w:szCs w:val="18"/>
        </w:rPr>
        <w:t xml:space="preserve"> nale</w:t>
      </w:r>
      <w:r w:rsidR="00502A65" w:rsidRPr="003F5FEE">
        <w:rPr>
          <w:rFonts w:ascii="Tahoma" w:hAnsi="Tahoma" w:cs="Tahoma"/>
          <w:color w:val="000000"/>
          <w:sz w:val="18"/>
          <w:szCs w:val="18"/>
        </w:rPr>
        <w:t>ż</w:t>
      </w:r>
      <w:r w:rsidR="00CD5FD9" w:rsidRPr="003F5FEE">
        <w:rPr>
          <w:rFonts w:ascii="Tahoma" w:hAnsi="Tahoma" w:cs="Tahoma"/>
          <w:color w:val="000000"/>
          <w:sz w:val="18"/>
          <w:szCs w:val="18"/>
        </w:rPr>
        <w:t xml:space="preserve">y </w:t>
      </w:r>
      <w:r w:rsidRPr="003F5FEE">
        <w:rPr>
          <w:rFonts w:ascii="Tahoma" w:hAnsi="Tahoma" w:cs="Tahoma"/>
          <w:color w:val="000000"/>
          <w:sz w:val="18"/>
          <w:szCs w:val="18"/>
        </w:rPr>
        <w:t>kierować</w:t>
      </w:r>
      <w:r w:rsidR="00CD5FD9" w:rsidRPr="003F5FEE">
        <w:rPr>
          <w:rFonts w:ascii="Tahoma" w:hAnsi="Tahoma" w:cs="Tahoma"/>
          <w:color w:val="000000"/>
          <w:sz w:val="18"/>
          <w:szCs w:val="18"/>
        </w:rPr>
        <w:t xml:space="preserve"> na adres lub faks </w:t>
      </w:r>
      <w:r w:rsidRPr="003F5FEE">
        <w:rPr>
          <w:rFonts w:ascii="Tahoma" w:hAnsi="Tahoma" w:cs="Tahoma"/>
          <w:color w:val="000000"/>
          <w:sz w:val="18"/>
          <w:szCs w:val="18"/>
        </w:rPr>
        <w:t>Zamawiającego</w:t>
      </w:r>
      <w:r w:rsidR="006876B7" w:rsidRPr="003F5FEE">
        <w:rPr>
          <w:rFonts w:ascii="Tahoma" w:hAnsi="Tahoma" w:cs="Tahoma"/>
          <w:color w:val="000000"/>
          <w:sz w:val="18"/>
          <w:szCs w:val="18"/>
        </w:rPr>
        <w:t xml:space="preserve"> </w:t>
      </w:r>
      <w:r w:rsidR="005664F6">
        <w:rPr>
          <w:rFonts w:ascii="Tahoma" w:hAnsi="Tahoma" w:cs="Tahoma"/>
          <w:color w:val="000000"/>
          <w:sz w:val="18"/>
          <w:szCs w:val="18"/>
        </w:rPr>
        <w:t xml:space="preserve">wymieniony w § 1 </w:t>
      </w:r>
      <w:r w:rsidR="00A50E2F">
        <w:rPr>
          <w:rFonts w:ascii="Tahoma" w:hAnsi="Tahoma" w:cs="Tahoma"/>
          <w:sz w:val="18"/>
          <w:szCs w:val="18"/>
        </w:rPr>
        <w:t>niniejszej IDW</w:t>
      </w:r>
      <w:r w:rsidR="00CD5FD9" w:rsidRPr="003F5FEE">
        <w:rPr>
          <w:rFonts w:ascii="Tahoma" w:hAnsi="Tahoma" w:cs="Tahoma"/>
          <w:color w:val="000000"/>
          <w:sz w:val="18"/>
          <w:szCs w:val="18"/>
        </w:rPr>
        <w:t>);</w:t>
      </w:r>
    </w:p>
    <w:p w:rsidR="006876B7" w:rsidRPr="003F5FEE" w:rsidRDefault="00E928AE" w:rsidP="00F11B64">
      <w:pPr>
        <w:pStyle w:val="Akapitzlist"/>
        <w:numPr>
          <w:ilvl w:val="0"/>
          <w:numId w:val="15"/>
        </w:numPr>
        <w:autoSpaceDE w:val="0"/>
        <w:autoSpaceDN w:val="0"/>
        <w:adjustRightInd w:val="0"/>
        <w:spacing w:line="240" w:lineRule="auto"/>
        <w:ind w:left="567" w:hanging="283"/>
        <w:jc w:val="both"/>
        <w:rPr>
          <w:rFonts w:ascii="Tahoma" w:hAnsi="Tahoma" w:cs="Tahoma"/>
          <w:color w:val="000000"/>
          <w:sz w:val="18"/>
          <w:szCs w:val="18"/>
        </w:rPr>
      </w:pPr>
      <w:r>
        <w:rPr>
          <w:rFonts w:ascii="Tahoma" w:hAnsi="Tahoma" w:cs="Tahoma"/>
          <w:color w:val="000000"/>
          <w:sz w:val="18"/>
          <w:szCs w:val="18"/>
        </w:rPr>
        <w:t xml:space="preserve">Zamawiający </w:t>
      </w:r>
      <w:r w:rsidR="00CD5FD9" w:rsidRPr="003F5FEE">
        <w:rPr>
          <w:rFonts w:ascii="Tahoma" w:hAnsi="Tahoma" w:cs="Tahoma"/>
          <w:color w:val="000000"/>
          <w:sz w:val="18"/>
          <w:szCs w:val="18"/>
        </w:rPr>
        <w:t xml:space="preserve">nie udziela </w:t>
      </w:r>
      <w:r w:rsidR="00502A65" w:rsidRPr="003F5FEE">
        <w:rPr>
          <w:rFonts w:ascii="Tahoma" w:hAnsi="Tahoma" w:cs="Tahoma"/>
          <w:color w:val="000000"/>
          <w:sz w:val="18"/>
          <w:szCs w:val="18"/>
        </w:rPr>
        <w:t>ż</w:t>
      </w:r>
      <w:r w:rsidR="00CD5FD9" w:rsidRPr="003F5FEE">
        <w:rPr>
          <w:rFonts w:ascii="Tahoma" w:hAnsi="Tahoma" w:cs="Tahoma"/>
          <w:color w:val="000000"/>
          <w:sz w:val="18"/>
          <w:szCs w:val="18"/>
        </w:rPr>
        <w:t xml:space="preserve">adnych ustnych i telefonicznych informacji, </w:t>
      </w:r>
      <w:r w:rsidR="007D578A" w:rsidRPr="003F5FEE">
        <w:rPr>
          <w:rFonts w:ascii="Tahoma" w:hAnsi="Tahoma" w:cs="Tahoma"/>
          <w:color w:val="000000"/>
          <w:sz w:val="18"/>
          <w:szCs w:val="18"/>
        </w:rPr>
        <w:t>wyjaśnień</w:t>
      </w:r>
      <w:r w:rsidR="00CD5FD9" w:rsidRPr="003F5FEE">
        <w:rPr>
          <w:rFonts w:ascii="Tahoma" w:hAnsi="Tahoma" w:cs="Tahoma"/>
          <w:color w:val="000000"/>
          <w:sz w:val="18"/>
          <w:szCs w:val="18"/>
        </w:rPr>
        <w:t xml:space="preserve"> czy odpowiedzi</w:t>
      </w:r>
      <w:r w:rsidR="006876B7" w:rsidRPr="003F5FEE">
        <w:rPr>
          <w:rFonts w:ascii="Tahoma" w:hAnsi="Tahoma" w:cs="Tahoma"/>
          <w:color w:val="000000"/>
          <w:sz w:val="18"/>
          <w:szCs w:val="18"/>
        </w:rPr>
        <w:t xml:space="preserve"> </w:t>
      </w:r>
      <w:r w:rsidR="00CD5FD9" w:rsidRPr="003F5FEE">
        <w:rPr>
          <w:rFonts w:ascii="Tahoma" w:hAnsi="Tahoma" w:cs="Tahoma"/>
          <w:color w:val="000000"/>
          <w:sz w:val="18"/>
          <w:szCs w:val="18"/>
        </w:rPr>
        <w:t xml:space="preserve">na </w:t>
      </w:r>
      <w:r w:rsidR="006876B7" w:rsidRPr="003F5FEE">
        <w:rPr>
          <w:rFonts w:ascii="Tahoma" w:hAnsi="Tahoma" w:cs="Tahoma"/>
          <w:color w:val="000000"/>
          <w:sz w:val="18"/>
          <w:szCs w:val="18"/>
        </w:rPr>
        <w:t>k</w:t>
      </w:r>
      <w:r w:rsidR="00CD5FD9" w:rsidRPr="003F5FEE">
        <w:rPr>
          <w:rFonts w:ascii="Tahoma" w:hAnsi="Tahoma" w:cs="Tahoma"/>
          <w:color w:val="000000"/>
          <w:sz w:val="18"/>
          <w:szCs w:val="18"/>
        </w:rPr>
        <w:t xml:space="preserve">ierowane do </w:t>
      </w:r>
      <w:r w:rsidR="007D578A" w:rsidRPr="003F5FEE">
        <w:rPr>
          <w:rFonts w:ascii="Tahoma" w:hAnsi="Tahoma" w:cs="Tahoma"/>
          <w:color w:val="000000"/>
          <w:sz w:val="18"/>
          <w:szCs w:val="18"/>
        </w:rPr>
        <w:t>Zamawiającego</w:t>
      </w:r>
      <w:r w:rsidR="00CD5FD9" w:rsidRPr="003F5FEE">
        <w:rPr>
          <w:rFonts w:ascii="Tahoma" w:hAnsi="Tahoma" w:cs="Tahoma"/>
          <w:color w:val="000000"/>
          <w:sz w:val="18"/>
          <w:szCs w:val="18"/>
        </w:rPr>
        <w:t xml:space="preserve"> zapytania w sprawach </w:t>
      </w:r>
      <w:r w:rsidR="007D578A" w:rsidRPr="003F5FEE">
        <w:rPr>
          <w:rFonts w:ascii="Tahoma" w:hAnsi="Tahoma" w:cs="Tahoma"/>
          <w:color w:val="000000"/>
          <w:sz w:val="18"/>
          <w:szCs w:val="18"/>
        </w:rPr>
        <w:t>wymagających</w:t>
      </w:r>
      <w:r w:rsidR="00CD5FD9" w:rsidRPr="003F5FEE">
        <w:rPr>
          <w:rFonts w:ascii="Tahoma" w:hAnsi="Tahoma" w:cs="Tahoma"/>
          <w:color w:val="000000"/>
          <w:sz w:val="18"/>
          <w:szCs w:val="18"/>
        </w:rPr>
        <w:t xml:space="preserve"> zachowania</w:t>
      </w:r>
      <w:r w:rsidR="006876B7" w:rsidRPr="003F5FEE">
        <w:rPr>
          <w:rFonts w:ascii="Tahoma" w:hAnsi="Tahoma" w:cs="Tahoma"/>
          <w:color w:val="000000"/>
          <w:sz w:val="18"/>
          <w:szCs w:val="18"/>
        </w:rPr>
        <w:t xml:space="preserve"> </w:t>
      </w:r>
      <w:r w:rsidR="007D578A" w:rsidRPr="003F5FEE">
        <w:rPr>
          <w:rFonts w:ascii="Tahoma" w:hAnsi="Tahoma" w:cs="Tahoma"/>
          <w:color w:val="000000"/>
          <w:sz w:val="18"/>
          <w:szCs w:val="18"/>
        </w:rPr>
        <w:t>pisemności</w:t>
      </w:r>
      <w:r w:rsidR="00CD5FD9" w:rsidRPr="003F5FEE">
        <w:rPr>
          <w:rFonts w:ascii="Tahoma" w:hAnsi="Tahoma" w:cs="Tahoma"/>
          <w:color w:val="000000"/>
          <w:sz w:val="18"/>
          <w:szCs w:val="18"/>
        </w:rPr>
        <w:t xml:space="preserve"> </w:t>
      </w:r>
      <w:r w:rsidR="007D578A" w:rsidRPr="003F5FEE">
        <w:rPr>
          <w:rFonts w:ascii="Tahoma" w:hAnsi="Tahoma" w:cs="Tahoma"/>
          <w:color w:val="000000"/>
          <w:sz w:val="18"/>
          <w:szCs w:val="18"/>
        </w:rPr>
        <w:t>postępowania</w:t>
      </w:r>
      <w:r w:rsidR="00CD5FD9" w:rsidRPr="003F5FEE">
        <w:rPr>
          <w:rFonts w:ascii="Tahoma" w:hAnsi="Tahoma" w:cs="Tahoma"/>
          <w:color w:val="000000"/>
          <w:sz w:val="18"/>
          <w:szCs w:val="18"/>
        </w:rPr>
        <w:t>;</w:t>
      </w:r>
    </w:p>
    <w:p w:rsidR="006876B7" w:rsidRPr="003F5FEE" w:rsidRDefault="007D578A" w:rsidP="00F11B64">
      <w:pPr>
        <w:pStyle w:val="Akapitzlist"/>
        <w:numPr>
          <w:ilvl w:val="0"/>
          <w:numId w:val="15"/>
        </w:numPr>
        <w:autoSpaceDE w:val="0"/>
        <w:autoSpaceDN w:val="0"/>
        <w:adjustRightInd w:val="0"/>
        <w:spacing w:line="240" w:lineRule="auto"/>
        <w:ind w:left="567" w:hanging="283"/>
        <w:jc w:val="both"/>
        <w:rPr>
          <w:rFonts w:ascii="Tahoma" w:hAnsi="Tahoma" w:cs="Tahoma"/>
          <w:b/>
          <w:bCs/>
          <w:color w:val="000000"/>
          <w:sz w:val="18"/>
          <w:szCs w:val="18"/>
        </w:rPr>
      </w:pPr>
      <w:r w:rsidRPr="003F5FEE">
        <w:rPr>
          <w:rFonts w:ascii="Tahoma" w:hAnsi="Tahoma" w:cs="Tahoma"/>
          <w:color w:val="000000"/>
          <w:sz w:val="18"/>
          <w:szCs w:val="18"/>
        </w:rPr>
        <w:t>Zamawiający</w:t>
      </w:r>
      <w:r w:rsidR="00CD5FD9" w:rsidRPr="003F5FEE">
        <w:rPr>
          <w:rFonts w:ascii="Tahoma" w:hAnsi="Tahoma" w:cs="Tahoma"/>
          <w:color w:val="000000"/>
          <w:sz w:val="18"/>
          <w:szCs w:val="18"/>
        </w:rPr>
        <w:t xml:space="preserve"> przyjmuje wszelkie pisma, informacje w godzinach </w:t>
      </w:r>
      <w:r w:rsidRPr="003F5FEE">
        <w:rPr>
          <w:rFonts w:ascii="Tahoma" w:hAnsi="Tahoma" w:cs="Tahoma"/>
          <w:color w:val="000000"/>
          <w:sz w:val="18"/>
          <w:szCs w:val="18"/>
        </w:rPr>
        <w:t>urzędowania</w:t>
      </w:r>
      <w:r w:rsidR="00CD5FD9" w:rsidRPr="003F5FEE">
        <w:rPr>
          <w:rFonts w:ascii="Tahoma" w:hAnsi="Tahoma" w:cs="Tahoma"/>
          <w:color w:val="000000"/>
          <w:sz w:val="18"/>
          <w:szCs w:val="18"/>
        </w:rPr>
        <w:t xml:space="preserve"> jak</w:t>
      </w:r>
      <w:r w:rsidR="006876B7" w:rsidRPr="003F5FEE">
        <w:rPr>
          <w:rFonts w:ascii="Tahoma" w:hAnsi="Tahoma" w:cs="Tahoma"/>
          <w:color w:val="000000"/>
          <w:sz w:val="18"/>
          <w:szCs w:val="18"/>
        </w:rPr>
        <w:t xml:space="preserve"> </w:t>
      </w:r>
      <w:r w:rsidR="00CD5FD9" w:rsidRPr="003F5FEE">
        <w:rPr>
          <w:rFonts w:ascii="Tahoma" w:hAnsi="Tahoma" w:cs="Tahoma"/>
          <w:color w:val="000000"/>
          <w:sz w:val="18"/>
          <w:szCs w:val="18"/>
        </w:rPr>
        <w:t>wskazano w ust. 1 pkt 5 niniejszego paragrafu.</w:t>
      </w:r>
    </w:p>
    <w:p w:rsidR="00EB1893" w:rsidRPr="00342D7C" w:rsidRDefault="001874F2" w:rsidP="00BF7CD4">
      <w:pPr>
        <w:pStyle w:val="Akapitzlist"/>
        <w:numPr>
          <w:ilvl w:val="0"/>
          <w:numId w:val="15"/>
        </w:numPr>
        <w:autoSpaceDE w:val="0"/>
        <w:autoSpaceDN w:val="0"/>
        <w:adjustRightInd w:val="0"/>
        <w:spacing w:line="240" w:lineRule="auto"/>
        <w:ind w:left="567" w:hanging="283"/>
        <w:jc w:val="both"/>
        <w:rPr>
          <w:rFonts w:ascii="Tahoma" w:hAnsi="Tahoma" w:cs="Tahoma"/>
          <w:b/>
          <w:bCs/>
          <w:color w:val="000000"/>
          <w:sz w:val="18"/>
          <w:szCs w:val="18"/>
        </w:rPr>
      </w:pPr>
      <w:r w:rsidRPr="00342D7C">
        <w:rPr>
          <w:rFonts w:ascii="Tahoma" w:hAnsi="Tahoma" w:cs="Tahoma"/>
          <w:b/>
          <w:sz w:val="18"/>
          <w:szCs w:val="18"/>
        </w:rPr>
        <w:t>Zamawiający zwoł</w:t>
      </w:r>
      <w:r w:rsidR="00FD48AB" w:rsidRPr="00342D7C">
        <w:rPr>
          <w:rFonts w:ascii="Tahoma" w:hAnsi="Tahoma" w:cs="Tahoma"/>
          <w:b/>
          <w:sz w:val="18"/>
          <w:szCs w:val="18"/>
        </w:rPr>
        <w:t xml:space="preserve">uje </w:t>
      </w:r>
      <w:r w:rsidRPr="00342D7C">
        <w:rPr>
          <w:rFonts w:ascii="Tahoma" w:hAnsi="Tahoma" w:cs="Tahoma"/>
          <w:b/>
          <w:sz w:val="18"/>
          <w:szCs w:val="18"/>
        </w:rPr>
        <w:t xml:space="preserve">zebranie </w:t>
      </w:r>
      <w:r w:rsidR="00FD48AB" w:rsidRPr="00342D7C">
        <w:rPr>
          <w:rFonts w:ascii="Tahoma" w:hAnsi="Tahoma" w:cs="Tahoma"/>
          <w:b/>
          <w:sz w:val="18"/>
          <w:szCs w:val="18"/>
        </w:rPr>
        <w:t>W</w:t>
      </w:r>
      <w:r w:rsidRPr="00342D7C">
        <w:rPr>
          <w:rFonts w:ascii="Tahoma" w:hAnsi="Tahoma" w:cs="Tahoma"/>
          <w:b/>
          <w:sz w:val="18"/>
          <w:szCs w:val="18"/>
        </w:rPr>
        <w:t xml:space="preserve">ykonawców w celu </w:t>
      </w:r>
      <w:r w:rsidR="00FB62B0" w:rsidRPr="00342D7C">
        <w:rPr>
          <w:rFonts w:ascii="Tahoma" w:hAnsi="Tahoma" w:cs="Tahoma"/>
          <w:b/>
          <w:sz w:val="18"/>
          <w:szCs w:val="18"/>
        </w:rPr>
        <w:t xml:space="preserve">dokonania wizji lokalnej Terenu budowy oraz </w:t>
      </w:r>
      <w:r w:rsidRPr="00342D7C">
        <w:rPr>
          <w:rFonts w:ascii="Tahoma" w:hAnsi="Tahoma" w:cs="Tahoma"/>
          <w:b/>
          <w:sz w:val="18"/>
          <w:szCs w:val="18"/>
        </w:rPr>
        <w:t>wyjaśnienia wątpliwości dotyczących treści</w:t>
      </w:r>
      <w:r w:rsidR="00FD48AB" w:rsidRPr="00342D7C">
        <w:rPr>
          <w:rFonts w:ascii="Tahoma" w:hAnsi="Tahoma" w:cs="Tahoma"/>
          <w:b/>
          <w:sz w:val="18"/>
          <w:szCs w:val="18"/>
        </w:rPr>
        <w:t xml:space="preserve"> </w:t>
      </w:r>
      <w:r w:rsidRPr="00342D7C">
        <w:rPr>
          <w:rFonts w:ascii="Tahoma" w:hAnsi="Tahoma" w:cs="Tahoma"/>
          <w:b/>
          <w:sz w:val="18"/>
          <w:szCs w:val="18"/>
        </w:rPr>
        <w:t>specyfikacji istotnych warunków zamówienia</w:t>
      </w:r>
      <w:r w:rsidR="00FA76D8">
        <w:rPr>
          <w:rFonts w:ascii="Tahoma" w:hAnsi="Tahoma" w:cs="Tahoma"/>
          <w:b/>
          <w:sz w:val="18"/>
          <w:szCs w:val="18"/>
        </w:rPr>
        <w:t xml:space="preserve"> w dniu 04 listopada</w:t>
      </w:r>
      <w:r w:rsidR="00342D7C">
        <w:rPr>
          <w:rFonts w:ascii="Tahoma" w:hAnsi="Tahoma" w:cs="Tahoma"/>
          <w:b/>
          <w:sz w:val="18"/>
          <w:szCs w:val="18"/>
        </w:rPr>
        <w:t xml:space="preserve"> 2014 r. o godz. 10.00</w:t>
      </w:r>
      <w:r w:rsidR="00BF7CD4" w:rsidRPr="00342D7C">
        <w:rPr>
          <w:rFonts w:ascii="Tahoma" w:hAnsi="Tahoma" w:cs="Tahoma"/>
          <w:b/>
          <w:sz w:val="18"/>
          <w:szCs w:val="18"/>
        </w:rPr>
        <w:t xml:space="preserve">, zbiórka </w:t>
      </w:r>
      <w:r w:rsidR="00366BA0" w:rsidRPr="00342D7C">
        <w:rPr>
          <w:rFonts w:ascii="Tahoma" w:hAnsi="Tahoma" w:cs="Tahoma"/>
          <w:b/>
          <w:sz w:val="18"/>
          <w:szCs w:val="18"/>
        </w:rPr>
        <w:t>w</w:t>
      </w:r>
      <w:r w:rsidR="00342D7C">
        <w:rPr>
          <w:rFonts w:ascii="Tahoma" w:hAnsi="Tahoma" w:cs="Tahoma"/>
          <w:b/>
          <w:sz w:val="18"/>
          <w:szCs w:val="18"/>
        </w:rPr>
        <w:t xml:space="preserve"> Urzędzie Miejskim                 w Więcborku przy ul. Mickiewicza 22 (I piętro, pok. nr 13)</w:t>
      </w:r>
      <w:r w:rsidR="00366BA0" w:rsidRPr="00342D7C">
        <w:rPr>
          <w:rFonts w:ascii="Tahoma" w:hAnsi="Tahoma" w:cs="Tahoma"/>
          <w:b/>
          <w:sz w:val="18"/>
          <w:szCs w:val="18"/>
        </w:rPr>
        <w:t>.</w:t>
      </w:r>
      <w:r w:rsidR="00BF7CD4" w:rsidRPr="00342D7C">
        <w:rPr>
          <w:rFonts w:ascii="Tahoma" w:hAnsi="Tahoma" w:cs="Tahoma"/>
          <w:b/>
          <w:sz w:val="18"/>
          <w:szCs w:val="18"/>
        </w:rPr>
        <w:t xml:space="preserve"> </w:t>
      </w:r>
    </w:p>
    <w:p w:rsidR="0049162A" w:rsidRPr="00A42DCD" w:rsidRDefault="0049162A" w:rsidP="00A42DCD">
      <w:pPr>
        <w:autoSpaceDE w:val="0"/>
        <w:autoSpaceDN w:val="0"/>
        <w:adjustRightInd w:val="0"/>
        <w:spacing w:line="240" w:lineRule="auto"/>
        <w:jc w:val="both"/>
        <w:rPr>
          <w:rFonts w:ascii="Tahoma" w:hAnsi="Tahoma" w:cs="Tahoma"/>
          <w:b/>
          <w:bCs/>
          <w:color w:val="000000"/>
          <w:sz w:val="18"/>
          <w:szCs w:val="18"/>
        </w:rPr>
      </w:pPr>
    </w:p>
    <w:p w:rsidR="00CD5FD9" w:rsidRPr="003F5FEE" w:rsidRDefault="00CD5FD9" w:rsidP="00F11B64">
      <w:pPr>
        <w:pStyle w:val="Akapitzlist"/>
        <w:numPr>
          <w:ilvl w:val="0"/>
          <w:numId w:val="13"/>
        </w:numPr>
        <w:spacing w:line="240" w:lineRule="auto"/>
        <w:ind w:left="426" w:hanging="426"/>
        <w:jc w:val="both"/>
        <w:rPr>
          <w:rFonts w:ascii="Tahoma" w:hAnsi="Tahoma" w:cs="Tahoma"/>
          <w:b/>
          <w:bCs/>
          <w:color w:val="000000"/>
          <w:sz w:val="18"/>
          <w:szCs w:val="18"/>
        </w:rPr>
      </w:pPr>
      <w:r w:rsidRPr="003F5FEE">
        <w:rPr>
          <w:rFonts w:ascii="Tahoma" w:hAnsi="Tahoma" w:cs="Tahoma"/>
          <w:b/>
          <w:bCs/>
          <w:color w:val="000000"/>
          <w:sz w:val="18"/>
          <w:szCs w:val="18"/>
        </w:rPr>
        <w:t xml:space="preserve">Modyfikacja </w:t>
      </w:r>
      <w:r w:rsidR="00B578B2" w:rsidRPr="003F5FEE">
        <w:rPr>
          <w:rFonts w:ascii="Tahoma" w:hAnsi="Tahoma" w:cs="Tahoma"/>
          <w:b/>
          <w:bCs/>
          <w:color w:val="000000"/>
          <w:sz w:val="18"/>
          <w:szCs w:val="18"/>
        </w:rPr>
        <w:t>treści</w:t>
      </w:r>
      <w:r w:rsidRPr="003F5FEE">
        <w:rPr>
          <w:rFonts w:ascii="Tahoma" w:hAnsi="Tahoma" w:cs="Tahoma"/>
          <w:b/>
          <w:bCs/>
          <w:color w:val="000000"/>
          <w:sz w:val="18"/>
          <w:szCs w:val="18"/>
        </w:rPr>
        <w:t xml:space="preserve"> SIWZ:</w:t>
      </w:r>
    </w:p>
    <w:p w:rsidR="00540371" w:rsidRPr="003F5FEE" w:rsidRDefault="002A17A5" w:rsidP="00F11B64">
      <w:pPr>
        <w:pStyle w:val="Akapitzlist"/>
        <w:numPr>
          <w:ilvl w:val="0"/>
          <w:numId w:val="16"/>
        </w:numPr>
        <w:autoSpaceDE w:val="0"/>
        <w:autoSpaceDN w:val="0"/>
        <w:adjustRightInd w:val="0"/>
        <w:spacing w:line="240" w:lineRule="auto"/>
        <w:ind w:left="567" w:hanging="283"/>
        <w:jc w:val="both"/>
        <w:rPr>
          <w:rFonts w:ascii="Tahoma" w:hAnsi="Tahoma" w:cs="Tahoma"/>
          <w:color w:val="000000"/>
          <w:sz w:val="18"/>
          <w:szCs w:val="18"/>
        </w:rPr>
      </w:pPr>
      <w:r w:rsidRPr="003F5FEE">
        <w:rPr>
          <w:rFonts w:ascii="Tahoma" w:hAnsi="Tahoma" w:cs="Tahoma"/>
          <w:color w:val="000000"/>
          <w:sz w:val="18"/>
          <w:szCs w:val="18"/>
        </w:rPr>
        <w:t xml:space="preserve">w </w:t>
      </w:r>
      <w:r w:rsidR="007D578A" w:rsidRPr="003F5FEE">
        <w:rPr>
          <w:rFonts w:ascii="Tahoma" w:hAnsi="Tahoma" w:cs="Tahoma"/>
          <w:color w:val="000000"/>
          <w:sz w:val="18"/>
          <w:szCs w:val="18"/>
        </w:rPr>
        <w:t>uzasadnionych</w:t>
      </w:r>
      <w:r w:rsidRPr="003F5FEE">
        <w:rPr>
          <w:rFonts w:ascii="Tahoma" w:hAnsi="Tahoma" w:cs="Tahoma"/>
          <w:color w:val="000000"/>
          <w:sz w:val="18"/>
          <w:szCs w:val="18"/>
        </w:rPr>
        <w:t xml:space="preserve"> przypadkach </w:t>
      </w:r>
      <w:r w:rsidR="007D578A" w:rsidRPr="003F5FEE">
        <w:rPr>
          <w:rFonts w:ascii="Tahoma" w:hAnsi="Tahoma" w:cs="Tahoma"/>
          <w:color w:val="000000"/>
          <w:sz w:val="18"/>
          <w:szCs w:val="18"/>
        </w:rPr>
        <w:t>Zamawiający</w:t>
      </w:r>
      <w:r w:rsidRPr="003F5FEE">
        <w:rPr>
          <w:rFonts w:ascii="Tahoma" w:hAnsi="Tahoma" w:cs="Tahoma"/>
          <w:color w:val="000000"/>
          <w:sz w:val="18"/>
          <w:szCs w:val="18"/>
        </w:rPr>
        <w:t xml:space="preserve"> mo</w:t>
      </w:r>
      <w:r w:rsidR="00502A65" w:rsidRPr="003F5FEE">
        <w:rPr>
          <w:rFonts w:ascii="Tahoma" w:hAnsi="Tahoma" w:cs="Tahoma"/>
          <w:color w:val="000000"/>
          <w:sz w:val="18"/>
          <w:szCs w:val="18"/>
        </w:rPr>
        <w:t>ż</w:t>
      </w:r>
      <w:r w:rsidRPr="003F5FEE">
        <w:rPr>
          <w:rFonts w:ascii="Tahoma" w:hAnsi="Tahoma" w:cs="Tahoma"/>
          <w:color w:val="000000"/>
          <w:sz w:val="18"/>
          <w:szCs w:val="18"/>
        </w:rPr>
        <w:t>e przed upływem terminu składania</w:t>
      </w:r>
      <w:r w:rsidR="00540371" w:rsidRPr="003F5FEE">
        <w:rPr>
          <w:rFonts w:ascii="Tahoma" w:hAnsi="Tahoma" w:cs="Tahoma"/>
          <w:color w:val="000000"/>
          <w:sz w:val="18"/>
          <w:szCs w:val="18"/>
        </w:rPr>
        <w:t xml:space="preserve"> </w:t>
      </w:r>
      <w:r w:rsidRPr="003F5FEE">
        <w:rPr>
          <w:rFonts w:ascii="Tahoma" w:hAnsi="Tahoma" w:cs="Tahoma"/>
          <w:color w:val="000000"/>
          <w:sz w:val="18"/>
          <w:szCs w:val="18"/>
        </w:rPr>
        <w:t xml:space="preserve">ofert </w:t>
      </w:r>
      <w:r w:rsidR="007D578A" w:rsidRPr="003F5FEE">
        <w:rPr>
          <w:rFonts w:ascii="Tahoma" w:hAnsi="Tahoma" w:cs="Tahoma"/>
          <w:color w:val="000000"/>
          <w:sz w:val="18"/>
          <w:szCs w:val="18"/>
        </w:rPr>
        <w:t>zmienić</w:t>
      </w:r>
      <w:r w:rsidRPr="003F5FEE">
        <w:rPr>
          <w:rFonts w:ascii="Tahoma" w:hAnsi="Tahoma" w:cs="Tahoma"/>
          <w:color w:val="000000"/>
          <w:sz w:val="18"/>
          <w:szCs w:val="18"/>
        </w:rPr>
        <w:t xml:space="preserve"> </w:t>
      </w:r>
      <w:r w:rsidR="007D578A" w:rsidRPr="003F5FEE">
        <w:rPr>
          <w:rFonts w:ascii="Tahoma" w:hAnsi="Tahoma" w:cs="Tahoma"/>
          <w:color w:val="000000"/>
          <w:sz w:val="18"/>
          <w:szCs w:val="18"/>
        </w:rPr>
        <w:t>treść</w:t>
      </w:r>
      <w:r w:rsidRPr="003F5FEE">
        <w:rPr>
          <w:rFonts w:ascii="Tahoma" w:hAnsi="Tahoma" w:cs="Tahoma"/>
          <w:color w:val="000000"/>
          <w:sz w:val="18"/>
          <w:szCs w:val="18"/>
        </w:rPr>
        <w:t xml:space="preserve"> specyfikacji istotnych warunków zamówienia;</w:t>
      </w:r>
      <w:r w:rsidR="00540371" w:rsidRPr="003F5FEE">
        <w:rPr>
          <w:rFonts w:ascii="Tahoma" w:hAnsi="Tahoma" w:cs="Tahoma"/>
          <w:color w:val="000000"/>
          <w:sz w:val="18"/>
          <w:szCs w:val="18"/>
        </w:rPr>
        <w:t xml:space="preserve"> </w:t>
      </w:r>
    </w:p>
    <w:p w:rsidR="00545B88" w:rsidRPr="00545B88" w:rsidRDefault="002A17A5" w:rsidP="00F11B64">
      <w:pPr>
        <w:pStyle w:val="Akapitzlist"/>
        <w:numPr>
          <w:ilvl w:val="0"/>
          <w:numId w:val="16"/>
        </w:numPr>
        <w:autoSpaceDE w:val="0"/>
        <w:autoSpaceDN w:val="0"/>
        <w:adjustRightInd w:val="0"/>
        <w:spacing w:line="240" w:lineRule="auto"/>
        <w:ind w:left="567" w:hanging="283"/>
        <w:jc w:val="both"/>
        <w:rPr>
          <w:rFonts w:ascii="Tahoma" w:hAnsi="Tahoma" w:cs="Tahoma"/>
          <w:color w:val="000000"/>
          <w:sz w:val="18"/>
          <w:szCs w:val="18"/>
        </w:rPr>
      </w:pPr>
      <w:r w:rsidRPr="00545B88">
        <w:rPr>
          <w:rFonts w:ascii="Tahoma" w:hAnsi="Tahoma" w:cs="Tahoma"/>
          <w:color w:val="000000"/>
          <w:sz w:val="18"/>
          <w:szCs w:val="18"/>
        </w:rPr>
        <w:t>wprowadzone w ten sposób modyfikacje, uzupełnienia i ustalenia oraz zmiany, w tym</w:t>
      </w:r>
      <w:r w:rsidR="00540371" w:rsidRPr="00545B88">
        <w:rPr>
          <w:rFonts w:ascii="Tahoma" w:hAnsi="Tahoma" w:cs="Tahoma"/>
          <w:color w:val="000000"/>
          <w:sz w:val="18"/>
          <w:szCs w:val="18"/>
        </w:rPr>
        <w:t xml:space="preserve"> </w:t>
      </w:r>
      <w:r w:rsidRPr="00545B88">
        <w:rPr>
          <w:rFonts w:ascii="Tahoma" w:hAnsi="Tahoma" w:cs="Tahoma"/>
          <w:color w:val="000000"/>
          <w:sz w:val="18"/>
          <w:szCs w:val="18"/>
        </w:rPr>
        <w:t xml:space="preserve">zmiany terminów, </w:t>
      </w:r>
      <w:r w:rsidR="007D578A" w:rsidRPr="00545B88">
        <w:rPr>
          <w:rFonts w:ascii="Tahoma" w:hAnsi="Tahoma" w:cs="Tahoma"/>
          <w:color w:val="000000"/>
          <w:sz w:val="18"/>
          <w:szCs w:val="18"/>
        </w:rPr>
        <w:t>Zamawiający</w:t>
      </w:r>
      <w:r w:rsidRPr="00545B88">
        <w:rPr>
          <w:rFonts w:ascii="Tahoma" w:hAnsi="Tahoma" w:cs="Tahoma"/>
          <w:color w:val="000000"/>
          <w:sz w:val="18"/>
          <w:szCs w:val="18"/>
        </w:rPr>
        <w:t xml:space="preserve"> przeka</w:t>
      </w:r>
      <w:r w:rsidR="00502A65" w:rsidRPr="00545B88">
        <w:rPr>
          <w:rFonts w:ascii="Tahoma" w:hAnsi="Tahoma" w:cs="Tahoma"/>
          <w:color w:val="000000"/>
          <w:sz w:val="18"/>
          <w:szCs w:val="18"/>
        </w:rPr>
        <w:t>ż</w:t>
      </w:r>
      <w:r w:rsidRPr="00545B88">
        <w:rPr>
          <w:rFonts w:ascii="Tahoma" w:hAnsi="Tahoma" w:cs="Tahoma"/>
          <w:color w:val="000000"/>
          <w:sz w:val="18"/>
          <w:szCs w:val="18"/>
        </w:rPr>
        <w:t>e niezwłocznie wszystkim Wykonawcom,</w:t>
      </w:r>
      <w:r w:rsidR="00540371" w:rsidRPr="00545B88">
        <w:rPr>
          <w:rFonts w:ascii="Tahoma" w:hAnsi="Tahoma" w:cs="Tahoma"/>
          <w:color w:val="000000"/>
          <w:sz w:val="18"/>
          <w:szCs w:val="18"/>
        </w:rPr>
        <w:t xml:space="preserve"> </w:t>
      </w:r>
      <w:r w:rsidRPr="00545B88">
        <w:rPr>
          <w:rFonts w:ascii="Tahoma" w:hAnsi="Tahoma" w:cs="Tahoma"/>
          <w:color w:val="000000"/>
          <w:sz w:val="18"/>
          <w:szCs w:val="18"/>
        </w:rPr>
        <w:t xml:space="preserve">którym przekazano SIWZ oraz zamieszczone </w:t>
      </w:r>
      <w:r w:rsidR="007D578A" w:rsidRPr="00545B88">
        <w:rPr>
          <w:rFonts w:ascii="Tahoma" w:hAnsi="Tahoma" w:cs="Tahoma"/>
          <w:color w:val="000000"/>
          <w:sz w:val="18"/>
          <w:szCs w:val="18"/>
        </w:rPr>
        <w:t>zostaną</w:t>
      </w:r>
      <w:r w:rsidRPr="00545B88">
        <w:rPr>
          <w:rFonts w:ascii="Tahoma" w:hAnsi="Tahoma" w:cs="Tahoma"/>
          <w:color w:val="000000"/>
          <w:sz w:val="18"/>
          <w:szCs w:val="18"/>
        </w:rPr>
        <w:t xml:space="preserve"> na stronie internetowej:</w:t>
      </w:r>
      <w:r w:rsidR="00884EDE">
        <w:rPr>
          <w:rFonts w:ascii="Tahoma" w:hAnsi="Tahoma" w:cs="Tahoma"/>
          <w:color w:val="000000"/>
          <w:sz w:val="18"/>
          <w:szCs w:val="18"/>
        </w:rPr>
        <w:t xml:space="preserve"> </w:t>
      </w:r>
      <w:hyperlink r:id="rId14" w:history="1">
        <w:r w:rsidR="00AC4C37" w:rsidRPr="004B1B31">
          <w:rPr>
            <w:rStyle w:val="Hipercze"/>
            <w:rFonts w:ascii="Tahoma" w:hAnsi="Tahoma" w:cs="Tahoma"/>
            <w:sz w:val="18"/>
            <w:szCs w:val="18"/>
          </w:rPr>
          <w:t>www.bip.wiecbork.pl</w:t>
        </w:r>
      </w:hyperlink>
      <w:r w:rsidR="00AC4C37">
        <w:rPr>
          <w:rFonts w:ascii="Tahoma" w:hAnsi="Tahoma" w:cs="Tahoma"/>
          <w:sz w:val="18"/>
          <w:szCs w:val="18"/>
        </w:rPr>
        <w:t xml:space="preserve"> </w:t>
      </w:r>
      <w:r w:rsidR="00884EDE">
        <w:rPr>
          <w:rFonts w:ascii="Tahoma" w:hAnsi="Tahoma" w:cs="Tahoma"/>
          <w:color w:val="000000"/>
          <w:sz w:val="18"/>
          <w:szCs w:val="18"/>
        </w:rPr>
        <w:t>;</w:t>
      </w:r>
    </w:p>
    <w:p w:rsidR="00540371" w:rsidRPr="00545B88" w:rsidRDefault="002A17A5" w:rsidP="00F11B64">
      <w:pPr>
        <w:pStyle w:val="Akapitzlist"/>
        <w:numPr>
          <w:ilvl w:val="0"/>
          <w:numId w:val="16"/>
        </w:numPr>
        <w:autoSpaceDE w:val="0"/>
        <w:autoSpaceDN w:val="0"/>
        <w:adjustRightInd w:val="0"/>
        <w:spacing w:line="240" w:lineRule="auto"/>
        <w:ind w:left="567" w:hanging="283"/>
        <w:jc w:val="both"/>
        <w:rPr>
          <w:rFonts w:ascii="Tahoma" w:hAnsi="Tahoma" w:cs="Tahoma"/>
          <w:color w:val="000000"/>
          <w:sz w:val="18"/>
          <w:szCs w:val="18"/>
        </w:rPr>
      </w:pPr>
      <w:r w:rsidRPr="00545B88">
        <w:rPr>
          <w:rFonts w:ascii="Tahoma" w:hAnsi="Tahoma" w:cs="Tahoma"/>
          <w:color w:val="000000"/>
          <w:sz w:val="18"/>
          <w:szCs w:val="18"/>
        </w:rPr>
        <w:t>wszelkie modyfikacje, uzupełnienia i ustalenia oraz zmiany, w tym zmiany terminów,</w:t>
      </w:r>
      <w:r w:rsidR="00540371" w:rsidRPr="00545B88">
        <w:rPr>
          <w:rFonts w:ascii="Tahoma" w:hAnsi="Tahoma" w:cs="Tahoma"/>
          <w:color w:val="000000"/>
          <w:sz w:val="18"/>
          <w:szCs w:val="18"/>
        </w:rPr>
        <w:t xml:space="preserve"> </w:t>
      </w:r>
      <w:r w:rsidRPr="00545B88">
        <w:rPr>
          <w:rFonts w:ascii="Tahoma" w:hAnsi="Tahoma" w:cs="Tahoma"/>
          <w:color w:val="000000"/>
          <w:sz w:val="18"/>
          <w:szCs w:val="18"/>
        </w:rPr>
        <w:t>jak równie</w:t>
      </w:r>
      <w:r w:rsidR="00502A65" w:rsidRPr="00545B88">
        <w:rPr>
          <w:rFonts w:ascii="Tahoma" w:hAnsi="Tahoma" w:cs="Tahoma"/>
          <w:color w:val="000000"/>
          <w:sz w:val="18"/>
          <w:szCs w:val="18"/>
        </w:rPr>
        <w:t>ż</w:t>
      </w:r>
      <w:r w:rsidRPr="00545B88">
        <w:rPr>
          <w:rFonts w:ascii="Tahoma" w:hAnsi="Tahoma" w:cs="Tahoma"/>
          <w:color w:val="000000"/>
          <w:sz w:val="18"/>
          <w:szCs w:val="18"/>
        </w:rPr>
        <w:t xml:space="preserve"> pytania Wykonawców wraz z </w:t>
      </w:r>
      <w:r w:rsidR="007D578A" w:rsidRPr="00545B88">
        <w:rPr>
          <w:rFonts w:ascii="Tahoma" w:hAnsi="Tahoma" w:cs="Tahoma"/>
          <w:color w:val="000000"/>
          <w:sz w:val="18"/>
          <w:szCs w:val="18"/>
        </w:rPr>
        <w:t>wyjaśnieniami</w:t>
      </w:r>
      <w:r w:rsidRPr="00545B88">
        <w:rPr>
          <w:rFonts w:ascii="Tahoma" w:hAnsi="Tahoma" w:cs="Tahoma"/>
          <w:color w:val="000000"/>
          <w:sz w:val="18"/>
          <w:szCs w:val="18"/>
        </w:rPr>
        <w:t xml:space="preserve"> staj</w:t>
      </w:r>
      <w:r w:rsidR="00545B88">
        <w:rPr>
          <w:rFonts w:ascii="Tahoma" w:hAnsi="Tahoma" w:cs="Tahoma"/>
          <w:color w:val="000000"/>
          <w:sz w:val="18"/>
          <w:szCs w:val="18"/>
        </w:rPr>
        <w:t>ą</w:t>
      </w:r>
      <w:r w:rsidRPr="00545B88">
        <w:rPr>
          <w:rFonts w:ascii="Tahoma" w:hAnsi="Tahoma" w:cs="Tahoma"/>
          <w:color w:val="000000"/>
          <w:sz w:val="18"/>
          <w:szCs w:val="18"/>
        </w:rPr>
        <w:t xml:space="preserve"> </w:t>
      </w:r>
      <w:r w:rsidR="002C75FA" w:rsidRPr="00545B88">
        <w:rPr>
          <w:rFonts w:ascii="Tahoma" w:hAnsi="Tahoma" w:cs="Tahoma"/>
          <w:color w:val="000000"/>
          <w:sz w:val="18"/>
          <w:szCs w:val="18"/>
        </w:rPr>
        <w:t>się</w:t>
      </w:r>
      <w:r w:rsidRPr="00545B88">
        <w:rPr>
          <w:rFonts w:ascii="Tahoma" w:hAnsi="Tahoma" w:cs="Tahoma"/>
          <w:color w:val="000000"/>
          <w:sz w:val="18"/>
          <w:szCs w:val="18"/>
        </w:rPr>
        <w:t xml:space="preserve"> integralna </w:t>
      </w:r>
      <w:r w:rsidR="007D578A" w:rsidRPr="00545B88">
        <w:rPr>
          <w:rFonts w:ascii="Tahoma" w:hAnsi="Tahoma" w:cs="Tahoma"/>
          <w:color w:val="000000"/>
          <w:sz w:val="18"/>
          <w:szCs w:val="18"/>
        </w:rPr>
        <w:t>częścią</w:t>
      </w:r>
      <w:r w:rsidR="00540371" w:rsidRPr="00545B88">
        <w:rPr>
          <w:rFonts w:ascii="Tahoma" w:hAnsi="Tahoma" w:cs="Tahoma"/>
          <w:color w:val="000000"/>
          <w:sz w:val="18"/>
          <w:szCs w:val="18"/>
        </w:rPr>
        <w:t xml:space="preserve"> </w:t>
      </w:r>
      <w:r w:rsidRPr="00545B88">
        <w:rPr>
          <w:rFonts w:ascii="Tahoma" w:hAnsi="Tahoma" w:cs="Tahoma"/>
          <w:color w:val="000000"/>
          <w:sz w:val="18"/>
          <w:szCs w:val="18"/>
        </w:rPr>
        <w:t>specyfikacji is</w:t>
      </w:r>
      <w:r w:rsidR="007D578A" w:rsidRPr="00545B88">
        <w:rPr>
          <w:rFonts w:ascii="Tahoma" w:hAnsi="Tahoma" w:cs="Tahoma"/>
          <w:color w:val="000000"/>
          <w:sz w:val="18"/>
          <w:szCs w:val="18"/>
        </w:rPr>
        <w:t>totnych warunków zamówienia i będą</w:t>
      </w:r>
      <w:r w:rsidRPr="00545B88">
        <w:rPr>
          <w:rFonts w:ascii="Tahoma" w:hAnsi="Tahoma" w:cs="Tahoma"/>
          <w:color w:val="000000"/>
          <w:sz w:val="18"/>
          <w:szCs w:val="18"/>
        </w:rPr>
        <w:t xml:space="preserve"> </w:t>
      </w:r>
      <w:r w:rsidR="007D578A" w:rsidRPr="00545B88">
        <w:rPr>
          <w:rFonts w:ascii="Tahoma" w:hAnsi="Tahoma" w:cs="Tahoma"/>
          <w:color w:val="000000"/>
          <w:sz w:val="18"/>
          <w:szCs w:val="18"/>
        </w:rPr>
        <w:t>wiążące</w:t>
      </w:r>
      <w:r w:rsidRPr="00545B88">
        <w:rPr>
          <w:rFonts w:ascii="Tahoma" w:hAnsi="Tahoma" w:cs="Tahoma"/>
          <w:color w:val="000000"/>
          <w:sz w:val="18"/>
          <w:szCs w:val="18"/>
        </w:rPr>
        <w:t xml:space="preserve"> przy składaniu ofert;</w:t>
      </w:r>
      <w:r w:rsidR="00540371" w:rsidRPr="00545B88">
        <w:rPr>
          <w:rFonts w:ascii="Tahoma" w:hAnsi="Tahoma" w:cs="Tahoma"/>
          <w:color w:val="000000"/>
          <w:sz w:val="18"/>
          <w:szCs w:val="18"/>
        </w:rPr>
        <w:t xml:space="preserve"> </w:t>
      </w:r>
    </w:p>
    <w:p w:rsidR="00540371" w:rsidRPr="003F5FEE" w:rsidRDefault="002A17A5" w:rsidP="00F11B64">
      <w:pPr>
        <w:pStyle w:val="Akapitzlist"/>
        <w:numPr>
          <w:ilvl w:val="0"/>
          <w:numId w:val="16"/>
        </w:numPr>
        <w:autoSpaceDE w:val="0"/>
        <w:autoSpaceDN w:val="0"/>
        <w:adjustRightInd w:val="0"/>
        <w:spacing w:line="240" w:lineRule="auto"/>
        <w:ind w:left="567" w:hanging="283"/>
        <w:jc w:val="both"/>
        <w:rPr>
          <w:rFonts w:ascii="Tahoma" w:hAnsi="Tahoma" w:cs="Tahoma"/>
          <w:color w:val="000000"/>
          <w:sz w:val="18"/>
          <w:szCs w:val="18"/>
        </w:rPr>
      </w:pPr>
      <w:r w:rsidRPr="003F5FEE">
        <w:rPr>
          <w:rFonts w:ascii="Tahoma" w:hAnsi="Tahoma" w:cs="Tahoma"/>
          <w:color w:val="000000"/>
          <w:sz w:val="18"/>
          <w:szCs w:val="18"/>
        </w:rPr>
        <w:t>je</w:t>
      </w:r>
      <w:r w:rsidR="00502A65" w:rsidRPr="003F5FEE">
        <w:rPr>
          <w:rFonts w:ascii="Tahoma" w:hAnsi="Tahoma" w:cs="Tahoma"/>
          <w:color w:val="000000"/>
          <w:sz w:val="18"/>
          <w:szCs w:val="18"/>
        </w:rPr>
        <w:t>ż</w:t>
      </w:r>
      <w:r w:rsidRPr="003F5FEE">
        <w:rPr>
          <w:rFonts w:ascii="Tahoma" w:hAnsi="Tahoma" w:cs="Tahoma"/>
          <w:color w:val="000000"/>
          <w:sz w:val="18"/>
          <w:szCs w:val="18"/>
        </w:rPr>
        <w:t xml:space="preserve">eli w wyniku zmiany </w:t>
      </w:r>
      <w:r w:rsidR="00B578B2" w:rsidRPr="003F5FEE">
        <w:rPr>
          <w:rFonts w:ascii="Tahoma" w:hAnsi="Tahoma" w:cs="Tahoma"/>
          <w:color w:val="000000"/>
          <w:sz w:val="18"/>
          <w:szCs w:val="18"/>
        </w:rPr>
        <w:t>treści</w:t>
      </w:r>
      <w:r w:rsidRPr="003F5FEE">
        <w:rPr>
          <w:rFonts w:ascii="Tahoma" w:hAnsi="Tahoma" w:cs="Tahoma"/>
          <w:color w:val="000000"/>
          <w:sz w:val="18"/>
          <w:szCs w:val="18"/>
        </w:rPr>
        <w:t xml:space="preserve"> SIWZ nie </w:t>
      </w:r>
      <w:r w:rsidR="006704F6" w:rsidRPr="003F5FEE">
        <w:rPr>
          <w:rFonts w:ascii="Tahoma" w:hAnsi="Tahoma" w:cs="Tahoma"/>
          <w:color w:val="000000"/>
          <w:sz w:val="18"/>
          <w:szCs w:val="18"/>
        </w:rPr>
        <w:t>prowadzącej</w:t>
      </w:r>
      <w:r w:rsidRPr="003F5FEE">
        <w:rPr>
          <w:rFonts w:ascii="Tahoma" w:hAnsi="Tahoma" w:cs="Tahoma"/>
          <w:color w:val="000000"/>
          <w:sz w:val="18"/>
          <w:szCs w:val="18"/>
        </w:rPr>
        <w:t xml:space="preserve"> do zmiany </w:t>
      </w:r>
      <w:r w:rsidR="00B578B2" w:rsidRPr="003F5FEE">
        <w:rPr>
          <w:rFonts w:ascii="Tahoma" w:hAnsi="Tahoma" w:cs="Tahoma"/>
          <w:color w:val="000000"/>
          <w:sz w:val="18"/>
          <w:szCs w:val="18"/>
        </w:rPr>
        <w:t>treści</w:t>
      </w:r>
      <w:r w:rsidRPr="003F5FEE">
        <w:rPr>
          <w:rFonts w:ascii="Tahoma" w:hAnsi="Tahoma" w:cs="Tahoma"/>
          <w:color w:val="000000"/>
          <w:sz w:val="18"/>
          <w:szCs w:val="18"/>
        </w:rPr>
        <w:t xml:space="preserve"> ogłoszenia o</w:t>
      </w:r>
      <w:r w:rsidR="00540371" w:rsidRPr="003F5FEE">
        <w:rPr>
          <w:rFonts w:ascii="Tahoma" w:hAnsi="Tahoma" w:cs="Tahoma"/>
          <w:color w:val="000000"/>
          <w:sz w:val="18"/>
          <w:szCs w:val="18"/>
        </w:rPr>
        <w:t xml:space="preserve"> </w:t>
      </w:r>
      <w:r w:rsidRPr="003F5FEE">
        <w:rPr>
          <w:rFonts w:ascii="Tahoma" w:hAnsi="Tahoma" w:cs="Tahoma"/>
          <w:color w:val="000000"/>
          <w:sz w:val="18"/>
          <w:szCs w:val="18"/>
        </w:rPr>
        <w:t xml:space="preserve">zamówieniu jest </w:t>
      </w:r>
      <w:r w:rsidR="006704F6" w:rsidRPr="003F5FEE">
        <w:rPr>
          <w:rFonts w:ascii="Tahoma" w:hAnsi="Tahoma" w:cs="Tahoma"/>
          <w:color w:val="000000"/>
          <w:sz w:val="18"/>
          <w:szCs w:val="18"/>
        </w:rPr>
        <w:t>niezbędny</w:t>
      </w:r>
      <w:r w:rsidRPr="003F5FEE">
        <w:rPr>
          <w:rFonts w:ascii="Tahoma" w:hAnsi="Tahoma" w:cs="Tahoma"/>
          <w:color w:val="000000"/>
          <w:sz w:val="18"/>
          <w:szCs w:val="18"/>
        </w:rPr>
        <w:t xml:space="preserve"> dodatkowy czas na wprowadzenie zmian w ofertach,</w:t>
      </w:r>
      <w:r w:rsidR="00540371" w:rsidRPr="003F5FEE">
        <w:rPr>
          <w:rFonts w:ascii="Tahoma" w:hAnsi="Tahoma" w:cs="Tahoma"/>
          <w:color w:val="000000"/>
          <w:sz w:val="18"/>
          <w:szCs w:val="18"/>
        </w:rPr>
        <w:t xml:space="preserve"> </w:t>
      </w:r>
      <w:r w:rsidR="006704F6" w:rsidRPr="003F5FEE">
        <w:rPr>
          <w:rFonts w:ascii="Tahoma" w:hAnsi="Tahoma" w:cs="Tahoma"/>
          <w:color w:val="000000"/>
          <w:sz w:val="18"/>
          <w:szCs w:val="18"/>
        </w:rPr>
        <w:t>Zamawiający</w:t>
      </w:r>
      <w:r w:rsidRPr="003F5FEE">
        <w:rPr>
          <w:rFonts w:ascii="Tahoma" w:hAnsi="Tahoma" w:cs="Tahoma"/>
          <w:color w:val="000000"/>
          <w:sz w:val="18"/>
          <w:szCs w:val="18"/>
        </w:rPr>
        <w:t xml:space="preserve"> przedłu</w:t>
      </w:r>
      <w:r w:rsidR="00502A65" w:rsidRPr="003F5FEE">
        <w:rPr>
          <w:rFonts w:ascii="Tahoma" w:hAnsi="Tahoma" w:cs="Tahoma"/>
          <w:color w:val="000000"/>
          <w:sz w:val="18"/>
          <w:szCs w:val="18"/>
        </w:rPr>
        <w:t>ż</w:t>
      </w:r>
      <w:r w:rsidRPr="003F5FEE">
        <w:rPr>
          <w:rFonts w:ascii="Tahoma" w:hAnsi="Tahoma" w:cs="Tahoma"/>
          <w:color w:val="000000"/>
          <w:sz w:val="18"/>
          <w:szCs w:val="18"/>
        </w:rPr>
        <w:t>y termin składania ofert i poinformuje o tym Wykonawców,</w:t>
      </w:r>
      <w:r w:rsidR="00540371" w:rsidRPr="003F5FEE">
        <w:rPr>
          <w:rFonts w:ascii="Tahoma" w:hAnsi="Tahoma" w:cs="Tahoma"/>
          <w:color w:val="000000"/>
          <w:sz w:val="18"/>
          <w:szCs w:val="18"/>
        </w:rPr>
        <w:t xml:space="preserve"> </w:t>
      </w:r>
      <w:r w:rsidRPr="003F5FEE">
        <w:rPr>
          <w:rFonts w:ascii="Tahoma" w:hAnsi="Tahoma" w:cs="Tahoma"/>
          <w:color w:val="000000"/>
          <w:sz w:val="18"/>
          <w:szCs w:val="18"/>
        </w:rPr>
        <w:t xml:space="preserve">którym przekazano SIWZ, oraz </w:t>
      </w:r>
      <w:r w:rsidR="006704F6" w:rsidRPr="003F5FEE">
        <w:rPr>
          <w:rFonts w:ascii="Tahoma" w:hAnsi="Tahoma" w:cs="Tahoma"/>
          <w:color w:val="000000"/>
          <w:sz w:val="18"/>
          <w:szCs w:val="18"/>
        </w:rPr>
        <w:t>zamieści</w:t>
      </w:r>
      <w:r w:rsidR="00197A9A" w:rsidRPr="003F5FEE">
        <w:rPr>
          <w:rFonts w:ascii="Tahoma" w:hAnsi="Tahoma" w:cs="Tahoma"/>
          <w:color w:val="000000"/>
          <w:sz w:val="18"/>
          <w:szCs w:val="18"/>
        </w:rPr>
        <w:t xml:space="preserve"> informację</w:t>
      </w:r>
      <w:r w:rsidRPr="003F5FEE">
        <w:rPr>
          <w:rFonts w:ascii="Tahoma" w:hAnsi="Tahoma" w:cs="Tahoma"/>
          <w:color w:val="000000"/>
          <w:sz w:val="18"/>
          <w:szCs w:val="18"/>
        </w:rPr>
        <w:t xml:space="preserve"> na tablicy </w:t>
      </w:r>
      <w:r w:rsidR="00197A9A" w:rsidRPr="003F5FEE">
        <w:rPr>
          <w:rFonts w:ascii="Tahoma" w:hAnsi="Tahoma" w:cs="Tahoma"/>
          <w:color w:val="000000"/>
          <w:sz w:val="18"/>
          <w:szCs w:val="18"/>
        </w:rPr>
        <w:t>ogłoszeń</w:t>
      </w:r>
      <w:r w:rsidRPr="003F5FEE">
        <w:rPr>
          <w:rFonts w:ascii="Tahoma" w:hAnsi="Tahoma" w:cs="Tahoma"/>
          <w:color w:val="000000"/>
          <w:sz w:val="18"/>
          <w:szCs w:val="18"/>
        </w:rPr>
        <w:t xml:space="preserve"> oraz na stronie</w:t>
      </w:r>
      <w:r w:rsidR="00540371" w:rsidRPr="003F5FEE">
        <w:rPr>
          <w:rFonts w:ascii="Tahoma" w:hAnsi="Tahoma" w:cs="Tahoma"/>
          <w:color w:val="000000"/>
          <w:sz w:val="18"/>
          <w:szCs w:val="18"/>
        </w:rPr>
        <w:t xml:space="preserve"> </w:t>
      </w:r>
      <w:r w:rsidRPr="003F5FEE">
        <w:rPr>
          <w:rFonts w:ascii="Tahoma" w:hAnsi="Tahoma" w:cs="Tahoma"/>
          <w:color w:val="000000"/>
          <w:sz w:val="18"/>
          <w:szCs w:val="18"/>
        </w:rPr>
        <w:t>internetowej;</w:t>
      </w:r>
      <w:r w:rsidR="00540371" w:rsidRPr="003F5FEE">
        <w:rPr>
          <w:rFonts w:ascii="Tahoma" w:hAnsi="Tahoma" w:cs="Tahoma"/>
          <w:color w:val="000000"/>
          <w:sz w:val="18"/>
          <w:szCs w:val="18"/>
        </w:rPr>
        <w:t xml:space="preserve"> </w:t>
      </w:r>
    </w:p>
    <w:p w:rsidR="00540371" w:rsidRPr="003F5FEE" w:rsidRDefault="002A17A5" w:rsidP="00F11B64">
      <w:pPr>
        <w:pStyle w:val="Akapitzlist"/>
        <w:numPr>
          <w:ilvl w:val="0"/>
          <w:numId w:val="16"/>
        </w:numPr>
        <w:autoSpaceDE w:val="0"/>
        <w:autoSpaceDN w:val="0"/>
        <w:adjustRightInd w:val="0"/>
        <w:spacing w:line="240" w:lineRule="auto"/>
        <w:ind w:left="567" w:hanging="283"/>
        <w:jc w:val="both"/>
        <w:rPr>
          <w:rFonts w:ascii="Tahoma" w:hAnsi="Tahoma" w:cs="Tahoma"/>
          <w:color w:val="000000"/>
          <w:sz w:val="18"/>
          <w:szCs w:val="18"/>
        </w:rPr>
      </w:pPr>
      <w:r w:rsidRPr="003F5FEE">
        <w:rPr>
          <w:rFonts w:ascii="Tahoma" w:hAnsi="Tahoma" w:cs="Tahoma"/>
          <w:color w:val="000000"/>
          <w:sz w:val="18"/>
          <w:szCs w:val="18"/>
        </w:rPr>
        <w:t>je</w:t>
      </w:r>
      <w:r w:rsidR="00502A65" w:rsidRPr="003F5FEE">
        <w:rPr>
          <w:rFonts w:ascii="Tahoma" w:hAnsi="Tahoma" w:cs="Tahoma"/>
          <w:color w:val="000000"/>
          <w:sz w:val="18"/>
          <w:szCs w:val="18"/>
        </w:rPr>
        <w:t>ż</w:t>
      </w:r>
      <w:r w:rsidRPr="003F5FEE">
        <w:rPr>
          <w:rFonts w:ascii="Tahoma" w:hAnsi="Tahoma" w:cs="Tahoma"/>
          <w:color w:val="000000"/>
          <w:sz w:val="18"/>
          <w:szCs w:val="18"/>
        </w:rPr>
        <w:t xml:space="preserve">eli wprowadzona modyfikacja </w:t>
      </w:r>
      <w:r w:rsidR="00B578B2" w:rsidRPr="003F5FEE">
        <w:rPr>
          <w:rFonts w:ascii="Tahoma" w:hAnsi="Tahoma" w:cs="Tahoma"/>
          <w:color w:val="000000"/>
          <w:sz w:val="18"/>
          <w:szCs w:val="18"/>
        </w:rPr>
        <w:t>treści</w:t>
      </w:r>
      <w:r w:rsidRPr="003F5FEE">
        <w:rPr>
          <w:rFonts w:ascii="Tahoma" w:hAnsi="Tahoma" w:cs="Tahoma"/>
          <w:color w:val="000000"/>
          <w:sz w:val="18"/>
          <w:szCs w:val="18"/>
        </w:rPr>
        <w:t xml:space="preserve"> SIWZ prowadzi do zmiany </w:t>
      </w:r>
      <w:r w:rsidR="00B578B2" w:rsidRPr="003F5FEE">
        <w:rPr>
          <w:rFonts w:ascii="Tahoma" w:hAnsi="Tahoma" w:cs="Tahoma"/>
          <w:color w:val="000000"/>
          <w:sz w:val="18"/>
          <w:szCs w:val="18"/>
        </w:rPr>
        <w:t>treści</w:t>
      </w:r>
      <w:r w:rsidRPr="003F5FEE">
        <w:rPr>
          <w:rFonts w:ascii="Tahoma" w:hAnsi="Tahoma" w:cs="Tahoma"/>
          <w:color w:val="000000"/>
          <w:sz w:val="18"/>
          <w:szCs w:val="18"/>
        </w:rPr>
        <w:t xml:space="preserve"> ogłoszenia,</w:t>
      </w:r>
      <w:r w:rsidR="00540371" w:rsidRPr="003F5FEE">
        <w:rPr>
          <w:rFonts w:ascii="Tahoma" w:hAnsi="Tahoma" w:cs="Tahoma"/>
          <w:color w:val="000000"/>
          <w:sz w:val="18"/>
          <w:szCs w:val="18"/>
        </w:rPr>
        <w:t xml:space="preserve"> </w:t>
      </w:r>
      <w:r w:rsidR="006704F6" w:rsidRPr="003F5FEE">
        <w:rPr>
          <w:rFonts w:ascii="Tahoma" w:hAnsi="Tahoma" w:cs="Tahoma"/>
          <w:color w:val="000000"/>
          <w:sz w:val="18"/>
          <w:szCs w:val="18"/>
        </w:rPr>
        <w:t>zamawiający</w:t>
      </w:r>
      <w:r w:rsidRPr="003F5FEE">
        <w:rPr>
          <w:rFonts w:ascii="Tahoma" w:hAnsi="Tahoma" w:cs="Tahoma"/>
          <w:color w:val="000000"/>
          <w:sz w:val="18"/>
          <w:szCs w:val="18"/>
        </w:rPr>
        <w:t xml:space="preserve"> </w:t>
      </w:r>
      <w:r w:rsidR="006704F6" w:rsidRPr="003F5FEE">
        <w:rPr>
          <w:rFonts w:ascii="Tahoma" w:hAnsi="Tahoma" w:cs="Tahoma"/>
          <w:color w:val="000000"/>
          <w:sz w:val="18"/>
          <w:szCs w:val="18"/>
        </w:rPr>
        <w:t>zamieści</w:t>
      </w:r>
      <w:r w:rsidRPr="003F5FEE">
        <w:rPr>
          <w:rFonts w:ascii="Tahoma" w:hAnsi="Tahoma" w:cs="Tahoma"/>
          <w:color w:val="000000"/>
          <w:sz w:val="18"/>
          <w:szCs w:val="18"/>
        </w:rPr>
        <w:t xml:space="preserve"> w </w:t>
      </w:r>
      <w:r w:rsidR="002809BB" w:rsidRPr="00394274">
        <w:rPr>
          <w:rFonts w:ascii="Tahoma" w:hAnsi="Tahoma" w:cs="Tahoma"/>
          <w:color w:val="000000"/>
          <w:sz w:val="18"/>
          <w:szCs w:val="18"/>
        </w:rPr>
        <w:t xml:space="preserve">Dzienniku Urzędowym Unii Europejskiej </w:t>
      </w:r>
      <w:r w:rsidRPr="003F5FEE">
        <w:rPr>
          <w:rFonts w:ascii="Tahoma" w:hAnsi="Tahoma" w:cs="Tahoma"/>
          <w:color w:val="000000"/>
          <w:sz w:val="18"/>
          <w:szCs w:val="18"/>
        </w:rPr>
        <w:t>„</w:t>
      </w:r>
      <w:r w:rsidR="00097CED">
        <w:rPr>
          <w:rFonts w:ascii="Tahoma" w:hAnsi="Tahoma" w:cs="Tahoma"/>
          <w:color w:val="000000"/>
          <w:sz w:val="18"/>
          <w:szCs w:val="18"/>
        </w:rPr>
        <w:t>o</w:t>
      </w:r>
      <w:r w:rsidRPr="003F5FEE">
        <w:rPr>
          <w:rFonts w:ascii="Tahoma" w:hAnsi="Tahoma" w:cs="Tahoma"/>
          <w:color w:val="000000"/>
          <w:sz w:val="18"/>
          <w:szCs w:val="18"/>
        </w:rPr>
        <w:t>głoszenie o zmianie</w:t>
      </w:r>
      <w:r w:rsidR="00540371" w:rsidRPr="003F5FEE">
        <w:rPr>
          <w:rFonts w:ascii="Tahoma" w:hAnsi="Tahoma" w:cs="Tahoma"/>
          <w:color w:val="000000"/>
          <w:sz w:val="18"/>
          <w:szCs w:val="18"/>
        </w:rPr>
        <w:t xml:space="preserve"> </w:t>
      </w:r>
      <w:r w:rsidRPr="003F5FEE">
        <w:rPr>
          <w:rFonts w:ascii="Tahoma" w:hAnsi="Tahoma" w:cs="Tahoma"/>
          <w:color w:val="000000"/>
          <w:sz w:val="18"/>
          <w:szCs w:val="18"/>
        </w:rPr>
        <w:t xml:space="preserve">ogłoszenia zamieszczonego w </w:t>
      </w:r>
      <w:r w:rsidR="00097CED" w:rsidRPr="00394274">
        <w:rPr>
          <w:rFonts w:ascii="Tahoma" w:hAnsi="Tahoma" w:cs="Tahoma"/>
          <w:color w:val="000000"/>
          <w:sz w:val="18"/>
          <w:szCs w:val="18"/>
        </w:rPr>
        <w:t>Dzienniku Urzędowym Unii Europejskiej</w:t>
      </w:r>
      <w:r w:rsidRPr="003F5FEE">
        <w:rPr>
          <w:rFonts w:ascii="Tahoma" w:hAnsi="Tahoma" w:cs="Tahoma"/>
          <w:color w:val="000000"/>
          <w:sz w:val="18"/>
          <w:szCs w:val="18"/>
        </w:rPr>
        <w:t xml:space="preserve">”, </w:t>
      </w:r>
      <w:r w:rsidR="006704F6" w:rsidRPr="003F5FEE">
        <w:rPr>
          <w:rFonts w:ascii="Tahoma" w:hAnsi="Tahoma" w:cs="Tahoma"/>
          <w:color w:val="000000"/>
          <w:sz w:val="18"/>
          <w:szCs w:val="18"/>
        </w:rPr>
        <w:t>przedłużając</w:t>
      </w:r>
      <w:r w:rsidR="00540371" w:rsidRPr="003F5FEE">
        <w:rPr>
          <w:rFonts w:ascii="Tahoma" w:hAnsi="Tahoma" w:cs="Tahoma"/>
          <w:color w:val="000000"/>
          <w:sz w:val="18"/>
          <w:szCs w:val="18"/>
        </w:rPr>
        <w:t xml:space="preserve"> </w:t>
      </w:r>
      <w:r w:rsidR="006704F6" w:rsidRPr="003F5FEE">
        <w:rPr>
          <w:rFonts w:ascii="Tahoma" w:hAnsi="Tahoma" w:cs="Tahoma"/>
          <w:color w:val="000000"/>
          <w:sz w:val="18"/>
          <w:szCs w:val="18"/>
        </w:rPr>
        <w:t>jednocześnie</w:t>
      </w:r>
      <w:r w:rsidRPr="003F5FEE">
        <w:rPr>
          <w:rFonts w:ascii="Tahoma" w:hAnsi="Tahoma" w:cs="Tahoma"/>
          <w:color w:val="000000"/>
          <w:sz w:val="18"/>
          <w:szCs w:val="18"/>
        </w:rPr>
        <w:t xml:space="preserve"> termin składania ofert o czas </w:t>
      </w:r>
      <w:r w:rsidR="006704F6" w:rsidRPr="003F5FEE">
        <w:rPr>
          <w:rFonts w:ascii="Tahoma" w:hAnsi="Tahoma" w:cs="Tahoma"/>
          <w:color w:val="000000"/>
          <w:sz w:val="18"/>
          <w:szCs w:val="18"/>
        </w:rPr>
        <w:t>niezbędny</w:t>
      </w:r>
      <w:r w:rsidRPr="003F5FEE">
        <w:rPr>
          <w:rFonts w:ascii="Tahoma" w:hAnsi="Tahoma" w:cs="Tahoma"/>
          <w:color w:val="000000"/>
          <w:sz w:val="18"/>
          <w:szCs w:val="18"/>
        </w:rPr>
        <w:t xml:space="preserve"> na </w:t>
      </w:r>
      <w:r w:rsidRPr="003F5FEE">
        <w:rPr>
          <w:rFonts w:ascii="Tahoma" w:hAnsi="Tahoma" w:cs="Tahoma"/>
          <w:color w:val="000000"/>
          <w:sz w:val="18"/>
          <w:szCs w:val="18"/>
        </w:rPr>
        <w:lastRenderedPageBreak/>
        <w:t>wprowadzenie zmian w</w:t>
      </w:r>
      <w:r w:rsidR="00540371" w:rsidRPr="003F5FEE">
        <w:rPr>
          <w:rFonts w:ascii="Tahoma" w:hAnsi="Tahoma" w:cs="Tahoma"/>
          <w:color w:val="000000"/>
          <w:sz w:val="18"/>
          <w:szCs w:val="18"/>
        </w:rPr>
        <w:t xml:space="preserve"> </w:t>
      </w:r>
      <w:r w:rsidRPr="003F5FEE">
        <w:rPr>
          <w:rFonts w:ascii="Tahoma" w:hAnsi="Tahoma" w:cs="Tahoma"/>
          <w:color w:val="000000"/>
          <w:sz w:val="18"/>
          <w:szCs w:val="18"/>
        </w:rPr>
        <w:t>ofertach, je</w:t>
      </w:r>
      <w:r w:rsidR="00502A65" w:rsidRPr="003F5FEE">
        <w:rPr>
          <w:rFonts w:ascii="Tahoma" w:hAnsi="Tahoma" w:cs="Tahoma"/>
          <w:color w:val="000000"/>
          <w:sz w:val="18"/>
          <w:szCs w:val="18"/>
        </w:rPr>
        <w:t>ż</w:t>
      </w:r>
      <w:r w:rsidRPr="003F5FEE">
        <w:rPr>
          <w:rFonts w:ascii="Tahoma" w:hAnsi="Tahoma" w:cs="Tahoma"/>
          <w:color w:val="000000"/>
          <w:sz w:val="18"/>
          <w:szCs w:val="18"/>
        </w:rPr>
        <w:t xml:space="preserve">eli spełnione </w:t>
      </w:r>
      <w:r w:rsidR="006704F6" w:rsidRPr="003F5FEE">
        <w:rPr>
          <w:rFonts w:ascii="Tahoma" w:hAnsi="Tahoma" w:cs="Tahoma"/>
          <w:color w:val="000000"/>
          <w:sz w:val="18"/>
          <w:szCs w:val="18"/>
        </w:rPr>
        <w:t>zostaną</w:t>
      </w:r>
      <w:r w:rsidRPr="003F5FEE">
        <w:rPr>
          <w:rFonts w:ascii="Tahoma" w:hAnsi="Tahoma" w:cs="Tahoma"/>
          <w:color w:val="000000"/>
          <w:sz w:val="18"/>
          <w:szCs w:val="18"/>
        </w:rPr>
        <w:t xml:space="preserve"> przesłanki </w:t>
      </w:r>
      <w:r w:rsidR="006704F6" w:rsidRPr="003F5FEE">
        <w:rPr>
          <w:rFonts w:ascii="Tahoma" w:hAnsi="Tahoma" w:cs="Tahoma"/>
          <w:color w:val="000000"/>
          <w:sz w:val="18"/>
          <w:szCs w:val="18"/>
        </w:rPr>
        <w:t>określone</w:t>
      </w:r>
      <w:r w:rsidRPr="003F5FEE">
        <w:rPr>
          <w:rFonts w:ascii="Tahoma" w:hAnsi="Tahoma" w:cs="Tahoma"/>
          <w:color w:val="000000"/>
          <w:sz w:val="18"/>
          <w:szCs w:val="18"/>
        </w:rPr>
        <w:t xml:space="preserve"> w art. 12a ust. 1 lub 2 ustawy</w:t>
      </w:r>
      <w:r w:rsidR="00540371" w:rsidRPr="003F5FEE">
        <w:rPr>
          <w:rFonts w:ascii="Tahoma" w:hAnsi="Tahoma" w:cs="Tahoma"/>
          <w:color w:val="000000"/>
          <w:sz w:val="18"/>
          <w:szCs w:val="18"/>
        </w:rPr>
        <w:t xml:space="preserve"> </w:t>
      </w:r>
      <w:r w:rsidRPr="003F5FEE">
        <w:rPr>
          <w:rFonts w:ascii="Tahoma" w:hAnsi="Tahoma" w:cs="Tahoma"/>
          <w:color w:val="000000"/>
          <w:sz w:val="18"/>
          <w:szCs w:val="18"/>
        </w:rPr>
        <w:t>Pzp;</w:t>
      </w:r>
    </w:p>
    <w:p w:rsidR="00540371" w:rsidRPr="003F5FEE" w:rsidRDefault="002A17A5" w:rsidP="00F11B64">
      <w:pPr>
        <w:pStyle w:val="Akapitzlist"/>
        <w:numPr>
          <w:ilvl w:val="0"/>
          <w:numId w:val="16"/>
        </w:numPr>
        <w:autoSpaceDE w:val="0"/>
        <w:autoSpaceDN w:val="0"/>
        <w:adjustRightInd w:val="0"/>
        <w:spacing w:line="240" w:lineRule="auto"/>
        <w:ind w:left="567" w:hanging="283"/>
        <w:jc w:val="both"/>
        <w:rPr>
          <w:rFonts w:ascii="Tahoma" w:hAnsi="Tahoma" w:cs="Tahoma"/>
          <w:color w:val="000000"/>
          <w:sz w:val="18"/>
          <w:szCs w:val="18"/>
        </w:rPr>
      </w:pPr>
      <w:r w:rsidRPr="003F5FEE">
        <w:rPr>
          <w:rFonts w:ascii="Tahoma" w:hAnsi="Tahoma" w:cs="Tahoma"/>
          <w:color w:val="000000"/>
          <w:sz w:val="18"/>
          <w:szCs w:val="18"/>
        </w:rPr>
        <w:t xml:space="preserve">niezwłocznie po zamieszczeniu w </w:t>
      </w:r>
      <w:r w:rsidR="00071E1D" w:rsidRPr="00394274">
        <w:rPr>
          <w:rFonts w:ascii="Tahoma" w:hAnsi="Tahoma" w:cs="Tahoma"/>
          <w:color w:val="000000"/>
          <w:sz w:val="18"/>
          <w:szCs w:val="18"/>
        </w:rPr>
        <w:t xml:space="preserve">Dzienniku Urzędowym Unii Europejskiej </w:t>
      </w:r>
      <w:r w:rsidRPr="003F5FEE">
        <w:rPr>
          <w:rFonts w:ascii="Tahoma" w:hAnsi="Tahoma" w:cs="Tahoma"/>
          <w:color w:val="000000"/>
          <w:sz w:val="18"/>
          <w:szCs w:val="18"/>
        </w:rPr>
        <w:t>„ogłoszenia o</w:t>
      </w:r>
      <w:r w:rsidR="00540371" w:rsidRPr="003F5FEE">
        <w:rPr>
          <w:rFonts w:ascii="Tahoma" w:hAnsi="Tahoma" w:cs="Tahoma"/>
          <w:color w:val="000000"/>
          <w:sz w:val="18"/>
          <w:szCs w:val="18"/>
        </w:rPr>
        <w:t xml:space="preserve"> </w:t>
      </w:r>
      <w:r w:rsidRPr="003F5FEE">
        <w:rPr>
          <w:rFonts w:ascii="Tahoma" w:hAnsi="Tahoma" w:cs="Tahoma"/>
          <w:color w:val="000000"/>
          <w:sz w:val="18"/>
          <w:szCs w:val="18"/>
        </w:rPr>
        <w:t xml:space="preserve">zmianie ogłoszenia zamieszczonego w </w:t>
      </w:r>
      <w:r w:rsidR="00071E1D" w:rsidRPr="00394274">
        <w:rPr>
          <w:rFonts w:ascii="Tahoma" w:hAnsi="Tahoma" w:cs="Tahoma"/>
          <w:color w:val="000000"/>
          <w:sz w:val="18"/>
          <w:szCs w:val="18"/>
        </w:rPr>
        <w:t>Dzienniku Urzędowym Unii Europejskiej</w:t>
      </w:r>
      <w:r w:rsidRPr="003F5FEE">
        <w:rPr>
          <w:rFonts w:ascii="Tahoma" w:hAnsi="Tahoma" w:cs="Tahoma"/>
          <w:color w:val="000000"/>
          <w:sz w:val="18"/>
          <w:szCs w:val="18"/>
        </w:rPr>
        <w:t>”</w:t>
      </w:r>
      <w:r w:rsidR="00540371" w:rsidRPr="003F5FEE">
        <w:rPr>
          <w:rFonts w:ascii="Tahoma" w:hAnsi="Tahoma" w:cs="Tahoma"/>
          <w:color w:val="000000"/>
          <w:sz w:val="18"/>
          <w:szCs w:val="18"/>
        </w:rPr>
        <w:t xml:space="preserve"> </w:t>
      </w:r>
      <w:r w:rsidR="006704F6" w:rsidRPr="003F5FEE">
        <w:rPr>
          <w:rFonts w:ascii="Tahoma" w:hAnsi="Tahoma" w:cs="Tahoma"/>
          <w:color w:val="000000"/>
          <w:sz w:val="18"/>
          <w:szCs w:val="18"/>
        </w:rPr>
        <w:t>zamawiający</w:t>
      </w:r>
      <w:r w:rsidRPr="003F5FEE">
        <w:rPr>
          <w:rFonts w:ascii="Tahoma" w:hAnsi="Tahoma" w:cs="Tahoma"/>
          <w:color w:val="000000"/>
          <w:sz w:val="18"/>
          <w:szCs w:val="18"/>
        </w:rPr>
        <w:t xml:space="preserve"> </w:t>
      </w:r>
      <w:r w:rsidR="006704F6" w:rsidRPr="003F5FEE">
        <w:rPr>
          <w:rFonts w:ascii="Tahoma" w:hAnsi="Tahoma" w:cs="Tahoma"/>
          <w:color w:val="000000"/>
          <w:sz w:val="18"/>
          <w:szCs w:val="18"/>
        </w:rPr>
        <w:t>zamieści</w:t>
      </w:r>
      <w:r w:rsidRPr="003F5FEE">
        <w:rPr>
          <w:rFonts w:ascii="Tahoma" w:hAnsi="Tahoma" w:cs="Tahoma"/>
          <w:color w:val="000000"/>
          <w:sz w:val="18"/>
          <w:szCs w:val="18"/>
        </w:rPr>
        <w:t xml:space="preserve"> informacje o zmianach na tablicy </w:t>
      </w:r>
      <w:r w:rsidR="006704F6" w:rsidRPr="003F5FEE">
        <w:rPr>
          <w:rFonts w:ascii="Tahoma" w:hAnsi="Tahoma" w:cs="Tahoma"/>
          <w:color w:val="000000"/>
          <w:sz w:val="18"/>
          <w:szCs w:val="18"/>
        </w:rPr>
        <w:t>ogłoszeń</w:t>
      </w:r>
      <w:r w:rsidRPr="003F5FEE">
        <w:rPr>
          <w:rFonts w:ascii="Tahoma" w:hAnsi="Tahoma" w:cs="Tahoma"/>
          <w:color w:val="000000"/>
          <w:sz w:val="18"/>
          <w:szCs w:val="18"/>
        </w:rPr>
        <w:t xml:space="preserve"> oraz na stronie</w:t>
      </w:r>
      <w:r w:rsidR="00540371" w:rsidRPr="003F5FEE">
        <w:rPr>
          <w:rFonts w:ascii="Tahoma" w:hAnsi="Tahoma" w:cs="Tahoma"/>
          <w:color w:val="000000"/>
          <w:sz w:val="18"/>
          <w:szCs w:val="18"/>
        </w:rPr>
        <w:t xml:space="preserve"> </w:t>
      </w:r>
      <w:r w:rsidRPr="003F5FEE">
        <w:rPr>
          <w:rFonts w:ascii="Tahoma" w:hAnsi="Tahoma" w:cs="Tahoma"/>
          <w:color w:val="000000"/>
          <w:sz w:val="18"/>
          <w:szCs w:val="18"/>
        </w:rPr>
        <w:t>internetowej.</w:t>
      </w:r>
      <w:r w:rsidR="00540371" w:rsidRPr="003F5FEE">
        <w:rPr>
          <w:rFonts w:ascii="Tahoma" w:hAnsi="Tahoma" w:cs="Tahoma"/>
          <w:color w:val="000000"/>
          <w:sz w:val="18"/>
          <w:szCs w:val="18"/>
        </w:rPr>
        <w:t xml:space="preserve"> </w:t>
      </w:r>
    </w:p>
    <w:p w:rsidR="002A17A5" w:rsidRDefault="002A17A5" w:rsidP="00F11B64">
      <w:pPr>
        <w:pStyle w:val="Akapitzlist"/>
        <w:numPr>
          <w:ilvl w:val="0"/>
          <w:numId w:val="16"/>
        </w:numPr>
        <w:autoSpaceDE w:val="0"/>
        <w:autoSpaceDN w:val="0"/>
        <w:adjustRightInd w:val="0"/>
        <w:spacing w:line="240" w:lineRule="auto"/>
        <w:ind w:left="567" w:hanging="283"/>
        <w:jc w:val="both"/>
        <w:rPr>
          <w:rFonts w:ascii="Tahoma" w:hAnsi="Tahoma" w:cs="Tahoma"/>
          <w:color w:val="000000"/>
          <w:sz w:val="18"/>
          <w:szCs w:val="18"/>
        </w:rPr>
      </w:pPr>
      <w:r w:rsidRPr="003F5FEE">
        <w:rPr>
          <w:rFonts w:ascii="Tahoma" w:hAnsi="Tahoma" w:cs="Tahoma"/>
          <w:color w:val="000000"/>
          <w:sz w:val="18"/>
          <w:szCs w:val="18"/>
        </w:rPr>
        <w:t xml:space="preserve">Wszelkie prawa i </w:t>
      </w:r>
      <w:r w:rsidR="006704F6" w:rsidRPr="003F5FEE">
        <w:rPr>
          <w:rFonts w:ascii="Tahoma" w:hAnsi="Tahoma" w:cs="Tahoma"/>
          <w:color w:val="000000"/>
          <w:sz w:val="18"/>
          <w:szCs w:val="18"/>
        </w:rPr>
        <w:t>zobowiązania</w:t>
      </w:r>
      <w:r w:rsidRPr="003F5FEE">
        <w:rPr>
          <w:rFonts w:ascii="Tahoma" w:hAnsi="Tahoma" w:cs="Tahoma"/>
          <w:color w:val="000000"/>
          <w:sz w:val="18"/>
          <w:szCs w:val="18"/>
        </w:rPr>
        <w:t xml:space="preserve"> Wykonawcy </w:t>
      </w:r>
      <w:r w:rsidR="006704F6" w:rsidRPr="003F5FEE">
        <w:rPr>
          <w:rFonts w:ascii="Tahoma" w:hAnsi="Tahoma" w:cs="Tahoma"/>
          <w:color w:val="000000"/>
          <w:sz w:val="18"/>
          <w:szCs w:val="18"/>
        </w:rPr>
        <w:t>odnośnie</w:t>
      </w:r>
      <w:r w:rsidRPr="003F5FEE">
        <w:rPr>
          <w:rFonts w:ascii="Tahoma" w:hAnsi="Tahoma" w:cs="Tahoma"/>
          <w:color w:val="000000"/>
          <w:sz w:val="18"/>
          <w:szCs w:val="18"/>
        </w:rPr>
        <w:t xml:space="preserve"> </w:t>
      </w:r>
      <w:r w:rsidR="006704F6" w:rsidRPr="003F5FEE">
        <w:rPr>
          <w:rFonts w:ascii="Tahoma" w:hAnsi="Tahoma" w:cs="Tahoma"/>
          <w:color w:val="000000"/>
          <w:sz w:val="18"/>
          <w:szCs w:val="18"/>
        </w:rPr>
        <w:t>wcześniej</w:t>
      </w:r>
      <w:r w:rsidRPr="003F5FEE">
        <w:rPr>
          <w:rFonts w:ascii="Tahoma" w:hAnsi="Tahoma" w:cs="Tahoma"/>
          <w:color w:val="000000"/>
          <w:sz w:val="18"/>
          <w:szCs w:val="18"/>
        </w:rPr>
        <w:t xml:space="preserve"> ustalonych terminów</w:t>
      </w:r>
      <w:r w:rsidR="006D2E15" w:rsidRPr="003F5FEE">
        <w:rPr>
          <w:rFonts w:ascii="Tahoma" w:hAnsi="Tahoma" w:cs="Tahoma"/>
          <w:color w:val="000000"/>
          <w:sz w:val="18"/>
          <w:szCs w:val="18"/>
        </w:rPr>
        <w:t xml:space="preserve"> </w:t>
      </w:r>
      <w:r w:rsidR="006704F6" w:rsidRPr="003F5FEE">
        <w:rPr>
          <w:rFonts w:ascii="Tahoma" w:hAnsi="Tahoma" w:cs="Tahoma"/>
          <w:color w:val="000000"/>
          <w:sz w:val="18"/>
          <w:szCs w:val="18"/>
        </w:rPr>
        <w:t>będą</w:t>
      </w:r>
      <w:r w:rsidRPr="003F5FEE">
        <w:rPr>
          <w:rFonts w:ascii="Tahoma" w:hAnsi="Tahoma" w:cs="Tahoma"/>
          <w:color w:val="000000"/>
          <w:sz w:val="18"/>
          <w:szCs w:val="18"/>
        </w:rPr>
        <w:t xml:space="preserve"> podlegały nowemu terminowi.</w:t>
      </w:r>
    </w:p>
    <w:p w:rsidR="00071E1D" w:rsidRPr="003F5FEE" w:rsidRDefault="00071E1D" w:rsidP="00071E1D">
      <w:pPr>
        <w:pStyle w:val="Akapitzlist"/>
        <w:autoSpaceDE w:val="0"/>
        <w:autoSpaceDN w:val="0"/>
        <w:adjustRightInd w:val="0"/>
        <w:spacing w:line="240" w:lineRule="auto"/>
        <w:ind w:left="567"/>
        <w:jc w:val="both"/>
        <w:rPr>
          <w:rFonts w:ascii="Tahoma" w:hAnsi="Tahoma" w:cs="Tahoma"/>
          <w:color w:val="000000"/>
          <w:sz w:val="18"/>
          <w:szCs w:val="18"/>
        </w:rPr>
      </w:pPr>
    </w:p>
    <w:p w:rsidR="002A17A5" w:rsidRPr="003F5FEE" w:rsidRDefault="002A17A5" w:rsidP="00F11B64">
      <w:pPr>
        <w:pStyle w:val="Akapitzlist"/>
        <w:numPr>
          <w:ilvl w:val="0"/>
          <w:numId w:val="13"/>
        </w:numPr>
        <w:autoSpaceDE w:val="0"/>
        <w:autoSpaceDN w:val="0"/>
        <w:adjustRightInd w:val="0"/>
        <w:spacing w:line="240" w:lineRule="auto"/>
        <w:ind w:left="284" w:hanging="284"/>
        <w:jc w:val="both"/>
        <w:rPr>
          <w:rFonts w:ascii="Tahoma" w:hAnsi="Tahoma" w:cs="Tahoma"/>
          <w:color w:val="000000"/>
          <w:sz w:val="18"/>
          <w:szCs w:val="18"/>
        </w:rPr>
      </w:pPr>
      <w:r w:rsidRPr="003F5FEE">
        <w:rPr>
          <w:rFonts w:ascii="Tahoma" w:hAnsi="Tahoma" w:cs="Tahoma"/>
          <w:color w:val="000000"/>
          <w:sz w:val="18"/>
          <w:szCs w:val="18"/>
          <w:u w:val="single"/>
        </w:rPr>
        <w:t>Osob</w:t>
      </w:r>
      <w:r w:rsidR="00071E1D">
        <w:rPr>
          <w:rFonts w:ascii="Tahoma" w:hAnsi="Tahoma" w:cs="Tahoma"/>
          <w:color w:val="000000"/>
          <w:sz w:val="18"/>
          <w:szCs w:val="18"/>
          <w:u w:val="single"/>
        </w:rPr>
        <w:t>ą</w:t>
      </w:r>
      <w:r w:rsidRPr="003F5FEE">
        <w:rPr>
          <w:rFonts w:ascii="Tahoma" w:hAnsi="Tahoma" w:cs="Tahoma"/>
          <w:color w:val="000000"/>
          <w:sz w:val="18"/>
          <w:szCs w:val="18"/>
          <w:u w:val="single"/>
        </w:rPr>
        <w:t xml:space="preserve"> uprawnion</w:t>
      </w:r>
      <w:r w:rsidR="00B37C99" w:rsidRPr="003F5FEE">
        <w:rPr>
          <w:rFonts w:ascii="Tahoma" w:hAnsi="Tahoma" w:cs="Tahoma"/>
          <w:color w:val="000000"/>
          <w:sz w:val="18"/>
          <w:szCs w:val="18"/>
          <w:u w:val="single"/>
        </w:rPr>
        <w:t>ą</w:t>
      </w:r>
      <w:r w:rsidRPr="003F5FEE">
        <w:rPr>
          <w:rFonts w:ascii="Tahoma" w:hAnsi="Tahoma" w:cs="Tahoma"/>
          <w:color w:val="000000"/>
          <w:sz w:val="18"/>
          <w:szCs w:val="18"/>
        </w:rPr>
        <w:t xml:space="preserve"> do porozumiewania </w:t>
      </w:r>
      <w:r w:rsidR="002C75FA" w:rsidRPr="003F5FEE">
        <w:rPr>
          <w:rFonts w:ascii="Tahoma" w:hAnsi="Tahoma" w:cs="Tahoma"/>
          <w:color w:val="000000"/>
          <w:sz w:val="18"/>
          <w:szCs w:val="18"/>
        </w:rPr>
        <w:t>się</w:t>
      </w:r>
      <w:r w:rsidRPr="003F5FEE">
        <w:rPr>
          <w:rFonts w:ascii="Tahoma" w:hAnsi="Tahoma" w:cs="Tahoma"/>
          <w:color w:val="000000"/>
          <w:sz w:val="18"/>
          <w:szCs w:val="18"/>
        </w:rPr>
        <w:t xml:space="preserve"> z wykonawcami jest:</w:t>
      </w:r>
    </w:p>
    <w:p w:rsidR="002A17A5" w:rsidRPr="003F5FEE" w:rsidRDefault="002A17A5" w:rsidP="00F11B64">
      <w:pPr>
        <w:pStyle w:val="Akapitzlist"/>
        <w:numPr>
          <w:ilvl w:val="0"/>
          <w:numId w:val="57"/>
        </w:numPr>
        <w:autoSpaceDE w:val="0"/>
        <w:autoSpaceDN w:val="0"/>
        <w:adjustRightInd w:val="0"/>
        <w:spacing w:line="240" w:lineRule="auto"/>
        <w:ind w:left="567" w:hanging="283"/>
        <w:jc w:val="both"/>
        <w:rPr>
          <w:rFonts w:ascii="Tahoma" w:hAnsi="Tahoma" w:cs="Tahoma"/>
          <w:color w:val="000000"/>
          <w:sz w:val="18"/>
          <w:szCs w:val="18"/>
        </w:rPr>
      </w:pPr>
      <w:r w:rsidRPr="003F5FEE">
        <w:rPr>
          <w:rFonts w:ascii="Tahoma" w:hAnsi="Tahoma" w:cs="Tahoma"/>
          <w:color w:val="000000"/>
          <w:sz w:val="18"/>
          <w:szCs w:val="18"/>
        </w:rPr>
        <w:t>w sprawach proceduralnych:</w:t>
      </w:r>
    </w:p>
    <w:p w:rsidR="006A103C" w:rsidRPr="003F5FEE" w:rsidRDefault="00AC4C37" w:rsidP="006A103C">
      <w:pPr>
        <w:autoSpaceDE w:val="0"/>
        <w:autoSpaceDN w:val="0"/>
        <w:adjustRightInd w:val="0"/>
        <w:spacing w:line="240" w:lineRule="auto"/>
        <w:ind w:left="284"/>
        <w:jc w:val="both"/>
        <w:rPr>
          <w:rFonts w:ascii="Tahoma" w:hAnsi="Tahoma" w:cs="Tahoma"/>
          <w:color w:val="000000"/>
          <w:sz w:val="18"/>
          <w:szCs w:val="18"/>
        </w:rPr>
      </w:pPr>
      <w:r>
        <w:rPr>
          <w:rFonts w:ascii="Tahoma" w:hAnsi="Tahoma" w:cs="Tahoma"/>
          <w:bCs/>
          <w:color w:val="000000"/>
          <w:sz w:val="18"/>
          <w:szCs w:val="18"/>
        </w:rPr>
        <w:t>Justyna Jańczak</w:t>
      </w:r>
      <w:r w:rsidR="00DF65D0" w:rsidRPr="00BE0110">
        <w:rPr>
          <w:rFonts w:ascii="Tahoma" w:hAnsi="Tahoma" w:cs="Tahoma"/>
          <w:b/>
          <w:bCs/>
          <w:color w:val="000000"/>
          <w:sz w:val="18"/>
          <w:szCs w:val="18"/>
        </w:rPr>
        <w:t xml:space="preserve"> – </w:t>
      </w:r>
      <w:r>
        <w:rPr>
          <w:rFonts w:ascii="Tahoma" w:hAnsi="Tahoma" w:cs="Tahoma"/>
          <w:bCs/>
          <w:color w:val="000000"/>
          <w:sz w:val="18"/>
          <w:szCs w:val="18"/>
        </w:rPr>
        <w:t>Inspektor ds. zamówień publicznych, rozliczeń i windykacji opłat</w:t>
      </w:r>
      <w:r w:rsidR="006A103C">
        <w:rPr>
          <w:rFonts w:ascii="Tahoma" w:hAnsi="Tahoma" w:cs="Tahoma"/>
          <w:color w:val="000000"/>
          <w:sz w:val="18"/>
          <w:szCs w:val="18"/>
        </w:rPr>
        <w:t>,</w:t>
      </w:r>
    </w:p>
    <w:p w:rsidR="002A788A" w:rsidRPr="003F5FEE" w:rsidRDefault="002A788A" w:rsidP="002A788A">
      <w:pPr>
        <w:autoSpaceDE w:val="0"/>
        <w:autoSpaceDN w:val="0"/>
        <w:adjustRightInd w:val="0"/>
        <w:spacing w:line="240" w:lineRule="auto"/>
        <w:ind w:left="284"/>
        <w:jc w:val="both"/>
        <w:rPr>
          <w:rFonts w:ascii="Tahoma" w:hAnsi="Tahoma" w:cs="Tahoma"/>
          <w:color w:val="000000"/>
          <w:sz w:val="18"/>
          <w:szCs w:val="18"/>
        </w:rPr>
      </w:pPr>
      <w:r>
        <w:rPr>
          <w:rFonts w:ascii="Tahoma" w:hAnsi="Tahoma" w:cs="Tahoma"/>
          <w:color w:val="000000"/>
          <w:sz w:val="18"/>
          <w:szCs w:val="18"/>
        </w:rPr>
        <w:t>n</w:t>
      </w:r>
      <w:r w:rsidR="002A17A5" w:rsidRPr="003F5FEE">
        <w:rPr>
          <w:rFonts w:ascii="Tahoma" w:hAnsi="Tahoma" w:cs="Tahoma"/>
          <w:color w:val="000000"/>
          <w:sz w:val="18"/>
          <w:szCs w:val="18"/>
        </w:rPr>
        <w:t xml:space="preserve">r tel. </w:t>
      </w:r>
      <w:r w:rsidR="0041236E">
        <w:rPr>
          <w:rFonts w:ascii="Tahoma" w:hAnsi="Tahoma" w:cs="Tahoma"/>
          <w:color w:val="000000"/>
          <w:sz w:val="18"/>
          <w:szCs w:val="18"/>
        </w:rPr>
        <w:t>/52/ 389 52 13</w:t>
      </w:r>
      <w:r>
        <w:rPr>
          <w:rFonts w:ascii="Tahoma" w:hAnsi="Tahoma" w:cs="Tahoma"/>
          <w:color w:val="000000"/>
          <w:sz w:val="18"/>
          <w:szCs w:val="18"/>
        </w:rPr>
        <w:t xml:space="preserve"> </w:t>
      </w:r>
      <w:r w:rsidR="002A17A5" w:rsidRPr="003F5FEE">
        <w:rPr>
          <w:rFonts w:ascii="Tahoma" w:hAnsi="Tahoma" w:cs="Tahoma"/>
          <w:color w:val="000000"/>
          <w:sz w:val="18"/>
          <w:szCs w:val="18"/>
        </w:rPr>
        <w:t xml:space="preserve">w godzinach </w:t>
      </w:r>
      <w:r w:rsidR="006704F6" w:rsidRPr="003F5FEE">
        <w:rPr>
          <w:rFonts w:ascii="Tahoma" w:hAnsi="Tahoma" w:cs="Tahoma"/>
          <w:color w:val="000000"/>
          <w:sz w:val="18"/>
          <w:szCs w:val="18"/>
        </w:rPr>
        <w:t>urzędowania</w:t>
      </w:r>
      <w:r w:rsidR="002A17A5" w:rsidRPr="003F5FEE">
        <w:rPr>
          <w:rFonts w:ascii="Tahoma" w:hAnsi="Tahoma" w:cs="Tahoma"/>
          <w:color w:val="000000"/>
          <w:sz w:val="18"/>
          <w:szCs w:val="18"/>
        </w:rPr>
        <w:t xml:space="preserve"> tzn. poniedziałek</w:t>
      </w:r>
      <w:r w:rsidR="0041236E">
        <w:rPr>
          <w:rFonts w:ascii="Tahoma" w:hAnsi="Tahoma" w:cs="Tahoma"/>
          <w:color w:val="000000"/>
          <w:sz w:val="18"/>
          <w:szCs w:val="18"/>
        </w:rPr>
        <w:t xml:space="preserve">, środa, czwartek, </w:t>
      </w:r>
      <w:r>
        <w:rPr>
          <w:rFonts w:ascii="Tahoma" w:hAnsi="Tahoma" w:cs="Tahoma"/>
          <w:color w:val="000000"/>
          <w:sz w:val="18"/>
          <w:szCs w:val="18"/>
        </w:rPr>
        <w:t xml:space="preserve">piątek </w:t>
      </w:r>
      <w:r w:rsidR="002A17A5" w:rsidRPr="003F5FEE">
        <w:rPr>
          <w:rFonts w:ascii="Tahoma" w:hAnsi="Tahoma" w:cs="Tahoma"/>
          <w:color w:val="000000"/>
          <w:sz w:val="18"/>
          <w:szCs w:val="18"/>
        </w:rPr>
        <w:t xml:space="preserve">od </w:t>
      </w:r>
      <w:r w:rsidR="0041236E">
        <w:rPr>
          <w:rFonts w:ascii="Tahoma" w:hAnsi="Tahoma" w:cs="Tahoma"/>
          <w:color w:val="000000"/>
          <w:sz w:val="18"/>
          <w:szCs w:val="18"/>
        </w:rPr>
        <w:t>7.00–15.00</w:t>
      </w:r>
      <w:r w:rsidR="002A17A5" w:rsidRPr="003F5FEE">
        <w:rPr>
          <w:rFonts w:ascii="Tahoma" w:hAnsi="Tahoma" w:cs="Tahoma"/>
          <w:color w:val="000000"/>
          <w:sz w:val="18"/>
          <w:szCs w:val="18"/>
        </w:rPr>
        <w:t>,</w:t>
      </w:r>
      <w:r w:rsidR="0041236E">
        <w:rPr>
          <w:rFonts w:ascii="Tahoma" w:hAnsi="Tahoma" w:cs="Tahoma"/>
          <w:color w:val="000000"/>
          <w:sz w:val="18"/>
          <w:szCs w:val="18"/>
        </w:rPr>
        <w:t xml:space="preserve"> wtorek od 8.00-16.00,</w:t>
      </w:r>
      <w:r w:rsidR="002A17A5" w:rsidRPr="003F5FEE">
        <w:rPr>
          <w:rFonts w:ascii="Tahoma" w:hAnsi="Tahoma" w:cs="Tahoma"/>
          <w:color w:val="000000"/>
          <w:sz w:val="18"/>
          <w:szCs w:val="18"/>
        </w:rPr>
        <w:t xml:space="preserve"> </w:t>
      </w:r>
    </w:p>
    <w:p w:rsidR="002A17A5" w:rsidRPr="00DF65D0" w:rsidRDefault="002A17A5" w:rsidP="00593CD0">
      <w:pPr>
        <w:autoSpaceDE w:val="0"/>
        <w:autoSpaceDN w:val="0"/>
        <w:adjustRightInd w:val="0"/>
        <w:spacing w:line="240" w:lineRule="auto"/>
        <w:ind w:left="284"/>
        <w:jc w:val="both"/>
        <w:rPr>
          <w:rFonts w:ascii="Tahoma" w:hAnsi="Tahoma" w:cs="Tahoma"/>
          <w:color w:val="0000FF"/>
          <w:sz w:val="18"/>
          <w:szCs w:val="18"/>
          <w:lang w:val="en-US"/>
        </w:rPr>
      </w:pPr>
      <w:r w:rsidRPr="00DF65D0">
        <w:rPr>
          <w:rFonts w:ascii="Tahoma" w:hAnsi="Tahoma" w:cs="Tahoma"/>
          <w:color w:val="000000"/>
          <w:sz w:val="18"/>
          <w:szCs w:val="18"/>
          <w:lang w:val="en-US"/>
        </w:rPr>
        <w:t>e-mail:</w:t>
      </w:r>
      <w:r w:rsidR="00DF65D0" w:rsidRPr="00DF65D0">
        <w:rPr>
          <w:rFonts w:ascii="Tahoma" w:hAnsi="Tahoma" w:cs="Tahoma"/>
          <w:color w:val="000000"/>
          <w:sz w:val="18"/>
          <w:szCs w:val="18"/>
          <w:lang w:val="en-US"/>
        </w:rPr>
        <w:t xml:space="preserve"> </w:t>
      </w:r>
      <w:hyperlink r:id="rId15" w:history="1">
        <w:r w:rsidR="00342D7C" w:rsidRPr="00944E37">
          <w:rPr>
            <w:rStyle w:val="Hipercze"/>
            <w:rFonts w:ascii="Tahoma" w:hAnsi="Tahoma" w:cs="Tahoma"/>
            <w:sz w:val="18"/>
            <w:szCs w:val="18"/>
            <w:lang w:val="en-US"/>
          </w:rPr>
          <w:t>umwiecbork@wiecbork.pl</w:t>
        </w:r>
      </w:hyperlink>
      <w:r w:rsidR="000C1AF6">
        <w:rPr>
          <w:rFonts w:ascii="Tahoma" w:hAnsi="Tahoma" w:cs="Tahoma"/>
          <w:color w:val="000000"/>
          <w:sz w:val="18"/>
          <w:szCs w:val="18"/>
          <w:lang w:val="en-US"/>
        </w:rPr>
        <w:t xml:space="preserve"> </w:t>
      </w:r>
      <w:r w:rsidR="002A788A" w:rsidRPr="00DF65D0">
        <w:rPr>
          <w:rFonts w:ascii="Tahoma" w:hAnsi="Tahoma" w:cs="Tahoma"/>
          <w:color w:val="000000"/>
          <w:sz w:val="18"/>
          <w:szCs w:val="18"/>
          <w:lang w:val="en-US"/>
        </w:rPr>
        <w:t>;</w:t>
      </w:r>
    </w:p>
    <w:p w:rsidR="002A17A5" w:rsidRPr="003F5FEE" w:rsidRDefault="002A17A5" w:rsidP="00F11B64">
      <w:pPr>
        <w:pStyle w:val="Akapitzlist"/>
        <w:numPr>
          <w:ilvl w:val="0"/>
          <w:numId w:val="57"/>
        </w:numPr>
        <w:autoSpaceDE w:val="0"/>
        <w:autoSpaceDN w:val="0"/>
        <w:adjustRightInd w:val="0"/>
        <w:spacing w:line="240" w:lineRule="auto"/>
        <w:ind w:left="567" w:hanging="283"/>
        <w:jc w:val="both"/>
        <w:rPr>
          <w:rFonts w:ascii="Tahoma" w:hAnsi="Tahoma" w:cs="Tahoma"/>
          <w:color w:val="000000"/>
          <w:sz w:val="18"/>
          <w:szCs w:val="18"/>
        </w:rPr>
      </w:pPr>
      <w:r w:rsidRPr="003F5FEE">
        <w:rPr>
          <w:rFonts w:ascii="Tahoma" w:hAnsi="Tahoma" w:cs="Tahoma"/>
          <w:color w:val="000000"/>
          <w:sz w:val="18"/>
          <w:szCs w:val="18"/>
        </w:rPr>
        <w:t xml:space="preserve">w sprawach </w:t>
      </w:r>
      <w:r w:rsidR="006704F6" w:rsidRPr="003F5FEE">
        <w:rPr>
          <w:rFonts w:ascii="Tahoma" w:hAnsi="Tahoma" w:cs="Tahoma"/>
          <w:color w:val="000000"/>
          <w:sz w:val="18"/>
          <w:szCs w:val="18"/>
        </w:rPr>
        <w:t>dotyczących</w:t>
      </w:r>
      <w:r w:rsidRPr="003F5FEE">
        <w:rPr>
          <w:rFonts w:ascii="Tahoma" w:hAnsi="Tahoma" w:cs="Tahoma"/>
          <w:color w:val="000000"/>
          <w:sz w:val="18"/>
          <w:szCs w:val="18"/>
        </w:rPr>
        <w:t xml:space="preserve"> przedmiotu zamówienia:</w:t>
      </w:r>
    </w:p>
    <w:p w:rsidR="00B05EB9" w:rsidRPr="00B05EB9" w:rsidRDefault="0041236E" w:rsidP="00B05EB9">
      <w:pPr>
        <w:autoSpaceDE w:val="0"/>
        <w:autoSpaceDN w:val="0"/>
        <w:adjustRightInd w:val="0"/>
        <w:spacing w:line="240" w:lineRule="auto"/>
        <w:ind w:left="644" w:hanging="360"/>
        <w:jc w:val="both"/>
        <w:rPr>
          <w:rFonts w:ascii="Tahoma" w:hAnsi="Tahoma" w:cs="Tahoma"/>
          <w:color w:val="000000"/>
          <w:sz w:val="18"/>
          <w:szCs w:val="18"/>
        </w:rPr>
      </w:pPr>
      <w:r>
        <w:rPr>
          <w:rFonts w:ascii="Tahoma" w:hAnsi="Tahoma" w:cs="Tahoma"/>
          <w:bCs/>
          <w:color w:val="000000"/>
          <w:sz w:val="18"/>
          <w:szCs w:val="18"/>
        </w:rPr>
        <w:t>Michał Bąk</w:t>
      </w:r>
      <w:r w:rsidR="00B05EB9" w:rsidRPr="00B05EB9">
        <w:rPr>
          <w:rFonts w:ascii="Tahoma" w:hAnsi="Tahoma" w:cs="Tahoma"/>
          <w:b/>
          <w:bCs/>
          <w:color w:val="000000"/>
          <w:sz w:val="18"/>
          <w:szCs w:val="18"/>
        </w:rPr>
        <w:t xml:space="preserve"> – </w:t>
      </w:r>
      <w:r>
        <w:rPr>
          <w:rFonts w:ascii="Tahoma" w:hAnsi="Tahoma" w:cs="Tahoma"/>
          <w:bCs/>
          <w:color w:val="000000"/>
          <w:sz w:val="18"/>
          <w:szCs w:val="18"/>
        </w:rPr>
        <w:t>kierownik referatu ds. inwestycji</w:t>
      </w:r>
      <w:r w:rsidR="00B05EB9" w:rsidRPr="00B05EB9">
        <w:rPr>
          <w:rFonts w:ascii="Tahoma" w:hAnsi="Tahoma" w:cs="Tahoma"/>
          <w:color w:val="000000"/>
          <w:sz w:val="18"/>
          <w:szCs w:val="18"/>
        </w:rPr>
        <w:t>,</w:t>
      </w:r>
      <w:r>
        <w:rPr>
          <w:rFonts w:ascii="Tahoma" w:hAnsi="Tahoma" w:cs="Tahoma"/>
          <w:color w:val="000000"/>
          <w:sz w:val="18"/>
          <w:szCs w:val="18"/>
        </w:rPr>
        <w:t xml:space="preserve"> planowania przestrzennego i gospodarki nieruchomościami,</w:t>
      </w:r>
    </w:p>
    <w:p w:rsidR="00B05EB9" w:rsidRPr="00B05EB9" w:rsidRDefault="0041236E" w:rsidP="0041236E">
      <w:pPr>
        <w:autoSpaceDE w:val="0"/>
        <w:autoSpaceDN w:val="0"/>
        <w:adjustRightInd w:val="0"/>
        <w:spacing w:line="240" w:lineRule="auto"/>
        <w:ind w:left="284"/>
        <w:jc w:val="both"/>
        <w:rPr>
          <w:rFonts w:ascii="Tahoma" w:hAnsi="Tahoma" w:cs="Tahoma"/>
          <w:color w:val="000000"/>
          <w:sz w:val="18"/>
          <w:szCs w:val="18"/>
        </w:rPr>
      </w:pPr>
      <w:r>
        <w:rPr>
          <w:rFonts w:ascii="Tahoma" w:hAnsi="Tahoma" w:cs="Tahoma"/>
          <w:color w:val="000000"/>
          <w:sz w:val="18"/>
          <w:szCs w:val="18"/>
        </w:rPr>
        <w:t xml:space="preserve">nr tel. /52/ 389 52 16 </w:t>
      </w:r>
      <w:r w:rsidR="00B05EB9" w:rsidRPr="00B05EB9">
        <w:rPr>
          <w:rFonts w:ascii="Tahoma" w:hAnsi="Tahoma" w:cs="Tahoma"/>
          <w:color w:val="000000"/>
          <w:sz w:val="18"/>
          <w:szCs w:val="18"/>
        </w:rPr>
        <w:t>w godzinach urzędow</w:t>
      </w:r>
      <w:r>
        <w:rPr>
          <w:rFonts w:ascii="Tahoma" w:hAnsi="Tahoma" w:cs="Tahoma"/>
          <w:color w:val="000000"/>
          <w:sz w:val="18"/>
          <w:szCs w:val="18"/>
        </w:rPr>
        <w:t>ania tzn. poniedziałek, środa, czwartek, piątek od 7.00 –15.00</w:t>
      </w:r>
      <w:r w:rsidR="00B05EB9" w:rsidRPr="00B05EB9">
        <w:rPr>
          <w:rFonts w:ascii="Tahoma" w:hAnsi="Tahoma" w:cs="Tahoma"/>
          <w:color w:val="000000"/>
          <w:sz w:val="18"/>
          <w:szCs w:val="18"/>
        </w:rPr>
        <w:t>,</w:t>
      </w:r>
      <w:r>
        <w:rPr>
          <w:rFonts w:ascii="Tahoma" w:hAnsi="Tahoma" w:cs="Tahoma"/>
          <w:color w:val="000000"/>
          <w:sz w:val="18"/>
          <w:szCs w:val="18"/>
        </w:rPr>
        <w:t xml:space="preserve"> wtorek od 8.00-16.00,</w:t>
      </w:r>
      <w:r w:rsidR="00B05EB9" w:rsidRPr="00B05EB9">
        <w:rPr>
          <w:rFonts w:ascii="Tahoma" w:hAnsi="Tahoma" w:cs="Tahoma"/>
          <w:color w:val="000000"/>
          <w:sz w:val="18"/>
          <w:szCs w:val="18"/>
        </w:rPr>
        <w:t xml:space="preserve"> </w:t>
      </w:r>
    </w:p>
    <w:p w:rsidR="00B05EB9" w:rsidRPr="00B05EB9" w:rsidRDefault="0041236E" w:rsidP="00B05EB9">
      <w:pPr>
        <w:autoSpaceDE w:val="0"/>
        <w:autoSpaceDN w:val="0"/>
        <w:adjustRightInd w:val="0"/>
        <w:spacing w:line="240" w:lineRule="auto"/>
        <w:ind w:left="644" w:hanging="360"/>
        <w:jc w:val="both"/>
        <w:rPr>
          <w:rFonts w:ascii="Tahoma" w:hAnsi="Tahoma" w:cs="Tahoma"/>
          <w:color w:val="0000FF"/>
          <w:sz w:val="18"/>
          <w:szCs w:val="18"/>
          <w:lang w:val="en-US"/>
        </w:rPr>
      </w:pPr>
      <w:r>
        <w:rPr>
          <w:rFonts w:ascii="Tahoma" w:hAnsi="Tahoma" w:cs="Tahoma"/>
          <w:color w:val="000000"/>
          <w:sz w:val="18"/>
          <w:szCs w:val="18"/>
          <w:lang w:val="en-US"/>
        </w:rPr>
        <w:t xml:space="preserve">e-mail: </w:t>
      </w:r>
      <w:hyperlink r:id="rId16" w:history="1">
        <w:r w:rsidR="00342D7C" w:rsidRPr="00944E37">
          <w:rPr>
            <w:rStyle w:val="Hipercze"/>
            <w:rFonts w:ascii="Tahoma" w:hAnsi="Tahoma" w:cs="Tahoma"/>
            <w:sz w:val="18"/>
            <w:szCs w:val="18"/>
            <w:lang w:val="en-US"/>
          </w:rPr>
          <w:t>umwiecbork@wiecbork.pl</w:t>
        </w:r>
      </w:hyperlink>
      <w:r w:rsidR="00B05EB9" w:rsidRPr="00B05EB9">
        <w:rPr>
          <w:rFonts w:ascii="Tahoma" w:hAnsi="Tahoma" w:cs="Tahoma"/>
          <w:color w:val="000000"/>
          <w:sz w:val="18"/>
          <w:szCs w:val="18"/>
          <w:lang w:val="en-US"/>
        </w:rPr>
        <w:t xml:space="preserve"> </w:t>
      </w:r>
      <w:r w:rsidR="00BA6D1E">
        <w:rPr>
          <w:rFonts w:ascii="Tahoma" w:hAnsi="Tahoma" w:cs="Tahoma"/>
          <w:color w:val="000000"/>
          <w:sz w:val="18"/>
          <w:szCs w:val="18"/>
          <w:lang w:val="en-US"/>
        </w:rPr>
        <w:t>.</w:t>
      </w:r>
    </w:p>
    <w:p w:rsidR="00E81684" w:rsidRPr="00DF65D0" w:rsidRDefault="00E81684" w:rsidP="00593CD0">
      <w:pPr>
        <w:autoSpaceDE w:val="0"/>
        <w:autoSpaceDN w:val="0"/>
        <w:adjustRightInd w:val="0"/>
        <w:spacing w:line="240" w:lineRule="auto"/>
        <w:ind w:left="284"/>
        <w:jc w:val="both"/>
        <w:rPr>
          <w:rFonts w:ascii="Tahoma" w:hAnsi="Tahoma" w:cs="Tahoma"/>
          <w:color w:val="0000FF"/>
          <w:sz w:val="18"/>
          <w:szCs w:val="18"/>
          <w:lang w:val="en-US"/>
        </w:rPr>
      </w:pPr>
    </w:p>
    <w:p w:rsidR="002A17A5" w:rsidRPr="003F5FEE" w:rsidRDefault="002A17A5" w:rsidP="00F11B64">
      <w:pPr>
        <w:pStyle w:val="Akapitzlist"/>
        <w:numPr>
          <w:ilvl w:val="0"/>
          <w:numId w:val="13"/>
        </w:numPr>
        <w:autoSpaceDE w:val="0"/>
        <w:autoSpaceDN w:val="0"/>
        <w:adjustRightInd w:val="0"/>
        <w:spacing w:line="240" w:lineRule="auto"/>
        <w:ind w:left="284" w:hanging="284"/>
        <w:jc w:val="both"/>
        <w:rPr>
          <w:rFonts w:ascii="Tahoma" w:hAnsi="Tahoma" w:cs="Tahoma"/>
          <w:color w:val="000000"/>
          <w:sz w:val="18"/>
          <w:szCs w:val="18"/>
        </w:rPr>
      </w:pPr>
      <w:r w:rsidRPr="003F5FEE">
        <w:rPr>
          <w:rFonts w:ascii="Tahoma" w:hAnsi="Tahoma" w:cs="Tahoma"/>
          <w:color w:val="000000"/>
          <w:sz w:val="18"/>
          <w:szCs w:val="18"/>
        </w:rPr>
        <w:t>Specyfikacj</w:t>
      </w:r>
      <w:r w:rsidR="004C72DE">
        <w:rPr>
          <w:rFonts w:ascii="Tahoma" w:hAnsi="Tahoma" w:cs="Tahoma"/>
          <w:color w:val="000000"/>
          <w:sz w:val="18"/>
          <w:szCs w:val="18"/>
        </w:rPr>
        <w:t>ę</w:t>
      </w:r>
      <w:r w:rsidRPr="003F5FEE">
        <w:rPr>
          <w:rFonts w:ascii="Tahoma" w:hAnsi="Tahoma" w:cs="Tahoma"/>
          <w:color w:val="000000"/>
          <w:sz w:val="18"/>
          <w:szCs w:val="18"/>
        </w:rPr>
        <w:t xml:space="preserve"> istotnych warunków zamówienia </w:t>
      </w:r>
      <w:r w:rsidR="00A51DE6">
        <w:rPr>
          <w:rFonts w:ascii="Tahoma" w:hAnsi="Tahoma" w:cs="Tahoma"/>
          <w:color w:val="000000"/>
          <w:sz w:val="18"/>
          <w:szCs w:val="18"/>
        </w:rPr>
        <w:t>nieodpłatnie</w:t>
      </w:r>
      <w:r w:rsidR="00E2761F">
        <w:rPr>
          <w:rFonts w:ascii="Tahoma" w:hAnsi="Tahoma" w:cs="Tahoma"/>
          <w:color w:val="000000"/>
          <w:sz w:val="18"/>
          <w:szCs w:val="18"/>
        </w:rPr>
        <w:t xml:space="preserve"> </w:t>
      </w:r>
      <w:r w:rsidRPr="003F5FEE">
        <w:rPr>
          <w:rFonts w:ascii="Tahoma" w:hAnsi="Tahoma" w:cs="Tahoma"/>
          <w:color w:val="000000"/>
          <w:sz w:val="18"/>
          <w:szCs w:val="18"/>
        </w:rPr>
        <w:t>mo</w:t>
      </w:r>
      <w:r w:rsidR="00502A65" w:rsidRPr="003F5FEE">
        <w:rPr>
          <w:rFonts w:ascii="Tahoma" w:hAnsi="Tahoma" w:cs="Tahoma"/>
          <w:color w:val="000000"/>
          <w:sz w:val="18"/>
          <w:szCs w:val="18"/>
        </w:rPr>
        <w:t>ż</w:t>
      </w:r>
      <w:r w:rsidRPr="003F5FEE">
        <w:rPr>
          <w:rFonts w:ascii="Tahoma" w:hAnsi="Tahoma" w:cs="Tahoma"/>
          <w:color w:val="000000"/>
          <w:sz w:val="18"/>
          <w:szCs w:val="18"/>
        </w:rPr>
        <w:t xml:space="preserve">na </w:t>
      </w:r>
      <w:r w:rsidR="00095C97" w:rsidRPr="003F5FEE">
        <w:rPr>
          <w:rFonts w:ascii="Tahoma" w:hAnsi="Tahoma" w:cs="Tahoma"/>
          <w:color w:val="000000"/>
          <w:sz w:val="18"/>
          <w:szCs w:val="18"/>
        </w:rPr>
        <w:t>odbierać</w:t>
      </w:r>
      <w:r w:rsidRPr="003F5FEE">
        <w:rPr>
          <w:rFonts w:ascii="Tahoma" w:hAnsi="Tahoma" w:cs="Tahoma"/>
          <w:color w:val="000000"/>
          <w:sz w:val="18"/>
          <w:szCs w:val="18"/>
        </w:rPr>
        <w:t xml:space="preserve"> </w:t>
      </w:r>
      <w:r w:rsidR="00BF03A6" w:rsidRPr="003F5FEE">
        <w:rPr>
          <w:rFonts w:ascii="Tahoma" w:hAnsi="Tahoma" w:cs="Tahoma"/>
          <w:color w:val="000000"/>
          <w:sz w:val="18"/>
          <w:szCs w:val="18"/>
        </w:rPr>
        <w:t xml:space="preserve">osobiście </w:t>
      </w:r>
      <w:r w:rsidRPr="003F5FEE">
        <w:rPr>
          <w:rFonts w:ascii="Tahoma" w:hAnsi="Tahoma" w:cs="Tahoma"/>
          <w:color w:val="000000"/>
          <w:sz w:val="18"/>
          <w:szCs w:val="18"/>
        </w:rPr>
        <w:t xml:space="preserve">w siedzibie </w:t>
      </w:r>
      <w:r w:rsidR="00095C97" w:rsidRPr="003F5FEE">
        <w:rPr>
          <w:rFonts w:ascii="Tahoma" w:hAnsi="Tahoma" w:cs="Tahoma"/>
          <w:color w:val="000000"/>
          <w:sz w:val="18"/>
          <w:szCs w:val="18"/>
        </w:rPr>
        <w:t>Zamawiającego</w:t>
      </w:r>
      <w:r w:rsidR="002A788A">
        <w:rPr>
          <w:rFonts w:ascii="Tahoma" w:hAnsi="Tahoma" w:cs="Tahoma"/>
          <w:color w:val="000000"/>
          <w:sz w:val="18"/>
          <w:szCs w:val="18"/>
        </w:rPr>
        <w:t>,</w:t>
      </w:r>
      <w:r w:rsidRPr="003F5FEE">
        <w:rPr>
          <w:rFonts w:ascii="Tahoma" w:hAnsi="Tahoma" w:cs="Tahoma"/>
          <w:color w:val="000000"/>
          <w:sz w:val="18"/>
          <w:szCs w:val="18"/>
        </w:rPr>
        <w:t xml:space="preserve"> tj. </w:t>
      </w:r>
      <w:r w:rsidR="00095C97" w:rsidRPr="003F5FEE">
        <w:rPr>
          <w:rFonts w:ascii="Tahoma" w:hAnsi="Tahoma" w:cs="Tahoma"/>
          <w:color w:val="000000"/>
          <w:sz w:val="18"/>
          <w:szCs w:val="18"/>
        </w:rPr>
        <w:t>Urzędzie</w:t>
      </w:r>
      <w:r w:rsidRPr="003F5FEE">
        <w:rPr>
          <w:rFonts w:ascii="Tahoma" w:hAnsi="Tahoma" w:cs="Tahoma"/>
          <w:color w:val="000000"/>
          <w:sz w:val="18"/>
          <w:szCs w:val="18"/>
        </w:rPr>
        <w:t xml:space="preserve"> </w:t>
      </w:r>
      <w:r w:rsidR="0041236E">
        <w:rPr>
          <w:rFonts w:ascii="Tahoma" w:hAnsi="Tahoma" w:cs="Tahoma"/>
          <w:color w:val="000000"/>
          <w:sz w:val="18"/>
          <w:szCs w:val="18"/>
        </w:rPr>
        <w:t xml:space="preserve">Miejskim w Więcborku, ul. Mickiewicza 22, pok. nr 13 </w:t>
      </w:r>
      <w:r w:rsidR="00F57A1A">
        <w:rPr>
          <w:rFonts w:ascii="Tahoma" w:hAnsi="Tahoma" w:cs="Tahoma"/>
          <w:color w:val="000000"/>
          <w:sz w:val="18"/>
          <w:szCs w:val="18"/>
        </w:rPr>
        <w:t xml:space="preserve"> </w:t>
      </w:r>
      <w:r w:rsidR="00735582">
        <w:rPr>
          <w:rFonts w:ascii="Tahoma" w:hAnsi="Tahoma" w:cs="Tahoma"/>
          <w:color w:val="000000"/>
          <w:sz w:val="18"/>
          <w:szCs w:val="18"/>
        </w:rPr>
        <w:t xml:space="preserve"> </w:t>
      </w:r>
      <w:r w:rsidRPr="003F5FEE">
        <w:rPr>
          <w:rFonts w:ascii="Tahoma" w:hAnsi="Tahoma" w:cs="Tahoma"/>
          <w:color w:val="000000"/>
          <w:sz w:val="18"/>
          <w:szCs w:val="18"/>
        </w:rPr>
        <w:t>w godzinach</w:t>
      </w:r>
      <w:r w:rsidR="00B37C99" w:rsidRPr="003F5FEE">
        <w:rPr>
          <w:rFonts w:ascii="Tahoma" w:hAnsi="Tahoma" w:cs="Tahoma"/>
          <w:color w:val="000000"/>
          <w:sz w:val="18"/>
          <w:szCs w:val="18"/>
        </w:rPr>
        <w:t xml:space="preserve"> </w:t>
      </w:r>
      <w:r w:rsidR="00095C97" w:rsidRPr="003F5FEE">
        <w:rPr>
          <w:rFonts w:ascii="Tahoma" w:hAnsi="Tahoma" w:cs="Tahoma"/>
          <w:color w:val="000000"/>
          <w:sz w:val="18"/>
          <w:szCs w:val="18"/>
        </w:rPr>
        <w:t>urzędowania</w:t>
      </w:r>
      <w:r w:rsidRPr="003F5FEE">
        <w:rPr>
          <w:rFonts w:ascii="Tahoma" w:hAnsi="Tahoma" w:cs="Tahoma"/>
          <w:color w:val="000000"/>
          <w:sz w:val="18"/>
          <w:szCs w:val="18"/>
        </w:rPr>
        <w:t xml:space="preserve"> lub </w:t>
      </w:r>
      <w:r w:rsidR="00F57A1A">
        <w:rPr>
          <w:rFonts w:ascii="Tahoma" w:hAnsi="Tahoma" w:cs="Tahoma"/>
          <w:color w:val="000000"/>
          <w:sz w:val="18"/>
          <w:szCs w:val="18"/>
        </w:rPr>
        <w:t xml:space="preserve">Wykonawca może wystąpić do Zamawiającego z wnioskiem o </w:t>
      </w:r>
      <w:r w:rsidRPr="003F5FEE">
        <w:rPr>
          <w:rFonts w:ascii="Tahoma" w:hAnsi="Tahoma" w:cs="Tahoma"/>
          <w:color w:val="000000"/>
          <w:sz w:val="18"/>
          <w:szCs w:val="18"/>
        </w:rPr>
        <w:t>jej przekazanie.</w:t>
      </w:r>
    </w:p>
    <w:p w:rsidR="00B37C99" w:rsidRPr="003F5FEE" w:rsidRDefault="00B37C99" w:rsidP="00593CD0">
      <w:pPr>
        <w:autoSpaceDE w:val="0"/>
        <w:autoSpaceDN w:val="0"/>
        <w:adjustRightInd w:val="0"/>
        <w:spacing w:line="240" w:lineRule="auto"/>
        <w:jc w:val="both"/>
        <w:rPr>
          <w:rFonts w:ascii="Tahoma" w:hAnsi="Tahoma" w:cs="Tahoma"/>
          <w:color w:val="000000"/>
          <w:sz w:val="18"/>
          <w:szCs w:val="18"/>
        </w:rPr>
      </w:pPr>
    </w:p>
    <w:p w:rsidR="002A17A5" w:rsidRPr="00A949F6" w:rsidRDefault="00A949F6" w:rsidP="00593CD0">
      <w:pPr>
        <w:autoSpaceDE w:val="0"/>
        <w:autoSpaceDN w:val="0"/>
        <w:adjustRightInd w:val="0"/>
        <w:spacing w:line="240" w:lineRule="auto"/>
        <w:jc w:val="both"/>
        <w:rPr>
          <w:rFonts w:ascii="Tahoma" w:hAnsi="Tahoma" w:cs="Tahoma"/>
          <w:b/>
          <w:bCs/>
          <w:color w:val="000000"/>
          <w:sz w:val="18"/>
          <w:szCs w:val="18"/>
          <w:u w:val="single"/>
        </w:rPr>
      </w:pPr>
      <w:r w:rsidRPr="00A949F6">
        <w:rPr>
          <w:rFonts w:ascii="Tahoma" w:hAnsi="Tahoma" w:cs="Tahoma"/>
          <w:b/>
          <w:bCs/>
          <w:color w:val="000000"/>
          <w:sz w:val="18"/>
          <w:szCs w:val="18"/>
          <w:u w:val="single"/>
        </w:rPr>
        <w:t>§ 9. WYMAGANI</w:t>
      </w:r>
      <w:r>
        <w:rPr>
          <w:rFonts w:ascii="Tahoma" w:hAnsi="Tahoma" w:cs="Tahoma"/>
          <w:b/>
          <w:bCs/>
          <w:color w:val="000000"/>
          <w:sz w:val="18"/>
          <w:szCs w:val="18"/>
          <w:u w:val="single"/>
        </w:rPr>
        <w:t>A</w:t>
      </w:r>
      <w:r w:rsidRPr="00A949F6">
        <w:rPr>
          <w:rFonts w:ascii="Tahoma" w:hAnsi="Tahoma" w:cs="Tahoma"/>
          <w:b/>
          <w:bCs/>
          <w:color w:val="000000"/>
          <w:sz w:val="18"/>
          <w:szCs w:val="18"/>
          <w:u w:val="single"/>
        </w:rPr>
        <w:t xml:space="preserve"> DOTYCZĄCE WADIUM</w:t>
      </w:r>
    </w:p>
    <w:p w:rsidR="00E55512" w:rsidRPr="003F5FEE" w:rsidRDefault="00E55512" w:rsidP="00593CD0">
      <w:pPr>
        <w:autoSpaceDE w:val="0"/>
        <w:autoSpaceDN w:val="0"/>
        <w:adjustRightInd w:val="0"/>
        <w:spacing w:line="240" w:lineRule="auto"/>
        <w:jc w:val="both"/>
        <w:rPr>
          <w:rFonts w:ascii="Tahoma" w:hAnsi="Tahoma" w:cs="Tahoma"/>
          <w:b/>
          <w:bCs/>
          <w:color w:val="000000"/>
          <w:sz w:val="18"/>
          <w:szCs w:val="18"/>
          <w:u w:val="single"/>
        </w:rPr>
      </w:pPr>
    </w:p>
    <w:p w:rsidR="00BF03A6" w:rsidRPr="008D07D3" w:rsidRDefault="00095C97" w:rsidP="00F11B64">
      <w:pPr>
        <w:pStyle w:val="Akapitzlist"/>
        <w:numPr>
          <w:ilvl w:val="0"/>
          <w:numId w:val="17"/>
        </w:numPr>
        <w:autoSpaceDE w:val="0"/>
        <w:autoSpaceDN w:val="0"/>
        <w:adjustRightInd w:val="0"/>
        <w:spacing w:line="240" w:lineRule="auto"/>
        <w:ind w:left="284" w:hanging="284"/>
        <w:jc w:val="both"/>
        <w:rPr>
          <w:rFonts w:ascii="Tahoma" w:hAnsi="Tahoma" w:cs="Tahoma"/>
          <w:b/>
          <w:bCs/>
          <w:color w:val="000000"/>
          <w:sz w:val="18"/>
          <w:szCs w:val="18"/>
        </w:rPr>
      </w:pPr>
      <w:r w:rsidRPr="00EE4D20">
        <w:rPr>
          <w:rFonts w:ascii="Tahoma" w:hAnsi="Tahoma" w:cs="Tahoma"/>
          <w:b/>
          <w:bCs/>
          <w:color w:val="000000"/>
          <w:sz w:val="18"/>
          <w:szCs w:val="18"/>
        </w:rPr>
        <w:t>Zamawiający żą</w:t>
      </w:r>
      <w:r w:rsidR="002A17A5" w:rsidRPr="00EE4D20">
        <w:rPr>
          <w:rFonts w:ascii="Tahoma" w:hAnsi="Tahoma" w:cs="Tahoma"/>
          <w:b/>
          <w:bCs/>
          <w:color w:val="000000"/>
          <w:sz w:val="18"/>
          <w:szCs w:val="18"/>
        </w:rPr>
        <w:t xml:space="preserve">da </w:t>
      </w:r>
      <w:r w:rsidR="002A17A5" w:rsidRPr="00EE4D20">
        <w:rPr>
          <w:rFonts w:ascii="Tahoma" w:hAnsi="Tahoma" w:cs="Tahoma"/>
          <w:color w:val="000000"/>
          <w:sz w:val="18"/>
          <w:szCs w:val="18"/>
        </w:rPr>
        <w:t xml:space="preserve">od Wykonawców </w:t>
      </w:r>
      <w:r w:rsidR="002A17A5" w:rsidRPr="00EE4D20">
        <w:rPr>
          <w:rFonts w:ascii="Tahoma" w:hAnsi="Tahoma" w:cs="Tahoma"/>
          <w:b/>
          <w:bCs/>
          <w:color w:val="000000"/>
          <w:sz w:val="18"/>
          <w:szCs w:val="18"/>
        </w:rPr>
        <w:t xml:space="preserve">wniesienia wadium w </w:t>
      </w:r>
      <w:r w:rsidRPr="00EE4D20">
        <w:rPr>
          <w:rFonts w:ascii="Tahoma" w:hAnsi="Tahoma" w:cs="Tahoma"/>
          <w:b/>
          <w:bCs/>
          <w:color w:val="000000"/>
          <w:sz w:val="18"/>
          <w:szCs w:val="18"/>
        </w:rPr>
        <w:t>wysoko</w:t>
      </w:r>
      <w:r w:rsidRPr="00EB7FD5">
        <w:rPr>
          <w:rFonts w:ascii="Tahoma" w:hAnsi="Tahoma" w:cs="Tahoma"/>
          <w:b/>
          <w:color w:val="000000"/>
          <w:sz w:val="18"/>
          <w:szCs w:val="18"/>
        </w:rPr>
        <w:t>ś</w:t>
      </w:r>
      <w:r w:rsidRPr="00EE4D20">
        <w:rPr>
          <w:rFonts w:ascii="Tahoma" w:hAnsi="Tahoma" w:cs="Tahoma"/>
          <w:b/>
          <w:bCs/>
          <w:color w:val="000000"/>
          <w:sz w:val="18"/>
          <w:szCs w:val="18"/>
        </w:rPr>
        <w:t>ci</w:t>
      </w:r>
      <w:r w:rsidR="002A17A5" w:rsidRPr="00EE4D20">
        <w:rPr>
          <w:rFonts w:ascii="Tahoma" w:hAnsi="Tahoma" w:cs="Tahoma"/>
          <w:b/>
          <w:bCs/>
          <w:color w:val="000000"/>
          <w:sz w:val="18"/>
          <w:szCs w:val="18"/>
        </w:rPr>
        <w:t xml:space="preserve"> </w:t>
      </w:r>
      <w:r w:rsidR="0041236E">
        <w:rPr>
          <w:rFonts w:ascii="Tahoma" w:hAnsi="Tahoma" w:cs="Tahoma"/>
          <w:b/>
          <w:bCs/>
          <w:color w:val="000000"/>
          <w:sz w:val="18"/>
          <w:szCs w:val="18"/>
        </w:rPr>
        <w:t>18 000,00</w:t>
      </w:r>
      <w:r w:rsidR="002A17A5" w:rsidRPr="00EE4D20">
        <w:rPr>
          <w:rFonts w:ascii="Tahoma" w:hAnsi="Tahoma" w:cs="Tahoma"/>
          <w:b/>
          <w:bCs/>
          <w:color w:val="000000"/>
          <w:sz w:val="18"/>
          <w:szCs w:val="18"/>
        </w:rPr>
        <w:t xml:space="preserve"> </w:t>
      </w:r>
      <w:r w:rsidR="008F4241">
        <w:rPr>
          <w:rFonts w:ascii="Tahoma" w:hAnsi="Tahoma" w:cs="Tahoma"/>
          <w:b/>
          <w:bCs/>
          <w:color w:val="000000"/>
          <w:sz w:val="18"/>
          <w:szCs w:val="18"/>
        </w:rPr>
        <w:t>PLN</w:t>
      </w:r>
      <w:r w:rsidR="002A17A5" w:rsidRPr="00EE4D20">
        <w:rPr>
          <w:rFonts w:ascii="Tahoma" w:hAnsi="Tahoma" w:cs="Tahoma"/>
          <w:color w:val="000000"/>
          <w:sz w:val="18"/>
          <w:szCs w:val="18"/>
        </w:rPr>
        <w:t>,</w:t>
      </w:r>
      <w:r w:rsidR="00BF03A6" w:rsidRPr="00EE4D20">
        <w:rPr>
          <w:rFonts w:ascii="Tahoma" w:hAnsi="Tahoma" w:cs="Tahoma"/>
          <w:color w:val="000000"/>
          <w:sz w:val="18"/>
          <w:szCs w:val="18"/>
        </w:rPr>
        <w:t xml:space="preserve"> </w:t>
      </w:r>
      <w:r w:rsidR="002A17A5" w:rsidRPr="00EE4D20">
        <w:rPr>
          <w:rFonts w:ascii="Tahoma" w:hAnsi="Tahoma" w:cs="Tahoma"/>
          <w:color w:val="000000"/>
          <w:sz w:val="18"/>
          <w:szCs w:val="18"/>
        </w:rPr>
        <w:t xml:space="preserve">słownie: </w:t>
      </w:r>
      <w:r w:rsidR="0041236E">
        <w:rPr>
          <w:rFonts w:ascii="Tahoma" w:hAnsi="Tahoma" w:cs="Tahoma"/>
          <w:color w:val="000000"/>
          <w:sz w:val="18"/>
          <w:szCs w:val="18"/>
        </w:rPr>
        <w:t>osiemnaście tysięcy</w:t>
      </w:r>
      <w:r w:rsidR="002A17A5" w:rsidRPr="00EE4D20">
        <w:rPr>
          <w:rFonts w:ascii="Tahoma" w:hAnsi="Tahoma" w:cs="Tahoma"/>
          <w:color w:val="000000"/>
          <w:sz w:val="18"/>
          <w:szCs w:val="18"/>
        </w:rPr>
        <w:t xml:space="preserve"> złotych 00/100 przed upływem terminu składania ofert.</w:t>
      </w:r>
    </w:p>
    <w:p w:rsidR="00AD104D" w:rsidRPr="0041236E" w:rsidRDefault="00AD104D" w:rsidP="0041236E">
      <w:pPr>
        <w:autoSpaceDE w:val="0"/>
        <w:autoSpaceDN w:val="0"/>
        <w:adjustRightInd w:val="0"/>
        <w:spacing w:line="240" w:lineRule="auto"/>
        <w:jc w:val="both"/>
        <w:rPr>
          <w:rFonts w:ascii="Tahoma" w:hAnsi="Tahoma" w:cs="Tahoma"/>
          <w:b/>
          <w:bCs/>
          <w:color w:val="000000"/>
          <w:sz w:val="18"/>
          <w:szCs w:val="18"/>
          <w:highlight w:val="yellow"/>
        </w:rPr>
      </w:pPr>
    </w:p>
    <w:p w:rsidR="00BF03A6" w:rsidRPr="00BE0110" w:rsidRDefault="002A17A5" w:rsidP="00F11B64">
      <w:pPr>
        <w:pStyle w:val="Akapitzlist"/>
        <w:numPr>
          <w:ilvl w:val="0"/>
          <w:numId w:val="17"/>
        </w:numPr>
        <w:autoSpaceDE w:val="0"/>
        <w:autoSpaceDN w:val="0"/>
        <w:adjustRightInd w:val="0"/>
        <w:spacing w:line="240" w:lineRule="auto"/>
        <w:ind w:left="284" w:hanging="284"/>
        <w:jc w:val="both"/>
        <w:rPr>
          <w:rFonts w:ascii="Tahoma" w:hAnsi="Tahoma" w:cs="Tahoma"/>
          <w:color w:val="000000"/>
          <w:sz w:val="18"/>
          <w:szCs w:val="18"/>
        </w:rPr>
      </w:pPr>
      <w:r w:rsidRPr="003F5FEE">
        <w:rPr>
          <w:rFonts w:ascii="Tahoma" w:hAnsi="Tahoma" w:cs="Tahoma"/>
          <w:b/>
          <w:bCs/>
          <w:color w:val="000000"/>
          <w:sz w:val="18"/>
          <w:szCs w:val="18"/>
        </w:rPr>
        <w:t xml:space="preserve">Wadium </w:t>
      </w:r>
      <w:r w:rsidR="00D80449">
        <w:rPr>
          <w:rFonts w:ascii="Tahoma" w:hAnsi="Tahoma" w:cs="Tahoma"/>
          <w:b/>
          <w:bCs/>
          <w:color w:val="000000"/>
          <w:sz w:val="18"/>
          <w:szCs w:val="18"/>
        </w:rPr>
        <w:t xml:space="preserve">powinno być wniesione </w:t>
      </w:r>
      <w:r w:rsidRPr="003F5FEE">
        <w:rPr>
          <w:rFonts w:ascii="Tahoma" w:hAnsi="Tahoma" w:cs="Tahoma"/>
          <w:color w:val="000000"/>
          <w:sz w:val="18"/>
          <w:szCs w:val="18"/>
        </w:rPr>
        <w:t xml:space="preserve">w nieprzekraczalnym terminie </w:t>
      </w:r>
      <w:r w:rsidRPr="003F5FEE">
        <w:rPr>
          <w:rFonts w:ascii="Tahoma" w:hAnsi="Tahoma" w:cs="Tahoma"/>
          <w:b/>
          <w:bCs/>
          <w:color w:val="000000"/>
          <w:sz w:val="18"/>
          <w:szCs w:val="18"/>
        </w:rPr>
        <w:t xml:space="preserve">do dnia </w:t>
      </w:r>
      <w:r w:rsidR="00342D7C">
        <w:rPr>
          <w:rFonts w:ascii="Tahoma" w:hAnsi="Tahoma" w:cs="Tahoma"/>
          <w:b/>
          <w:bCs/>
          <w:color w:val="000000"/>
          <w:sz w:val="18"/>
          <w:szCs w:val="18"/>
        </w:rPr>
        <w:t xml:space="preserve">28 listopada 2014 roku </w:t>
      </w:r>
      <w:r w:rsidRPr="00BE0110">
        <w:rPr>
          <w:rFonts w:ascii="Tahoma" w:hAnsi="Tahoma" w:cs="Tahoma"/>
          <w:b/>
          <w:bCs/>
          <w:color w:val="000000"/>
          <w:sz w:val="18"/>
          <w:szCs w:val="18"/>
        </w:rPr>
        <w:t xml:space="preserve"> do godz. </w:t>
      </w:r>
      <w:r w:rsidR="00342D7C">
        <w:rPr>
          <w:rFonts w:ascii="Tahoma" w:hAnsi="Tahoma" w:cs="Tahoma"/>
          <w:b/>
          <w:bCs/>
          <w:color w:val="000000"/>
          <w:sz w:val="18"/>
          <w:szCs w:val="18"/>
        </w:rPr>
        <w:t>11.00</w:t>
      </w:r>
      <w:r w:rsidR="00BE0110">
        <w:rPr>
          <w:rFonts w:ascii="Tahoma" w:hAnsi="Tahoma" w:cs="Tahoma"/>
          <w:b/>
          <w:bCs/>
          <w:color w:val="000000"/>
          <w:sz w:val="18"/>
          <w:szCs w:val="18"/>
        </w:rPr>
        <w:t xml:space="preserve"> </w:t>
      </w:r>
      <w:r w:rsidR="00BF03A6" w:rsidRPr="00BE0110">
        <w:rPr>
          <w:rFonts w:ascii="Tahoma" w:hAnsi="Tahoma" w:cs="Tahoma"/>
          <w:b/>
          <w:bCs/>
          <w:color w:val="000000"/>
          <w:sz w:val="18"/>
          <w:szCs w:val="18"/>
        </w:rPr>
        <w:t xml:space="preserve"> </w:t>
      </w:r>
      <w:r w:rsidRPr="00BE0110">
        <w:rPr>
          <w:rFonts w:ascii="Tahoma" w:hAnsi="Tahoma" w:cs="Tahoma"/>
          <w:color w:val="000000"/>
          <w:sz w:val="18"/>
          <w:szCs w:val="18"/>
        </w:rPr>
        <w:t>i</w:t>
      </w:r>
      <w:r w:rsidR="00BF03A6" w:rsidRPr="00BE0110">
        <w:rPr>
          <w:rFonts w:ascii="Tahoma" w:hAnsi="Tahoma" w:cs="Tahoma"/>
          <w:color w:val="000000"/>
          <w:sz w:val="18"/>
          <w:szCs w:val="18"/>
        </w:rPr>
        <w:t xml:space="preserve"> </w:t>
      </w:r>
      <w:r w:rsidRPr="00BE0110">
        <w:rPr>
          <w:rFonts w:ascii="Tahoma" w:hAnsi="Tahoma" w:cs="Tahoma"/>
          <w:color w:val="000000"/>
          <w:sz w:val="18"/>
          <w:szCs w:val="18"/>
        </w:rPr>
        <w:t xml:space="preserve">winno </w:t>
      </w:r>
      <w:r w:rsidR="00095C97" w:rsidRPr="00BE0110">
        <w:rPr>
          <w:rFonts w:ascii="Tahoma" w:hAnsi="Tahoma" w:cs="Tahoma"/>
          <w:color w:val="000000"/>
          <w:sz w:val="18"/>
          <w:szCs w:val="18"/>
        </w:rPr>
        <w:t>obejmować</w:t>
      </w:r>
      <w:r w:rsidRPr="00BE0110">
        <w:rPr>
          <w:rFonts w:ascii="Tahoma" w:hAnsi="Tahoma" w:cs="Tahoma"/>
          <w:color w:val="000000"/>
          <w:sz w:val="18"/>
          <w:szCs w:val="18"/>
        </w:rPr>
        <w:t xml:space="preserve"> okres </w:t>
      </w:r>
      <w:r w:rsidR="00095C97" w:rsidRPr="00BE0110">
        <w:rPr>
          <w:rFonts w:ascii="Tahoma" w:hAnsi="Tahoma" w:cs="Tahoma"/>
          <w:color w:val="000000"/>
          <w:sz w:val="18"/>
          <w:szCs w:val="18"/>
        </w:rPr>
        <w:t>związania</w:t>
      </w:r>
      <w:r w:rsidR="00EB11DE" w:rsidRPr="00BE0110">
        <w:rPr>
          <w:rFonts w:ascii="Tahoma" w:hAnsi="Tahoma" w:cs="Tahoma"/>
          <w:color w:val="000000"/>
          <w:sz w:val="18"/>
          <w:szCs w:val="18"/>
        </w:rPr>
        <w:t xml:space="preserve"> ofertą</w:t>
      </w:r>
      <w:r w:rsidRPr="00BE0110">
        <w:rPr>
          <w:rFonts w:ascii="Tahoma" w:hAnsi="Tahoma" w:cs="Tahoma"/>
          <w:color w:val="000000"/>
          <w:sz w:val="18"/>
          <w:szCs w:val="18"/>
        </w:rPr>
        <w:t>.</w:t>
      </w:r>
    </w:p>
    <w:p w:rsidR="00AD104D" w:rsidRPr="00AD104D" w:rsidRDefault="00AD104D" w:rsidP="00AD104D">
      <w:pPr>
        <w:autoSpaceDE w:val="0"/>
        <w:autoSpaceDN w:val="0"/>
        <w:adjustRightInd w:val="0"/>
        <w:spacing w:line="240" w:lineRule="auto"/>
        <w:jc w:val="both"/>
        <w:rPr>
          <w:rFonts w:ascii="Tahoma" w:hAnsi="Tahoma" w:cs="Tahoma"/>
          <w:color w:val="000000"/>
          <w:sz w:val="18"/>
          <w:szCs w:val="18"/>
        </w:rPr>
      </w:pPr>
    </w:p>
    <w:p w:rsidR="002A17A5" w:rsidRPr="003F5FEE" w:rsidRDefault="002A17A5" w:rsidP="00F11B64">
      <w:pPr>
        <w:pStyle w:val="Akapitzlist"/>
        <w:numPr>
          <w:ilvl w:val="0"/>
          <w:numId w:val="17"/>
        </w:numPr>
        <w:autoSpaceDE w:val="0"/>
        <w:autoSpaceDN w:val="0"/>
        <w:adjustRightInd w:val="0"/>
        <w:spacing w:line="240" w:lineRule="auto"/>
        <w:ind w:left="284" w:hanging="284"/>
        <w:jc w:val="both"/>
        <w:rPr>
          <w:rFonts w:ascii="Tahoma" w:hAnsi="Tahoma" w:cs="Tahoma"/>
          <w:color w:val="000000"/>
          <w:sz w:val="18"/>
          <w:szCs w:val="18"/>
        </w:rPr>
      </w:pPr>
      <w:r w:rsidRPr="003F5FEE">
        <w:rPr>
          <w:rFonts w:ascii="Tahoma" w:hAnsi="Tahoma" w:cs="Tahoma"/>
          <w:color w:val="000000"/>
          <w:sz w:val="18"/>
          <w:szCs w:val="18"/>
        </w:rPr>
        <w:t>Wadium mo</w:t>
      </w:r>
      <w:r w:rsidR="00502A65" w:rsidRPr="003F5FEE">
        <w:rPr>
          <w:rFonts w:ascii="Tahoma" w:hAnsi="Tahoma" w:cs="Tahoma"/>
          <w:color w:val="000000"/>
          <w:sz w:val="18"/>
          <w:szCs w:val="18"/>
        </w:rPr>
        <w:t>ż</w:t>
      </w:r>
      <w:r w:rsidRPr="003F5FEE">
        <w:rPr>
          <w:rFonts w:ascii="Tahoma" w:hAnsi="Tahoma" w:cs="Tahoma"/>
          <w:color w:val="000000"/>
          <w:sz w:val="18"/>
          <w:szCs w:val="18"/>
        </w:rPr>
        <w:t xml:space="preserve">e </w:t>
      </w:r>
      <w:r w:rsidR="00B578B2" w:rsidRPr="003F5FEE">
        <w:rPr>
          <w:rFonts w:ascii="Tahoma" w:hAnsi="Tahoma" w:cs="Tahoma"/>
          <w:color w:val="000000"/>
          <w:sz w:val="18"/>
          <w:szCs w:val="18"/>
        </w:rPr>
        <w:t>być</w:t>
      </w:r>
      <w:r w:rsidRPr="003F5FEE">
        <w:rPr>
          <w:rFonts w:ascii="Tahoma" w:hAnsi="Tahoma" w:cs="Tahoma"/>
          <w:color w:val="000000"/>
          <w:sz w:val="18"/>
          <w:szCs w:val="18"/>
        </w:rPr>
        <w:t xml:space="preserve"> wnoszone w jednej lub kilku </w:t>
      </w:r>
      <w:r w:rsidR="00095C97" w:rsidRPr="003F5FEE">
        <w:rPr>
          <w:rFonts w:ascii="Tahoma" w:hAnsi="Tahoma" w:cs="Tahoma"/>
          <w:color w:val="000000"/>
          <w:sz w:val="18"/>
          <w:szCs w:val="18"/>
        </w:rPr>
        <w:t>następujących</w:t>
      </w:r>
      <w:r w:rsidRPr="003F5FEE">
        <w:rPr>
          <w:rFonts w:ascii="Tahoma" w:hAnsi="Tahoma" w:cs="Tahoma"/>
          <w:color w:val="000000"/>
          <w:sz w:val="18"/>
          <w:szCs w:val="18"/>
        </w:rPr>
        <w:t xml:space="preserve"> formach:</w:t>
      </w:r>
    </w:p>
    <w:p w:rsidR="002A17A5" w:rsidRPr="003F5FEE" w:rsidRDefault="00095C97" w:rsidP="00F11B64">
      <w:pPr>
        <w:pStyle w:val="Akapitzlist"/>
        <w:numPr>
          <w:ilvl w:val="0"/>
          <w:numId w:val="18"/>
        </w:numPr>
        <w:autoSpaceDE w:val="0"/>
        <w:autoSpaceDN w:val="0"/>
        <w:adjustRightInd w:val="0"/>
        <w:spacing w:line="240" w:lineRule="auto"/>
        <w:ind w:left="567" w:hanging="283"/>
        <w:jc w:val="both"/>
        <w:rPr>
          <w:rFonts w:ascii="Tahoma" w:hAnsi="Tahoma" w:cs="Tahoma"/>
          <w:sz w:val="18"/>
          <w:szCs w:val="18"/>
        </w:rPr>
      </w:pPr>
      <w:r w:rsidRPr="003F5FEE">
        <w:rPr>
          <w:rFonts w:ascii="Tahoma" w:hAnsi="Tahoma" w:cs="Tahoma"/>
          <w:sz w:val="18"/>
          <w:szCs w:val="18"/>
        </w:rPr>
        <w:t>pieniądzu</w:t>
      </w:r>
      <w:r w:rsidR="002A17A5" w:rsidRPr="003F5FEE">
        <w:rPr>
          <w:rFonts w:ascii="Tahoma" w:hAnsi="Tahoma" w:cs="Tahoma"/>
          <w:sz w:val="18"/>
          <w:szCs w:val="18"/>
        </w:rPr>
        <w:t>,</w:t>
      </w:r>
    </w:p>
    <w:p w:rsidR="002A17A5" w:rsidRPr="003F5FEE" w:rsidRDefault="00095C97" w:rsidP="00F11B64">
      <w:pPr>
        <w:pStyle w:val="Akapitzlist"/>
        <w:numPr>
          <w:ilvl w:val="0"/>
          <w:numId w:val="18"/>
        </w:numPr>
        <w:autoSpaceDE w:val="0"/>
        <w:autoSpaceDN w:val="0"/>
        <w:adjustRightInd w:val="0"/>
        <w:spacing w:line="240" w:lineRule="auto"/>
        <w:ind w:left="567" w:hanging="283"/>
        <w:jc w:val="both"/>
        <w:rPr>
          <w:rFonts w:ascii="Tahoma" w:hAnsi="Tahoma" w:cs="Tahoma"/>
          <w:sz w:val="18"/>
          <w:szCs w:val="18"/>
        </w:rPr>
      </w:pPr>
      <w:r w:rsidRPr="003F5FEE">
        <w:rPr>
          <w:rFonts w:ascii="Tahoma" w:hAnsi="Tahoma" w:cs="Tahoma"/>
          <w:sz w:val="18"/>
          <w:szCs w:val="18"/>
        </w:rPr>
        <w:t>poręczeniach</w:t>
      </w:r>
      <w:r w:rsidR="002A17A5" w:rsidRPr="003F5FEE">
        <w:rPr>
          <w:rFonts w:ascii="Tahoma" w:hAnsi="Tahoma" w:cs="Tahoma"/>
          <w:sz w:val="18"/>
          <w:szCs w:val="18"/>
        </w:rPr>
        <w:t xml:space="preserve"> bankowych lub </w:t>
      </w:r>
      <w:r w:rsidRPr="003F5FEE">
        <w:rPr>
          <w:rFonts w:ascii="Tahoma" w:hAnsi="Tahoma" w:cs="Tahoma"/>
          <w:sz w:val="18"/>
          <w:szCs w:val="18"/>
        </w:rPr>
        <w:t>poręczeniach</w:t>
      </w:r>
      <w:r w:rsidR="002A17A5" w:rsidRPr="003F5FEE">
        <w:rPr>
          <w:rFonts w:ascii="Tahoma" w:hAnsi="Tahoma" w:cs="Tahoma"/>
          <w:sz w:val="18"/>
          <w:szCs w:val="18"/>
        </w:rPr>
        <w:t xml:space="preserve"> spółdzielczej kasy </w:t>
      </w:r>
      <w:r w:rsidRPr="003F5FEE">
        <w:rPr>
          <w:rFonts w:ascii="Tahoma" w:hAnsi="Tahoma" w:cs="Tahoma"/>
          <w:sz w:val="18"/>
          <w:szCs w:val="18"/>
        </w:rPr>
        <w:t>oszczędnościowo</w:t>
      </w:r>
      <w:r w:rsidR="002A17A5" w:rsidRPr="003F5FEE">
        <w:rPr>
          <w:rFonts w:ascii="Tahoma" w:hAnsi="Tahoma" w:cs="Tahoma"/>
          <w:sz w:val="18"/>
          <w:szCs w:val="18"/>
        </w:rPr>
        <w:t xml:space="preserve"> –</w:t>
      </w:r>
      <w:r w:rsidR="0036488E" w:rsidRPr="003F5FEE">
        <w:rPr>
          <w:rFonts w:ascii="Tahoma" w:hAnsi="Tahoma" w:cs="Tahoma"/>
          <w:sz w:val="18"/>
          <w:szCs w:val="18"/>
        </w:rPr>
        <w:t xml:space="preserve"> </w:t>
      </w:r>
      <w:r w:rsidR="002A17A5" w:rsidRPr="003F5FEE">
        <w:rPr>
          <w:rFonts w:ascii="Tahoma" w:hAnsi="Tahoma" w:cs="Tahoma"/>
          <w:sz w:val="18"/>
          <w:szCs w:val="18"/>
        </w:rPr>
        <w:t xml:space="preserve">kredytowej, z tym </w:t>
      </w:r>
      <w:r w:rsidR="00502A65" w:rsidRPr="003F5FEE">
        <w:rPr>
          <w:rFonts w:ascii="Tahoma" w:hAnsi="Tahoma" w:cs="Tahoma"/>
          <w:sz w:val="18"/>
          <w:szCs w:val="18"/>
        </w:rPr>
        <w:t>ż</w:t>
      </w:r>
      <w:r w:rsidR="002A17A5" w:rsidRPr="003F5FEE">
        <w:rPr>
          <w:rFonts w:ascii="Tahoma" w:hAnsi="Tahoma" w:cs="Tahoma"/>
          <w:sz w:val="18"/>
          <w:szCs w:val="18"/>
        </w:rPr>
        <w:t xml:space="preserve">e </w:t>
      </w:r>
      <w:r w:rsidRPr="003F5FEE">
        <w:rPr>
          <w:rFonts w:ascii="Tahoma" w:hAnsi="Tahoma" w:cs="Tahoma"/>
          <w:sz w:val="18"/>
          <w:szCs w:val="18"/>
        </w:rPr>
        <w:t>poręczenie</w:t>
      </w:r>
      <w:r w:rsidR="002A17A5" w:rsidRPr="003F5FEE">
        <w:rPr>
          <w:rFonts w:ascii="Tahoma" w:hAnsi="Tahoma" w:cs="Tahoma"/>
          <w:sz w:val="18"/>
          <w:szCs w:val="18"/>
        </w:rPr>
        <w:t xml:space="preserve"> kasy jest zawsze </w:t>
      </w:r>
      <w:r w:rsidRPr="003F5FEE">
        <w:rPr>
          <w:rFonts w:ascii="Tahoma" w:hAnsi="Tahoma" w:cs="Tahoma"/>
          <w:sz w:val="18"/>
          <w:szCs w:val="18"/>
        </w:rPr>
        <w:t>poręczeniem</w:t>
      </w:r>
      <w:r w:rsidR="002A17A5" w:rsidRPr="003F5FEE">
        <w:rPr>
          <w:rFonts w:ascii="Tahoma" w:hAnsi="Tahoma" w:cs="Tahoma"/>
          <w:sz w:val="18"/>
          <w:szCs w:val="18"/>
        </w:rPr>
        <w:t xml:space="preserve"> </w:t>
      </w:r>
      <w:r w:rsidRPr="003F5FEE">
        <w:rPr>
          <w:rFonts w:ascii="Tahoma" w:hAnsi="Tahoma" w:cs="Tahoma"/>
          <w:sz w:val="18"/>
          <w:szCs w:val="18"/>
        </w:rPr>
        <w:t>pieniężnym</w:t>
      </w:r>
      <w:r w:rsidR="002A17A5" w:rsidRPr="003F5FEE">
        <w:rPr>
          <w:rFonts w:ascii="Tahoma" w:hAnsi="Tahoma" w:cs="Tahoma"/>
          <w:sz w:val="18"/>
          <w:szCs w:val="18"/>
        </w:rPr>
        <w:t>,</w:t>
      </w:r>
    </w:p>
    <w:p w:rsidR="002A17A5" w:rsidRPr="003F5FEE" w:rsidRDefault="002A17A5" w:rsidP="00F11B64">
      <w:pPr>
        <w:pStyle w:val="Akapitzlist"/>
        <w:numPr>
          <w:ilvl w:val="0"/>
          <w:numId w:val="18"/>
        </w:numPr>
        <w:autoSpaceDE w:val="0"/>
        <w:autoSpaceDN w:val="0"/>
        <w:adjustRightInd w:val="0"/>
        <w:spacing w:line="240" w:lineRule="auto"/>
        <w:ind w:left="567" w:hanging="283"/>
        <w:jc w:val="both"/>
        <w:rPr>
          <w:rFonts w:ascii="Tahoma" w:hAnsi="Tahoma" w:cs="Tahoma"/>
          <w:sz w:val="18"/>
          <w:szCs w:val="18"/>
        </w:rPr>
      </w:pPr>
      <w:r w:rsidRPr="003F5FEE">
        <w:rPr>
          <w:rFonts w:ascii="Tahoma" w:hAnsi="Tahoma" w:cs="Tahoma"/>
          <w:sz w:val="18"/>
          <w:szCs w:val="18"/>
        </w:rPr>
        <w:t>gwarancjach bankowych,</w:t>
      </w:r>
    </w:p>
    <w:p w:rsidR="002A17A5" w:rsidRPr="003F5FEE" w:rsidRDefault="002A17A5" w:rsidP="00F11B64">
      <w:pPr>
        <w:pStyle w:val="Akapitzlist"/>
        <w:numPr>
          <w:ilvl w:val="0"/>
          <w:numId w:val="18"/>
        </w:numPr>
        <w:autoSpaceDE w:val="0"/>
        <w:autoSpaceDN w:val="0"/>
        <w:adjustRightInd w:val="0"/>
        <w:spacing w:line="240" w:lineRule="auto"/>
        <w:ind w:left="567" w:hanging="283"/>
        <w:jc w:val="both"/>
        <w:rPr>
          <w:rFonts w:ascii="Tahoma" w:hAnsi="Tahoma" w:cs="Tahoma"/>
          <w:sz w:val="18"/>
          <w:szCs w:val="18"/>
        </w:rPr>
      </w:pPr>
      <w:r w:rsidRPr="003F5FEE">
        <w:rPr>
          <w:rFonts w:ascii="Tahoma" w:hAnsi="Tahoma" w:cs="Tahoma"/>
          <w:sz w:val="18"/>
          <w:szCs w:val="18"/>
        </w:rPr>
        <w:t>gwarancjach ubezpieczeniowych,</w:t>
      </w:r>
    </w:p>
    <w:p w:rsidR="002A17A5" w:rsidRDefault="00095C97" w:rsidP="00F11B64">
      <w:pPr>
        <w:pStyle w:val="Akapitzlist"/>
        <w:numPr>
          <w:ilvl w:val="0"/>
          <w:numId w:val="18"/>
        </w:numPr>
        <w:autoSpaceDE w:val="0"/>
        <w:autoSpaceDN w:val="0"/>
        <w:adjustRightInd w:val="0"/>
        <w:spacing w:line="240" w:lineRule="auto"/>
        <w:ind w:left="567" w:hanging="283"/>
        <w:jc w:val="both"/>
        <w:rPr>
          <w:rFonts w:ascii="Tahoma" w:hAnsi="Tahoma" w:cs="Tahoma"/>
          <w:sz w:val="18"/>
          <w:szCs w:val="18"/>
        </w:rPr>
      </w:pPr>
      <w:r w:rsidRPr="003F5FEE">
        <w:rPr>
          <w:rFonts w:ascii="Tahoma" w:hAnsi="Tahoma" w:cs="Tahoma"/>
          <w:sz w:val="18"/>
          <w:szCs w:val="18"/>
        </w:rPr>
        <w:t>poręczeniach</w:t>
      </w:r>
      <w:r w:rsidR="002A17A5" w:rsidRPr="003F5FEE">
        <w:rPr>
          <w:rFonts w:ascii="Tahoma" w:hAnsi="Tahoma" w:cs="Tahoma"/>
          <w:sz w:val="18"/>
          <w:szCs w:val="18"/>
        </w:rPr>
        <w:t xml:space="preserve"> udzielanych przez podmioty, o których mowa w art. 6b ust. 5 pkt. 2</w:t>
      </w:r>
      <w:r w:rsidR="002A291E" w:rsidRPr="003F5FEE">
        <w:rPr>
          <w:rFonts w:ascii="Tahoma" w:hAnsi="Tahoma" w:cs="Tahoma"/>
          <w:sz w:val="18"/>
          <w:szCs w:val="18"/>
        </w:rPr>
        <w:t xml:space="preserve"> </w:t>
      </w:r>
      <w:r w:rsidR="002A17A5" w:rsidRPr="003F5FEE">
        <w:rPr>
          <w:rFonts w:ascii="Tahoma" w:hAnsi="Tahoma" w:cs="Tahoma"/>
          <w:sz w:val="18"/>
          <w:szCs w:val="18"/>
        </w:rPr>
        <w:t>ustawy z dnia 9 listopada 2000 r. o utworzeniu Polskiej Agencji Rozwoju</w:t>
      </w:r>
      <w:r w:rsidR="002A291E" w:rsidRPr="003F5FEE">
        <w:rPr>
          <w:rFonts w:ascii="Tahoma" w:hAnsi="Tahoma" w:cs="Tahoma"/>
          <w:sz w:val="18"/>
          <w:szCs w:val="18"/>
        </w:rPr>
        <w:t xml:space="preserve"> </w:t>
      </w:r>
      <w:r w:rsidRPr="003F5FEE">
        <w:rPr>
          <w:rFonts w:ascii="Tahoma" w:hAnsi="Tahoma" w:cs="Tahoma"/>
          <w:sz w:val="18"/>
          <w:szCs w:val="18"/>
        </w:rPr>
        <w:t>Przedsiębiorczości</w:t>
      </w:r>
      <w:r w:rsidR="002A17A5" w:rsidRPr="003F5FEE">
        <w:rPr>
          <w:rFonts w:ascii="Tahoma" w:hAnsi="Tahoma" w:cs="Tahoma"/>
          <w:sz w:val="18"/>
          <w:szCs w:val="18"/>
        </w:rPr>
        <w:t xml:space="preserve"> (Dz. U. Nr 109, poz. 1158 </w:t>
      </w:r>
      <w:r w:rsidR="002006D3">
        <w:rPr>
          <w:rFonts w:ascii="Tahoma" w:hAnsi="Tahoma" w:cs="Tahoma"/>
          <w:sz w:val="18"/>
          <w:szCs w:val="18"/>
        </w:rPr>
        <w:t xml:space="preserve">             </w:t>
      </w:r>
      <w:r w:rsidR="002A17A5" w:rsidRPr="003F5FEE">
        <w:rPr>
          <w:rFonts w:ascii="Tahoma" w:hAnsi="Tahoma" w:cs="Tahoma"/>
          <w:sz w:val="18"/>
          <w:szCs w:val="18"/>
        </w:rPr>
        <w:t>z póz. zm.).</w:t>
      </w:r>
    </w:p>
    <w:p w:rsidR="00AD104D" w:rsidRPr="00AD104D" w:rsidRDefault="00AD104D" w:rsidP="00AD104D">
      <w:pPr>
        <w:autoSpaceDE w:val="0"/>
        <w:autoSpaceDN w:val="0"/>
        <w:adjustRightInd w:val="0"/>
        <w:spacing w:line="240" w:lineRule="auto"/>
        <w:jc w:val="both"/>
        <w:rPr>
          <w:rFonts w:ascii="Tahoma" w:hAnsi="Tahoma" w:cs="Tahoma"/>
          <w:sz w:val="18"/>
          <w:szCs w:val="18"/>
        </w:rPr>
      </w:pPr>
    </w:p>
    <w:p w:rsidR="00AB27E5" w:rsidRPr="003F5FEE" w:rsidRDefault="002A17A5" w:rsidP="00F11B64">
      <w:pPr>
        <w:pStyle w:val="Akapitzlist"/>
        <w:numPr>
          <w:ilvl w:val="0"/>
          <w:numId w:val="17"/>
        </w:numPr>
        <w:autoSpaceDE w:val="0"/>
        <w:autoSpaceDN w:val="0"/>
        <w:adjustRightInd w:val="0"/>
        <w:spacing w:line="240" w:lineRule="auto"/>
        <w:ind w:left="426" w:hanging="426"/>
        <w:jc w:val="both"/>
        <w:rPr>
          <w:rFonts w:ascii="Tahoma" w:hAnsi="Tahoma" w:cs="Tahoma"/>
          <w:b/>
          <w:bCs/>
          <w:sz w:val="18"/>
          <w:szCs w:val="18"/>
        </w:rPr>
      </w:pPr>
      <w:r w:rsidRPr="003F5FEE">
        <w:rPr>
          <w:rFonts w:ascii="Tahoma" w:hAnsi="Tahoma" w:cs="Tahoma"/>
          <w:sz w:val="18"/>
          <w:szCs w:val="18"/>
        </w:rPr>
        <w:t xml:space="preserve">Wadium wnoszone </w:t>
      </w:r>
      <w:r w:rsidRPr="003F5FEE">
        <w:rPr>
          <w:rFonts w:ascii="Tahoma" w:hAnsi="Tahoma" w:cs="Tahoma"/>
          <w:b/>
          <w:bCs/>
          <w:sz w:val="18"/>
          <w:szCs w:val="18"/>
        </w:rPr>
        <w:t xml:space="preserve">w </w:t>
      </w:r>
      <w:r w:rsidR="00095C97" w:rsidRPr="003F5FEE">
        <w:rPr>
          <w:rFonts w:ascii="Tahoma" w:hAnsi="Tahoma" w:cs="Tahoma"/>
          <w:b/>
          <w:bCs/>
          <w:sz w:val="18"/>
          <w:szCs w:val="18"/>
        </w:rPr>
        <w:t>pieniądzu</w:t>
      </w:r>
      <w:r w:rsidRPr="003F5FEE">
        <w:rPr>
          <w:rFonts w:ascii="Tahoma" w:hAnsi="Tahoma" w:cs="Tahoma"/>
          <w:b/>
          <w:bCs/>
          <w:sz w:val="18"/>
          <w:szCs w:val="18"/>
        </w:rPr>
        <w:t xml:space="preserve"> nal</w:t>
      </w:r>
      <w:r w:rsidR="00095C97" w:rsidRPr="003F5FEE">
        <w:rPr>
          <w:rFonts w:ascii="Tahoma" w:hAnsi="Tahoma" w:cs="Tahoma"/>
          <w:b/>
          <w:bCs/>
          <w:sz w:val="18"/>
          <w:szCs w:val="18"/>
        </w:rPr>
        <w:t>eż</w:t>
      </w:r>
      <w:r w:rsidRPr="003F5FEE">
        <w:rPr>
          <w:rFonts w:ascii="Tahoma" w:hAnsi="Tahoma" w:cs="Tahoma"/>
          <w:b/>
          <w:bCs/>
          <w:sz w:val="18"/>
          <w:szCs w:val="18"/>
        </w:rPr>
        <w:t>y wpłaci</w:t>
      </w:r>
      <w:r w:rsidR="00095C97" w:rsidRPr="003F5FEE">
        <w:rPr>
          <w:rFonts w:ascii="Tahoma" w:hAnsi="Tahoma" w:cs="Tahoma"/>
          <w:b/>
          <w:bCs/>
          <w:sz w:val="18"/>
          <w:szCs w:val="18"/>
        </w:rPr>
        <w:t>ć</w:t>
      </w:r>
      <w:r w:rsidRPr="003F5FEE">
        <w:rPr>
          <w:rFonts w:ascii="Tahoma" w:hAnsi="Tahoma" w:cs="Tahoma"/>
          <w:sz w:val="18"/>
          <w:szCs w:val="18"/>
        </w:rPr>
        <w:t xml:space="preserve"> </w:t>
      </w:r>
      <w:r w:rsidRPr="003F5FEE">
        <w:rPr>
          <w:rFonts w:ascii="Tahoma" w:hAnsi="Tahoma" w:cs="Tahoma"/>
          <w:b/>
          <w:bCs/>
          <w:sz w:val="18"/>
          <w:szCs w:val="18"/>
        </w:rPr>
        <w:t>przelewem na rachunek bankowy:</w:t>
      </w:r>
      <w:r w:rsidR="00AB27E5" w:rsidRPr="003F5FEE">
        <w:rPr>
          <w:rFonts w:ascii="Tahoma" w:hAnsi="Tahoma" w:cs="Tahoma"/>
          <w:b/>
          <w:bCs/>
          <w:sz w:val="18"/>
          <w:szCs w:val="18"/>
        </w:rPr>
        <w:t xml:space="preserve"> </w:t>
      </w:r>
    </w:p>
    <w:p w:rsidR="002A17A5" w:rsidRDefault="0041236E" w:rsidP="00593CD0">
      <w:pPr>
        <w:pStyle w:val="Akapitzlist"/>
        <w:autoSpaceDE w:val="0"/>
        <w:autoSpaceDN w:val="0"/>
        <w:adjustRightInd w:val="0"/>
        <w:spacing w:line="240" w:lineRule="auto"/>
        <w:ind w:left="426"/>
        <w:jc w:val="both"/>
        <w:rPr>
          <w:rFonts w:ascii="Tahoma" w:hAnsi="Tahoma" w:cs="Tahoma"/>
          <w:b/>
          <w:bCs/>
          <w:sz w:val="18"/>
          <w:szCs w:val="18"/>
        </w:rPr>
      </w:pPr>
      <w:r>
        <w:rPr>
          <w:rFonts w:ascii="Tahoma" w:hAnsi="Tahoma" w:cs="Tahoma"/>
          <w:b/>
          <w:bCs/>
          <w:sz w:val="18"/>
          <w:szCs w:val="18"/>
        </w:rPr>
        <w:t>BS Więcbork</w:t>
      </w:r>
      <w:r w:rsidR="00801B6B">
        <w:rPr>
          <w:rFonts w:ascii="Tahoma" w:hAnsi="Tahoma" w:cs="Tahoma"/>
          <w:b/>
          <w:bCs/>
          <w:sz w:val="18"/>
          <w:szCs w:val="18"/>
        </w:rPr>
        <w:t xml:space="preserve"> </w:t>
      </w:r>
      <w:r w:rsidR="002A17A5" w:rsidRPr="003F5FEE">
        <w:rPr>
          <w:rFonts w:ascii="Tahoma" w:hAnsi="Tahoma" w:cs="Tahoma"/>
          <w:b/>
          <w:bCs/>
          <w:sz w:val="18"/>
          <w:szCs w:val="18"/>
        </w:rPr>
        <w:t xml:space="preserve">Nr </w:t>
      </w:r>
      <w:r>
        <w:rPr>
          <w:rFonts w:ascii="Tahoma" w:hAnsi="Tahoma" w:cs="Tahoma"/>
          <w:b/>
          <w:bCs/>
          <w:sz w:val="18"/>
          <w:szCs w:val="18"/>
        </w:rPr>
        <w:t>22 8162 0003 0000 3564 2000 0050</w:t>
      </w:r>
      <w:r w:rsidR="002A17A5" w:rsidRPr="003F5FEE">
        <w:rPr>
          <w:rFonts w:ascii="Tahoma" w:hAnsi="Tahoma" w:cs="Tahoma"/>
          <w:b/>
          <w:bCs/>
          <w:sz w:val="18"/>
          <w:szCs w:val="18"/>
        </w:rPr>
        <w:t xml:space="preserve"> z dopiskiem </w:t>
      </w:r>
      <w:r w:rsidR="002A17A5" w:rsidRPr="00BE0110">
        <w:rPr>
          <w:rFonts w:ascii="Tahoma" w:hAnsi="Tahoma" w:cs="Tahoma"/>
          <w:b/>
          <w:bCs/>
          <w:sz w:val="18"/>
          <w:szCs w:val="18"/>
        </w:rPr>
        <w:t>„Wadium</w:t>
      </w:r>
      <w:r w:rsidR="00AB27E5" w:rsidRPr="00BE0110">
        <w:rPr>
          <w:rFonts w:ascii="Tahoma" w:hAnsi="Tahoma" w:cs="Tahoma"/>
          <w:b/>
          <w:bCs/>
          <w:sz w:val="18"/>
          <w:szCs w:val="18"/>
        </w:rPr>
        <w:t xml:space="preserve"> </w:t>
      </w:r>
      <w:r w:rsidR="002A17A5" w:rsidRPr="00BE0110">
        <w:rPr>
          <w:rFonts w:ascii="Tahoma" w:hAnsi="Tahoma" w:cs="Tahoma"/>
          <w:b/>
          <w:bCs/>
          <w:sz w:val="18"/>
          <w:szCs w:val="18"/>
        </w:rPr>
        <w:t xml:space="preserve">na </w:t>
      </w:r>
      <w:r w:rsidR="00B93873" w:rsidRPr="00BE0110">
        <w:rPr>
          <w:rFonts w:ascii="Tahoma" w:hAnsi="Tahoma" w:cs="Tahoma"/>
          <w:b/>
          <w:sz w:val="18"/>
          <w:szCs w:val="18"/>
        </w:rPr>
        <w:t xml:space="preserve">Rekultywację składowiska odpadów innych niż niebezpieczne i obojętne w miejscowości </w:t>
      </w:r>
      <w:r>
        <w:rPr>
          <w:rFonts w:ascii="Tahoma" w:hAnsi="Tahoma" w:cs="Tahoma"/>
          <w:b/>
          <w:sz w:val="18"/>
          <w:szCs w:val="18"/>
        </w:rPr>
        <w:t>Dalkowo</w:t>
      </w:r>
      <w:r w:rsidR="00B93873" w:rsidRPr="00BE0110">
        <w:rPr>
          <w:rFonts w:ascii="Tahoma" w:hAnsi="Tahoma" w:cs="Tahoma"/>
          <w:b/>
          <w:sz w:val="18"/>
          <w:szCs w:val="18"/>
        </w:rPr>
        <w:t xml:space="preserve"> </w:t>
      </w:r>
      <w:r w:rsidR="00E434DB" w:rsidRPr="00BE0110">
        <w:rPr>
          <w:rFonts w:ascii="Tahoma" w:hAnsi="Tahoma" w:cs="Tahoma"/>
          <w:b/>
          <w:sz w:val="18"/>
          <w:szCs w:val="18"/>
        </w:rPr>
        <w:t>gmina</w:t>
      </w:r>
      <w:r w:rsidR="00B93873" w:rsidRPr="00BE0110">
        <w:rPr>
          <w:rFonts w:ascii="Tahoma" w:hAnsi="Tahoma" w:cs="Tahoma"/>
          <w:b/>
          <w:sz w:val="18"/>
          <w:szCs w:val="18"/>
        </w:rPr>
        <w:t xml:space="preserve"> </w:t>
      </w:r>
      <w:r>
        <w:rPr>
          <w:rFonts w:ascii="Tahoma" w:hAnsi="Tahoma" w:cs="Tahoma"/>
          <w:b/>
          <w:sz w:val="18"/>
          <w:szCs w:val="18"/>
        </w:rPr>
        <w:t>Więcbork.</w:t>
      </w:r>
    </w:p>
    <w:p w:rsidR="00AD104D" w:rsidRPr="00AD104D" w:rsidRDefault="00AD104D" w:rsidP="00AD104D">
      <w:pPr>
        <w:autoSpaceDE w:val="0"/>
        <w:autoSpaceDN w:val="0"/>
        <w:adjustRightInd w:val="0"/>
        <w:spacing w:line="240" w:lineRule="auto"/>
        <w:jc w:val="both"/>
        <w:rPr>
          <w:rFonts w:ascii="Tahoma" w:hAnsi="Tahoma" w:cs="Tahoma"/>
          <w:b/>
          <w:bCs/>
          <w:sz w:val="18"/>
          <w:szCs w:val="18"/>
        </w:rPr>
      </w:pPr>
    </w:p>
    <w:p w:rsidR="00AB27E5" w:rsidRDefault="002A17A5" w:rsidP="00F11B64">
      <w:pPr>
        <w:pStyle w:val="Akapitzlist"/>
        <w:numPr>
          <w:ilvl w:val="0"/>
          <w:numId w:val="17"/>
        </w:numPr>
        <w:autoSpaceDE w:val="0"/>
        <w:autoSpaceDN w:val="0"/>
        <w:adjustRightInd w:val="0"/>
        <w:spacing w:line="240" w:lineRule="auto"/>
        <w:ind w:left="426" w:hanging="426"/>
        <w:jc w:val="both"/>
        <w:rPr>
          <w:rFonts w:ascii="Tahoma" w:hAnsi="Tahoma" w:cs="Tahoma"/>
          <w:sz w:val="18"/>
          <w:szCs w:val="18"/>
        </w:rPr>
      </w:pPr>
      <w:r w:rsidRPr="003F5FEE">
        <w:rPr>
          <w:rFonts w:ascii="Tahoma" w:hAnsi="Tahoma" w:cs="Tahoma"/>
          <w:b/>
          <w:bCs/>
          <w:sz w:val="18"/>
          <w:szCs w:val="18"/>
        </w:rPr>
        <w:t>Za termin wniesienia wadium w formie pien</w:t>
      </w:r>
      <w:r w:rsidR="00095C97" w:rsidRPr="003F5FEE">
        <w:rPr>
          <w:rFonts w:ascii="Tahoma" w:hAnsi="Tahoma" w:cs="Tahoma"/>
          <w:b/>
          <w:bCs/>
          <w:sz w:val="18"/>
          <w:szCs w:val="18"/>
        </w:rPr>
        <w:t>ięż</w:t>
      </w:r>
      <w:r w:rsidRPr="003F5FEE">
        <w:rPr>
          <w:rFonts w:ascii="Tahoma" w:hAnsi="Tahoma" w:cs="Tahoma"/>
          <w:b/>
          <w:bCs/>
          <w:sz w:val="18"/>
          <w:szCs w:val="18"/>
        </w:rPr>
        <w:t xml:space="preserve">nej przyjmuje </w:t>
      </w:r>
      <w:r w:rsidR="002C75FA" w:rsidRPr="003F5FEE">
        <w:rPr>
          <w:rFonts w:ascii="Tahoma" w:hAnsi="Tahoma" w:cs="Tahoma"/>
          <w:b/>
          <w:bCs/>
          <w:sz w:val="18"/>
          <w:szCs w:val="18"/>
        </w:rPr>
        <w:t>się</w:t>
      </w:r>
      <w:r w:rsidRPr="003F5FEE">
        <w:rPr>
          <w:rFonts w:ascii="Tahoma" w:hAnsi="Tahoma" w:cs="Tahoma"/>
          <w:sz w:val="18"/>
          <w:szCs w:val="18"/>
        </w:rPr>
        <w:t xml:space="preserve"> </w:t>
      </w:r>
      <w:r w:rsidRPr="003F5FEE">
        <w:rPr>
          <w:rFonts w:ascii="Tahoma" w:hAnsi="Tahoma" w:cs="Tahoma"/>
          <w:b/>
          <w:bCs/>
          <w:sz w:val="18"/>
          <w:szCs w:val="18"/>
        </w:rPr>
        <w:t>termin uznania na</w:t>
      </w:r>
      <w:r w:rsidR="00AB27E5" w:rsidRPr="003F5FEE">
        <w:rPr>
          <w:rFonts w:ascii="Tahoma" w:hAnsi="Tahoma" w:cs="Tahoma"/>
          <w:b/>
          <w:bCs/>
          <w:sz w:val="18"/>
          <w:szCs w:val="18"/>
        </w:rPr>
        <w:t xml:space="preserve"> </w:t>
      </w:r>
      <w:r w:rsidRPr="003F5FEE">
        <w:rPr>
          <w:rFonts w:ascii="Tahoma" w:hAnsi="Tahoma" w:cs="Tahoma"/>
          <w:b/>
          <w:bCs/>
          <w:sz w:val="18"/>
          <w:szCs w:val="18"/>
        </w:rPr>
        <w:t xml:space="preserve">rachunku bankowym </w:t>
      </w:r>
      <w:r w:rsidR="005168AF">
        <w:rPr>
          <w:rFonts w:ascii="Tahoma" w:hAnsi="Tahoma" w:cs="Tahoma"/>
          <w:b/>
          <w:bCs/>
          <w:sz w:val="18"/>
          <w:szCs w:val="18"/>
        </w:rPr>
        <w:t>Z</w:t>
      </w:r>
      <w:r w:rsidRPr="003F5FEE">
        <w:rPr>
          <w:rFonts w:ascii="Tahoma" w:hAnsi="Tahoma" w:cs="Tahoma"/>
          <w:b/>
          <w:bCs/>
          <w:sz w:val="18"/>
          <w:szCs w:val="18"/>
        </w:rPr>
        <w:t>amawia</w:t>
      </w:r>
      <w:r w:rsidR="00095C97" w:rsidRPr="003F5FEE">
        <w:rPr>
          <w:rFonts w:ascii="Tahoma" w:hAnsi="Tahoma" w:cs="Tahoma"/>
          <w:b/>
          <w:bCs/>
          <w:sz w:val="18"/>
          <w:szCs w:val="18"/>
        </w:rPr>
        <w:t>ją</w:t>
      </w:r>
      <w:r w:rsidRPr="003F5FEE">
        <w:rPr>
          <w:rFonts w:ascii="Tahoma" w:hAnsi="Tahoma" w:cs="Tahoma"/>
          <w:b/>
          <w:bCs/>
          <w:sz w:val="18"/>
          <w:szCs w:val="18"/>
        </w:rPr>
        <w:t>cego. Zamawia</w:t>
      </w:r>
      <w:r w:rsidR="00095C97" w:rsidRPr="003F5FEE">
        <w:rPr>
          <w:rFonts w:ascii="Tahoma" w:hAnsi="Tahoma" w:cs="Tahoma"/>
          <w:b/>
          <w:bCs/>
          <w:sz w:val="18"/>
          <w:szCs w:val="18"/>
        </w:rPr>
        <w:t>ją</w:t>
      </w:r>
      <w:r w:rsidRPr="003F5FEE">
        <w:rPr>
          <w:rFonts w:ascii="Tahoma" w:hAnsi="Tahoma" w:cs="Tahoma"/>
          <w:b/>
          <w:bCs/>
          <w:sz w:val="18"/>
          <w:szCs w:val="18"/>
        </w:rPr>
        <w:t>cy stwierdzi wniesienie wadium na</w:t>
      </w:r>
      <w:r w:rsidR="00AB27E5" w:rsidRPr="003F5FEE">
        <w:rPr>
          <w:rFonts w:ascii="Tahoma" w:hAnsi="Tahoma" w:cs="Tahoma"/>
          <w:b/>
          <w:bCs/>
          <w:sz w:val="18"/>
          <w:szCs w:val="18"/>
        </w:rPr>
        <w:t xml:space="preserve"> </w:t>
      </w:r>
      <w:r w:rsidRPr="003F5FEE">
        <w:rPr>
          <w:rFonts w:ascii="Tahoma" w:hAnsi="Tahoma" w:cs="Tahoma"/>
          <w:b/>
          <w:bCs/>
          <w:sz w:val="18"/>
          <w:szCs w:val="18"/>
        </w:rPr>
        <w:t>podstawie informacji banku prowadz</w:t>
      </w:r>
      <w:r w:rsidR="00095C97" w:rsidRPr="003F5FEE">
        <w:rPr>
          <w:rFonts w:ascii="Tahoma" w:hAnsi="Tahoma" w:cs="Tahoma"/>
          <w:b/>
          <w:bCs/>
          <w:sz w:val="18"/>
          <w:szCs w:val="18"/>
        </w:rPr>
        <w:t>ą</w:t>
      </w:r>
      <w:r w:rsidRPr="003F5FEE">
        <w:rPr>
          <w:rFonts w:ascii="Tahoma" w:hAnsi="Tahoma" w:cs="Tahoma"/>
          <w:b/>
          <w:bCs/>
          <w:sz w:val="18"/>
          <w:szCs w:val="18"/>
        </w:rPr>
        <w:t>cego w/w rachunek</w:t>
      </w:r>
      <w:r w:rsidRPr="003F5FEE">
        <w:rPr>
          <w:rFonts w:ascii="Tahoma" w:hAnsi="Tahoma" w:cs="Tahoma"/>
          <w:sz w:val="18"/>
          <w:szCs w:val="18"/>
        </w:rPr>
        <w:t>.</w:t>
      </w:r>
    </w:p>
    <w:p w:rsidR="00AD104D" w:rsidRPr="003F5FEE" w:rsidRDefault="00AD104D" w:rsidP="00AD104D">
      <w:pPr>
        <w:pStyle w:val="Akapitzlist"/>
        <w:autoSpaceDE w:val="0"/>
        <w:autoSpaceDN w:val="0"/>
        <w:adjustRightInd w:val="0"/>
        <w:spacing w:line="240" w:lineRule="auto"/>
        <w:ind w:left="426"/>
        <w:jc w:val="both"/>
        <w:rPr>
          <w:rFonts w:ascii="Tahoma" w:hAnsi="Tahoma" w:cs="Tahoma"/>
          <w:sz w:val="18"/>
          <w:szCs w:val="18"/>
        </w:rPr>
      </w:pPr>
    </w:p>
    <w:p w:rsidR="00AB27E5" w:rsidRDefault="002A17A5" w:rsidP="00F11B64">
      <w:pPr>
        <w:pStyle w:val="Akapitzlist"/>
        <w:numPr>
          <w:ilvl w:val="0"/>
          <w:numId w:val="17"/>
        </w:numPr>
        <w:autoSpaceDE w:val="0"/>
        <w:autoSpaceDN w:val="0"/>
        <w:adjustRightInd w:val="0"/>
        <w:spacing w:line="240" w:lineRule="auto"/>
        <w:ind w:left="426" w:hanging="426"/>
        <w:jc w:val="both"/>
        <w:rPr>
          <w:rFonts w:ascii="Tahoma" w:hAnsi="Tahoma" w:cs="Tahoma"/>
          <w:sz w:val="18"/>
          <w:szCs w:val="18"/>
        </w:rPr>
      </w:pPr>
      <w:r w:rsidRPr="003F5FEE">
        <w:rPr>
          <w:rFonts w:ascii="Tahoma" w:hAnsi="Tahoma" w:cs="Tahoma"/>
          <w:sz w:val="18"/>
          <w:szCs w:val="18"/>
        </w:rPr>
        <w:t xml:space="preserve">Wadium wniesione w </w:t>
      </w:r>
      <w:r w:rsidR="00095C97" w:rsidRPr="003F5FEE">
        <w:rPr>
          <w:rFonts w:ascii="Tahoma" w:hAnsi="Tahoma" w:cs="Tahoma"/>
          <w:sz w:val="18"/>
          <w:szCs w:val="18"/>
        </w:rPr>
        <w:t>pieniądzu</w:t>
      </w:r>
      <w:r w:rsidRPr="003F5FEE">
        <w:rPr>
          <w:rFonts w:ascii="Tahoma" w:hAnsi="Tahoma" w:cs="Tahoma"/>
          <w:sz w:val="18"/>
          <w:szCs w:val="18"/>
        </w:rPr>
        <w:t xml:space="preserve"> </w:t>
      </w:r>
      <w:r w:rsidR="000D41F3">
        <w:rPr>
          <w:rFonts w:ascii="Tahoma" w:hAnsi="Tahoma" w:cs="Tahoma"/>
          <w:sz w:val="18"/>
          <w:szCs w:val="18"/>
        </w:rPr>
        <w:t>Z</w:t>
      </w:r>
      <w:r w:rsidR="00095C97" w:rsidRPr="003F5FEE">
        <w:rPr>
          <w:rFonts w:ascii="Tahoma" w:hAnsi="Tahoma" w:cs="Tahoma"/>
          <w:sz w:val="18"/>
          <w:szCs w:val="18"/>
        </w:rPr>
        <w:t>amawiający</w:t>
      </w:r>
      <w:r w:rsidRPr="003F5FEE">
        <w:rPr>
          <w:rFonts w:ascii="Tahoma" w:hAnsi="Tahoma" w:cs="Tahoma"/>
          <w:sz w:val="18"/>
          <w:szCs w:val="18"/>
        </w:rPr>
        <w:t xml:space="preserve"> przechowuje na rachunku bankowym.</w:t>
      </w:r>
      <w:r w:rsidR="00AB27E5" w:rsidRPr="003F5FEE">
        <w:rPr>
          <w:rFonts w:ascii="Tahoma" w:hAnsi="Tahoma" w:cs="Tahoma"/>
          <w:sz w:val="18"/>
          <w:szCs w:val="18"/>
        </w:rPr>
        <w:t xml:space="preserve"> </w:t>
      </w:r>
    </w:p>
    <w:p w:rsidR="00AD104D" w:rsidRPr="00AD104D" w:rsidRDefault="00AD104D" w:rsidP="00AD104D">
      <w:pPr>
        <w:autoSpaceDE w:val="0"/>
        <w:autoSpaceDN w:val="0"/>
        <w:adjustRightInd w:val="0"/>
        <w:spacing w:line="240" w:lineRule="auto"/>
        <w:jc w:val="both"/>
        <w:rPr>
          <w:rFonts w:ascii="Tahoma" w:hAnsi="Tahoma" w:cs="Tahoma"/>
          <w:sz w:val="18"/>
          <w:szCs w:val="18"/>
        </w:rPr>
      </w:pPr>
    </w:p>
    <w:p w:rsidR="00AB27E5" w:rsidRPr="00AD104D" w:rsidRDefault="002A17A5" w:rsidP="00F11B64">
      <w:pPr>
        <w:pStyle w:val="Akapitzlist"/>
        <w:numPr>
          <w:ilvl w:val="0"/>
          <w:numId w:val="17"/>
        </w:numPr>
        <w:autoSpaceDE w:val="0"/>
        <w:autoSpaceDN w:val="0"/>
        <w:adjustRightInd w:val="0"/>
        <w:spacing w:line="240" w:lineRule="auto"/>
        <w:ind w:left="426" w:hanging="426"/>
        <w:jc w:val="both"/>
        <w:rPr>
          <w:rFonts w:ascii="Tahoma" w:hAnsi="Tahoma" w:cs="Tahoma"/>
          <w:b/>
          <w:bCs/>
          <w:sz w:val="18"/>
          <w:szCs w:val="18"/>
        </w:rPr>
      </w:pPr>
      <w:r w:rsidRPr="003F5FEE">
        <w:rPr>
          <w:rFonts w:ascii="Tahoma" w:hAnsi="Tahoma" w:cs="Tahoma"/>
          <w:sz w:val="18"/>
          <w:szCs w:val="18"/>
        </w:rPr>
        <w:t xml:space="preserve">Wadium wniesione w </w:t>
      </w:r>
      <w:r w:rsidR="00095C97" w:rsidRPr="003F5FEE">
        <w:rPr>
          <w:rFonts w:ascii="Tahoma" w:hAnsi="Tahoma" w:cs="Tahoma"/>
          <w:sz w:val="18"/>
          <w:szCs w:val="18"/>
        </w:rPr>
        <w:t>pieniądzu</w:t>
      </w:r>
      <w:r w:rsidRPr="003F5FEE">
        <w:rPr>
          <w:rFonts w:ascii="Tahoma" w:hAnsi="Tahoma" w:cs="Tahoma"/>
          <w:sz w:val="18"/>
          <w:szCs w:val="18"/>
        </w:rPr>
        <w:t xml:space="preserve"> zostanie zwrócone wraz z odsetkami </w:t>
      </w:r>
      <w:r w:rsidR="00095C97" w:rsidRPr="003F5FEE">
        <w:rPr>
          <w:rFonts w:ascii="Tahoma" w:hAnsi="Tahoma" w:cs="Tahoma"/>
          <w:sz w:val="18"/>
          <w:szCs w:val="18"/>
        </w:rPr>
        <w:t>wynikającymi</w:t>
      </w:r>
      <w:r w:rsidRPr="003F5FEE">
        <w:rPr>
          <w:rFonts w:ascii="Tahoma" w:hAnsi="Tahoma" w:cs="Tahoma"/>
          <w:sz w:val="18"/>
          <w:szCs w:val="18"/>
        </w:rPr>
        <w:t xml:space="preserve"> z</w:t>
      </w:r>
      <w:r w:rsidR="00AB27E5" w:rsidRPr="003F5FEE">
        <w:rPr>
          <w:rFonts w:ascii="Tahoma" w:hAnsi="Tahoma" w:cs="Tahoma"/>
          <w:sz w:val="18"/>
          <w:szCs w:val="18"/>
        </w:rPr>
        <w:t xml:space="preserve"> </w:t>
      </w:r>
      <w:r w:rsidRPr="003F5FEE">
        <w:rPr>
          <w:rFonts w:ascii="Tahoma" w:hAnsi="Tahoma" w:cs="Tahoma"/>
          <w:sz w:val="18"/>
          <w:szCs w:val="18"/>
        </w:rPr>
        <w:t>umowy rachunku bankowego, na którym było ono przechowywane, pomniejszone o</w:t>
      </w:r>
      <w:r w:rsidR="00AB27E5" w:rsidRPr="003F5FEE">
        <w:rPr>
          <w:rFonts w:ascii="Tahoma" w:hAnsi="Tahoma" w:cs="Tahoma"/>
          <w:sz w:val="18"/>
          <w:szCs w:val="18"/>
        </w:rPr>
        <w:t xml:space="preserve"> </w:t>
      </w:r>
      <w:r w:rsidRPr="003F5FEE">
        <w:rPr>
          <w:rFonts w:ascii="Tahoma" w:hAnsi="Tahoma" w:cs="Tahoma"/>
          <w:sz w:val="18"/>
          <w:szCs w:val="18"/>
        </w:rPr>
        <w:t xml:space="preserve">koszty prowadzenia rachunku bankowego oraz prowizji bankowej za przelew </w:t>
      </w:r>
      <w:r w:rsidR="00095C97" w:rsidRPr="003F5FEE">
        <w:rPr>
          <w:rFonts w:ascii="Tahoma" w:hAnsi="Tahoma" w:cs="Tahoma"/>
          <w:sz w:val="18"/>
          <w:szCs w:val="18"/>
        </w:rPr>
        <w:t>pieniędzy</w:t>
      </w:r>
      <w:r w:rsidRPr="003F5FEE">
        <w:rPr>
          <w:rFonts w:ascii="Tahoma" w:hAnsi="Tahoma" w:cs="Tahoma"/>
          <w:sz w:val="18"/>
          <w:szCs w:val="18"/>
        </w:rPr>
        <w:t xml:space="preserve"> na</w:t>
      </w:r>
      <w:r w:rsidR="00AB27E5" w:rsidRPr="003F5FEE">
        <w:rPr>
          <w:rFonts w:ascii="Tahoma" w:hAnsi="Tahoma" w:cs="Tahoma"/>
          <w:sz w:val="18"/>
          <w:szCs w:val="18"/>
        </w:rPr>
        <w:t xml:space="preserve"> </w:t>
      </w:r>
      <w:r w:rsidRPr="003F5FEE">
        <w:rPr>
          <w:rFonts w:ascii="Tahoma" w:hAnsi="Tahoma" w:cs="Tahoma"/>
          <w:sz w:val="18"/>
          <w:szCs w:val="18"/>
        </w:rPr>
        <w:t xml:space="preserve">rachunek bankowy wskazany przez </w:t>
      </w:r>
      <w:r w:rsidR="00502A65" w:rsidRPr="003F5FEE">
        <w:rPr>
          <w:rFonts w:ascii="Tahoma" w:hAnsi="Tahoma" w:cs="Tahoma"/>
          <w:sz w:val="18"/>
          <w:szCs w:val="18"/>
        </w:rPr>
        <w:t>Wykonawcę</w:t>
      </w:r>
      <w:r w:rsidRPr="003F5FEE">
        <w:rPr>
          <w:rFonts w:ascii="Tahoma" w:hAnsi="Tahoma" w:cs="Tahoma"/>
          <w:sz w:val="18"/>
          <w:szCs w:val="18"/>
        </w:rPr>
        <w:t>.</w:t>
      </w:r>
      <w:r w:rsidR="00AB27E5" w:rsidRPr="003F5FEE">
        <w:rPr>
          <w:rFonts w:ascii="Tahoma" w:hAnsi="Tahoma" w:cs="Tahoma"/>
          <w:sz w:val="18"/>
          <w:szCs w:val="18"/>
        </w:rPr>
        <w:t xml:space="preserve"> </w:t>
      </w:r>
    </w:p>
    <w:p w:rsidR="00AD104D" w:rsidRPr="00AD104D" w:rsidRDefault="00AD104D" w:rsidP="00AD104D">
      <w:pPr>
        <w:autoSpaceDE w:val="0"/>
        <w:autoSpaceDN w:val="0"/>
        <w:adjustRightInd w:val="0"/>
        <w:spacing w:line="240" w:lineRule="auto"/>
        <w:jc w:val="both"/>
        <w:rPr>
          <w:rFonts w:ascii="Tahoma" w:hAnsi="Tahoma" w:cs="Tahoma"/>
          <w:b/>
          <w:bCs/>
          <w:sz w:val="18"/>
          <w:szCs w:val="18"/>
        </w:rPr>
      </w:pPr>
    </w:p>
    <w:p w:rsidR="001378A5" w:rsidRDefault="002A17A5" w:rsidP="00F11B64">
      <w:pPr>
        <w:pStyle w:val="Akapitzlist"/>
        <w:numPr>
          <w:ilvl w:val="0"/>
          <w:numId w:val="17"/>
        </w:numPr>
        <w:autoSpaceDE w:val="0"/>
        <w:autoSpaceDN w:val="0"/>
        <w:adjustRightInd w:val="0"/>
        <w:spacing w:line="240" w:lineRule="auto"/>
        <w:ind w:left="426" w:hanging="426"/>
        <w:jc w:val="both"/>
        <w:rPr>
          <w:rFonts w:ascii="Tahoma" w:hAnsi="Tahoma" w:cs="Tahoma"/>
          <w:sz w:val="18"/>
          <w:szCs w:val="18"/>
        </w:rPr>
      </w:pPr>
      <w:r w:rsidRPr="003F5FEE">
        <w:rPr>
          <w:rFonts w:ascii="Tahoma" w:hAnsi="Tahoma" w:cs="Tahoma"/>
          <w:b/>
          <w:bCs/>
          <w:sz w:val="18"/>
          <w:szCs w:val="18"/>
        </w:rPr>
        <w:lastRenderedPageBreak/>
        <w:t>Wadium wniesione w formie innej ni</w:t>
      </w:r>
      <w:r w:rsidR="00095C97" w:rsidRPr="003F5FEE">
        <w:rPr>
          <w:rFonts w:ascii="Tahoma" w:hAnsi="Tahoma" w:cs="Tahoma"/>
          <w:b/>
          <w:bCs/>
          <w:sz w:val="18"/>
          <w:szCs w:val="18"/>
        </w:rPr>
        <w:t>ż</w:t>
      </w:r>
      <w:r w:rsidRPr="003F5FEE">
        <w:rPr>
          <w:rFonts w:ascii="Tahoma" w:hAnsi="Tahoma" w:cs="Tahoma"/>
          <w:sz w:val="18"/>
          <w:szCs w:val="18"/>
        </w:rPr>
        <w:t xml:space="preserve"> </w:t>
      </w:r>
      <w:r w:rsidR="00095C97" w:rsidRPr="003F5FEE">
        <w:rPr>
          <w:rFonts w:ascii="Tahoma" w:hAnsi="Tahoma" w:cs="Tahoma"/>
          <w:b/>
          <w:bCs/>
          <w:sz w:val="18"/>
          <w:szCs w:val="18"/>
        </w:rPr>
        <w:t>pieniądz</w:t>
      </w:r>
      <w:r w:rsidRPr="003F5FEE">
        <w:rPr>
          <w:rFonts w:ascii="Tahoma" w:hAnsi="Tahoma" w:cs="Tahoma"/>
          <w:b/>
          <w:bCs/>
          <w:sz w:val="18"/>
          <w:szCs w:val="18"/>
        </w:rPr>
        <w:t xml:space="preserve"> nal</w:t>
      </w:r>
      <w:r w:rsidR="00EB11DE" w:rsidRPr="003F5FEE">
        <w:rPr>
          <w:rFonts w:ascii="Tahoma" w:hAnsi="Tahoma" w:cs="Tahoma"/>
          <w:b/>
          <w:bCs/>
          <w:sz w:val="18"/>
          <w:szCs w:val="18"/>
        </w:rPr>
        <w:t>eż</w:t>
      </w:r>
      <w:r w:rsidRPr="003F5FEE">
        <w:rPr>
          <w:rFonts w:ascii="Tahoma" w:hAnsi="Tahoma" w:cs="Tahoma"/>
          <w:b/>
          <w:bCs/>
          <w:sz w:val="18"/>
          <w:szCs w:val="18"/>
        </w:rPr>
        <w:t>y zło</w:t>
      </w:r>
      <w:r w:rsidR="00095C97" w:rsidRPr="003F5FEE">
        <w:rPr>
          <w:rFonts w:ascii="Tahoma" w:hAnsi="Tahoma" w:cs="Tahoma"/>
          <w:b/>
          <w:bCs/>
          <w:sz w:val="18"/>
          <w:szCs w:val="18"/>
        </w:rPr>
        <w:t>żyć</w:t>
      </w:r>
      <w:r w:rsidRPr="003F5FEE">
        <w:rPr>
          <w:rFonts w:ascii="Tahoma" w:hAnsi="Tahoma" w:cs="Tahoma"/>
          <w:sz w:val="18"/>
          <w:szCs w:val="18"/>
        </w:rPr>
        <w:t xml:space="preserve"> </w:t>
      </w:r>
      <w:r w:rsidRPr="003F5FEE">
        <w:rPr>
          <w:rFonts w:ascii="Tahoma" w:hAnsi="Tahoma" w:cs="Tahoma"/>
          <w:b/>
          <w:bCs/>
          <w:sz w:val="18"/>
          <w:szCs w:val="18"/>
        </w:rPr>
        <w:t>w formie oryginału,</w:t>
      </w:r>
      <w:r w:rsidR="00AB27E5" w:rsidRPr="003F5FEE">
        <w:rPr>
          <w:rFonts w:ascii="Tahoma" w:hAnsi="Tahoma" w:cs="Tahoma"/>
          <w:b/>
          <w:bCs/>
          <w:sz w:val="18"/>
          <w:szCs w:val="18"/>
        </w:rPr>
        <w:t xml:space="preserve"> </w:t>
      </w:r>
      <w:r w:rsidRPr="003F5FEE">
        <w:rPr>
          <w:rFonts w:ascii="Tahoma" w:hAnsi="Tahoma" w:cs="Tahoma"/>
          <w:b/>
          <w:bCs/>
          <w:sz w:val="18"/>
          <w:szCs w:val="18"/>
        </w:rPr>
        <w:t xml:space="preserve">razem </w:t>
      </w:r>
      <w:r w:rsidR="002006D3">
        <w:rPr>
          <w:rFonts w:ascii="Tahoma" w:hAnsi="Tahoma" w:cs="Tahoma"/>
          <w:b/>
          <w:bCs/>
          <w:sz w:val="18"/>
          <w:szCs w:val="18"/>
        </w:rPr>
        <w:t xml:space="preserve">                 </w:t>
      </w:r>
      <w:r w:rsidRPr="003F5FEE">
        <w:rPr>
          <w:rFonts w:ascii="Tahoma" w:hAnsi="Tahoma" w:cs="Tahoma"/>
          <w:b/>
          <w:bCs/>
          <w:sz w:val="18"/>
          <w:szCs w:val="18"/>
        </w:rPr>
        <w:t>z ofert</w:t>
      </w:r>
      <w:r w:rsidR="00095C97" w:rsidRPr="003F5FEE">
        <w:rPr>
          <w:rFonts w:ascii="Tahoma" w:hAnsi="Tahoma" w:cs="Tahoma"/>
          <w:b/>
          <w:bCs/>
          <w:sz w:val="18"/>
          <w:szCs w:val="18"/>
        </w:rPr>
        <w:t>ą</w:t>
      </w:r>
      <w:r w:rsidRPr="003F5FEE">
        <w:rPr>
          <w:rFonts w:ascii="Tahoma" w:hAnsi="Tahoma" w:cs="Tahoma"/>
          <w:sz w:val="18"/>
          <w:szCs w:val="18"/>
        </w:rPr>
        <w:t>.</w:t>
      </w:r>
    </w:p>
    <w:p w:rsidR="00AB27E5" w:rsidRPr="001378A5" w:rsidRDefault="00AB27E5" w:rsidP="001378A5">
      <w:pPr>
        <w:autoSpaceDE w:val="0"/>
        <w:autoSpaceDN w:val="0"/>
        <w:adjustRightInd w:val="0"/>
        <w:spacing w:line="240" w:lineRule="auto"/>
        <w:jc w:val="both"/>
        <w:rPr>
          <w:rFonts w:ascii="Tahoma" w:hAnsi="Tahoma" w:cs="Tahoma"/>
          <w:sz w:val="18"/>
          <w:szCs w:val="18"/>
        </w:rPr>
      </w:pPr>
      <w:r w:rsidRPr="001378A5">
        <w:rPr>
          <w:rFonts w:ascii="Tahoma" w:hAnsi="Tahoma" w:cs="Tahoma"/>
          <w:sz w:val="18"/>
          <w:szCs w:val="18"/>
        </w:rPr>
        <w:t xml:space="preserve"> </w:t>
      </w:r>
    </w:p>
    <w:p w:rsidR="00AB27E5" w:rsidRDefault="002A17A5" w:rsidP="00F11B64">
      <w:pPr>
        <w:pStyle w:val="Akapitzlist"/>
        <w:numPr>
          <w:ilvl w:val="0"/>
          <w:numId w:val="17"/>
        </w:numPr>
        <w:autoSpaceDE w:val="0"/>
        <w:autoSpaceDN w:val="0"/>
        <w:adjustRightInd w:val="0"/>
        <w:spacing w:line="240" w:lineRule="auto"/>
        <w:ind w:left="426" w:hanging="426"/>
        <w:jc w:val="both"/>
        <w:rPr>
          <w:rFonts w:ascii="Tahoma" w:hAnsi="Tahoma" w:cs="Tahoma"/>
          <w:sz w:val="18"/>
          <w:szCs w:val="18"/>
        </w:rPr>
      </w:pPr>
      <w:r w:rsidRPr="003F5FEE">
        <w:rPr>
          <w:rFonts w:ascii="Tahoma" w:hAnsi="Tahoma" w:cs="Tahoma"/>
          <w:sz w:val="18"/>
          <w:szCs w:val="18"/>
        </w:rPr>
        <w:t xml:space="preserve">Z </w:t>
      </w:r>
      <w:r w:rsidR="00B578B2" w:rsidRPr="003F5FEE">
        <w:rPr>
          <w:rFonts w:ascii="Tahoma" w:hAnsi="Tahoma" w:cs="Tahoma"/>
          <w:sz w:val="18"/>
          <w:szCs w:val="18"/>
        </w:rPr>
        <w:t>treści</w:t>
      </w:r>
      <w:r w:rsidRPr="003F5FEE">
        <w:rPr>
          <w:rFonts w:ascii="Tahoma" w:hAnsi="Tahoma" w:cs="Tahoma"/>
          <w:sz w:val="18"/>
          <w:szCs w:val="18"/>
        </w:rPr>
        <w:t xml:space="preserve"> polisy, </w:t>
      </w:r>
      <w:r w:rsidR="00095C97" w:rsidRPr="003F5FEE">
        <w:rPr>
          <w:rFonts w:ascii="Tahoma" w:hAnsi="Tahoma" w:cs="Tahoma"/>
          <w:sz w:val="18"/>
          <w:szCs w:val="18"/>
        </w:rPr>
        <w:t>poręczenia</w:t>
      </w:r>
      <w:r w:rsidRPr="003F5FEE">
        <w:rPr>
          <w:rFonts w:ascii="Tahoma" w:hAnsi="Tahoma" w:cs="Tahoma"/>
          <w:sz w:val="18"/>
          <w:szCs w:val="18"/>
        </w:rPr>
        <w:t xml:space="preserve">, gwarancji lub innego dokumentu </w:t>
      </w:r>
      <w:r w:rsidR="00095C97" w:rsidRPr="003F5FEE">
        <w:rPr>
          <w:rFonts w:ascii="Tahoma" w:hAnsi="Tahoma" w:cs="Tahoma"/>
          <w:sz w:val="18"/>
          <w:szCs w:val="18"/>
        </w:rPr>
        <w:t>stanowiącego</w:t>
      </w:r>
      <w:r w:rsidRPr="003F5FEE">
        <w:rPr>
          <w:rFonts w:ascii="Tahoma" w:hAnsi="Tahoma" w:cs="Tahoma"/>
          <w:sz w:val="18"/>
          <w:szCs w:val="18"/>
        </w:rPr>
        <w:t xml:space="preserve"> </w:t>
      </w:r>
      <w:r w:rsidR="00095C97" w:rsidRPr="003F5FEE">
        <w:rPr>
          <w:rFonts w:ascii="Tahoma" w:hAnsi="Tahoma" w:cs="Tahoma"/>
          <w:sz w:val="18"/>
          <w:szCs w:val="18"/>
        </w:rPr>
        <w:t>formę</w:t>
      </w:r>
      <w:r w:rsidRPr="003F5FEE">
        <w:rPr>
          <w:rFonts w:ascii="Tahoma" w:hAnsi="Tahoma" w:cs="Tahoma"/>
          <w:sz w:val="18"/>
          <w:szCs w:val="18"/>
        </w:rPr>
        <w:t xml:space="preserve"> wadium</w:t>
      </w:r>
      <w:r w:rsidR="00AB27E5" w:rsidRPr="003F5FEE">
        <w:rPr>
          <w:rFonts w:ascii="Tahoma" w:hAnsi="Tahoma" w:cs="Tahoma"/>
          <w:sz w:val="18"/>
          <w:szCs w:val="18"/>
        </w:rPr>
        <w:t xml:space="preserve"> </w:t>
      </w:r>
      <w:r w:rsidRPr="003F5FEE">
        <w:rPr>
          <w:rFonts w:ascii="Tahoma" w:hAnsi="Tahoma" w:cs="Tahoma"/>
          <w:sz w:val="18"/>
          <w:szCs w:val="18"/>
        </w:rPr>
        <w:t>winno wynika</w:t>
      </w:r>
      <w:r w:rsidR="00095C97" w:rsidRPr="003F5FEE">
        <w:rPr>
          <w:rFonts w:ascii="Tahoma" w:hAnsi="Tahoma" w:cs="Tahoma"/>
          <w:sz w:val="18"/>
          <w:szCs w:val="18"/>
        </w:rPr>
        <w:t>ć</w:t>
      </w:r>
      <w:r w:rsidRPr="003F5FEE">
        <w:rPr>
          <w:rFonts w:ascii="Tahoma" w:hAnsi="Tahoma" w:cs="Tahoma"/>
          <w:sz w:val="18"/>
          <w:szCs w:val="18"/>
        </w:rPr>
        <w:t xml:space="preserve"> bezwarunkowe, na ka</w:t>
      </w:r>
      <w:r w:rsidR="00502A65" w:rsidRPr="003F5FEE">
        <w:rPr>
          <w:rFonts w:ascii="Tahoma" w:hAnsi="Tahoma" w:cs="Tahoma"/>
          <w:sz w:val="18"/>
          <w:szCs w:val="18"/>
        </w:rPr>
        <w:t>ż</w:t>
      </w:r>
      <w:r w:rsidRPr="003F5FEE">
        <w:rPr>
          <w:rFonts w:ascii="Tahoma" w:hAnsi="Tahoma" w:cs="Tahoma"/>
          <w:sz w:val="18"/>
          <w:szCs w:val="18"/>
        </w:rPr>
        <w:t xml:space="preserve">de pisemne </w:t>
      </w:r>
      <w:r w:rsidR="00095C97" w:rsidRPr="003F5FEE">
        <w:rPr>
          <w:rFonts w:ascii="Tahoma" w:hAnsi="Tahoma" w:cs="Tahoma"/>
          <w:sz w:val="18"/>
          <w:szCs w:val="18"/>
        </w:rPr>
        <w:t>żądanie</w:t>
      </w:r>
      <w:r w:rsidRPr="003F5FEE">
        <w:rPr>
          <w:rFonts w:ascii="Tahoma" w:hAnsi="Tahoma" w:cs="Tahoma"/>
          <w:sz w:val="18"/>
          <w:szCs w:val="18"/>
        </w:rPr>
        <w:t xml:space="preserve"> zgłoszone przez</w:t>
      </w:r>
      <w:r w:rsidR="00AB27E5" w:rsidRPr="003F5FEE">
        <w:rPr>
          <w:rFonts w:ascii="Tahoma" w:hAnsi="Tahoma" w:cs="Tahoma"/>
          <w:sz w:val="18"/>
          <w:szCs w:val="18"/>
        </w:rPr>
        <w:t xml:space="preserve"> </w:t>
      </w:r>
      <w:r w:rsidR="00095C97" w:rsidRPr="003F5FEE">
        <w:rPr>
          <w:rFonts w:ascii="Tahoma" w:hAnsi="Tahoma" w:cs="Tahoma"/>
          <w:sz w:val="18"/>
          <w:szCs w:val="18"/>
        </w:rPr>
        <w:t>Zamawiającego</w:t>
      </w:r>
      <w:r w:rsidRPr="003F5FEE">
        <w:rPr>
          <w:rFonts w:ascii="Tahoma" w:hAnsi="Tahoma" w:cs="Tahoma"/>
          <w:sz w:val="18"/>
          <w:szCs w:val="18"/>
        </w:rPr>
        <w:t xml:space="preserve"> w terminie </w:t>
      </w:r>
      <w:r w:rsidR="006210CB" w:rsidRPr="003F5FEE">
        <w:rPr>
          <w:rFonts w:ascii="Tahoma" w:hAnsi="Tahoma" w:cs="Tahoma"/>
          <w:sz w:val="18"/>
          <w:szCs w:val="18"/>
        </w:rPr>
        <w:t>związania</w:t>
      </w:r>
      <w:r w:rsidRPr="003F5FEE">
        <w:rPr>
          <w:rFonts w:ascii="Tahoma" w:hAnsi="Tahoma" w:cs="Tahoma"/>
          <w:sz w:val="18"/>
          <w:szCs w:val="18"/>
        </w:rPr>
        <w:t xml:space="preserve"> z ofert</w:t>
      </w:r>
      <w:r w:rsidR="00EB11DE" w:rsidRPr="003F5FEE">
        <w:rPr>
          <w:rFonts w:ascii="Tahoma" w:hAnsi="Tahoma" w:cs="Tahoma"/>
          <w:sz w:val="18"/>
          <w:szCs w:val="18"/>
        </w:rPr>
        <w:t>ą</w:t>
      </w:r>
      <w:r w:rsidRPr="003F5FEE">
        <w:rPr>
          <w:rFonts w:ascii="Tahoma" w:hAnsi="Tahoma" w:cs="Tahoma"/>
          <w:sz w:val="18"/>
          <w:szCs w:val="18"/>
        </w:rPr>
        <w:t xml:space="preserve">, </w:t>
      </w:r>
      <w:r w:rsidR="006210CB" w:rsidRPr="003F5FEE">
        <w:rPr>
          <w:rFonts w:ascii="Tahoma" w:hAnsi="Tahoma" w:cs="Tahoma"/>
          <w:sz w:val="18"/>
          <w:szCs w:val="18"/>
        </w:rPr>
        <w:t>zobowiązanie</w:t>
      </w:r>
      <w:r w:rsidRPr="003F5FEE">
        <w:rPr>
          <w:rFonts w:ascii="Tahoma" w:hAnsi="Tahoma" w:cs="Tahoma"/>
          <w:sz w:val="18"/>
          <w:szCs w:val="18"/>
        </w:rPr>
        <w:t xml:space="preserve"> gwaranta/</w:t>
      </w:r>
      <w:r w:rsidR="006210CB" w:rsidRPr="003F5FEE">
        <w:rPr>
          <w:rFonts w:ascii="Tahoma" w:hAnsi="Tahoma" w:cs="Tahoma"/>
          <w:sz w:val="18"/>
          <w:szCs w:val="18"/>
        </w:rPr>
        <w:t>poręczyciela</w:t>
      </w:r>
      <w:r w:rsidRPr="003F5FEE">
        <w:rPr>
          <w:rFonts w:ascii="Tahoma" w:hAnsi="Tahoma" w:cs="Tahoma"/>
          <w:sz w:val="18"/>
          <w:szCs w:val="18"/>
        </w:rPr>
        <w:t xml:space="preserve"> do</w:t>
      </w:r>
      <w:r w:rsidR="00AB27E5" w:rsidRPr="003F5FEE">
        <w:rPr>
          <w:rFonts w:ascii="Tahoma" w:hAnsi="Tahoma" w:cs="Tahoma"/>
          <w:sz w:val="18"/>
          <w:szCs w:val="18"/>
        </w:rPr>
        <w:t xml:space="preserve"> </w:t>
      </w:r>
      <w:r w:rsidRPr="003F5FEE">
        <w:rPr>
          <w:rFonts w:ascii="Tahoma" w:hAnsi="Tahoma" w:cs="Tahoma"/>
          <w:sz w:val="18"/>
          <w:szCs w:val="18"/>
        </w:rPr>
        <w:t xml:space="preserve">wypłaty pełnej kwoty wadium w </w:t>
      </w:r>
      <w:r w:rsidR="006210CB" w:rsidRPr="003F5FEE">
        <w:rPr>
          <w:rFonts w:ascii="Tahoma" w:hAnsi="Tahoma" w:cs="Tahoma"/>
          <w:sz w:val="18"/>
          <w:szCs w:val="18"/>
        </w:rPr>
        <w:t>okolicznościach</w:t>
      </w:r>
      <w:r w:rsidRPr="003F5FEE">
        <w:rPr>
          <w:rFonts w:ascii="Tahoma" w:hAnsi="Tahoma" w:cs="Tahoma"/>
          <w:sz w:val="18"/>
          <w:szCs w:val="18"/>
        </w:rPr>
        <w:t xml:space="preserve"> </w:t>
      </w:r>
      <w:r w:rsidR="006210CB" w:rsidRPr="003F5FEE">
        <w:rPr>
          <w:rFonts w:ascii="Tahoma" w:hAnsi="Tahoma" w:cs="Tahoma"/>
          <w:sz w:val="18"/>
          <w:szCs w:val="18"/>
        </w:rPr>
        <w:t>określonych</w:t>
      </w:r>
      <w:r w:rsidRPr="003F5FEE">
        <w:rPr>
          <w:rFonts w:ascii="Tahoma" w:hAnsi="Tahoma" w:cs="Tahoma"/>
          <w:sz w:val="18"/>
          <w:szCs w:val="18"/>
        </w:rPr>
        <w:t xml:space="preserve"> </w:t>
      </w:r>
      <w:r w:rsidR="002006D3">
        <w:rPr>
          <w:rFonts w:ascii="Tahoma" w:hAnsi="Tahoma" w:cs="Tahoma"/>
          <w:sz w:val="18"/>
          <w:szCs w:val="18"/>
        </w:rPr>
        <w:t xml:space="preserve">                </w:t>
      </w:r>
      <w:r w:rsidRPr="003F5FEE">
        <w:rPr>
          <w:rFonts w:ascii="Tahoma" w:hAnsi="Tahoma" w:cs="Tahoma"/>
          <w:sz w:val="18"/>
          <w:szCs w:val="18"/>
        </w:rPr>
        <w:t>w art.46 ust.4a i ust.5</w:t>
      </w:r>
      <w:r w:rsidR="00AB27E5" w:rsidRPr="003F5FEE">
        <w:rPr>
          <w:rFonts w:ascii="Tahoma" w:hAnsi="Tahoma" w:cs="Tahoma"/>
          <w:sz w:val="18"/>
          <w:szCs w:val="18"/>
        </w:rPr>
        <w:t xml:space="preserve"> </w:t>
      </w:r>
      <w:r w:rsidRPr="003F5FEE">
        <w:rPr>
          <w:rFonts w:ascii="Tahoma" w:hAnsi="Tahoma" w:cs="Tahoma"/>
          <w:sz w:val="18"/>
          <w:szCs w:val="18"/>
        </w:rPr>
        <w:t>ustawy Pzp.</w:t>
      </w:r>
    </w:p>
    <w:p w:rsidR="00AD104D" w:rsidRPr="003F5FEE" w:rsidRDefault="00AD104D" w:rsidP="00AD104D">
      <w:pPr>
        <w:pStyle w:val="Akapitzlist"/>
        <w:autoSpaceDE w:val="0"/>
        <w:autoSpaceDN w:val="0"/>
        <w:adjustRightInd w:val="0"/>
        <w:spacing w:line="240" w:lineRule="auto"/>
        <w:ind w:left="426"/>
        <w:jc w:val="both"/>
        <w:rPr>
          <w:rFonts w:ascii="Tahoma" w:hAnsi="Tahoma" w:cs="Tahoma"/>
          <w:sz w:val="18"/>
          <w:szCs w:val="18"/>
        </w:rPr>
      </w:pPr>
    </w:p>
    <w:p w:rsidR="00AB27E5" w:rsidRDefault="002A17A5" w:rsidP="00F11B64">
      <w:pPr>
        <w:pStyle w:val="Akapitzlist"/>
        <w:numPr>
          <w:ilvl w:val="0"/>
          <w:numId w:val="17"/>
        </w:numPr>
        <w:autoSpaceDE w:val="0"/>
        <w:autoSpaceDN w:val="0"/>
        <w:adjustRightInd w:val="0"/>
        <w:spacing w:line="240" w:lineRule="auto"/>
        <w:ind w:left="426" w:hanging="426"/>
        <w:jc w:val="both"/>
        <w:rPr>
          <w:rFonts w:ascii="Tahoma" w:hAnsi="Tahoma" w:cs="Tahoma"/>
          <w:sz w:val="18"/>
          <w:szCs w:val="18"/>
        </w:rPr>
      </w:pPr>
      <w:r w:rsidRPr="003F5FEE">
        <w:rPr>
          <w:rFonts w:ascii="Tahoma" w:hAnsi="Tahoma" w:cs="Tahoma"/>
          <w:sz w:val="18"/>
          <w:szCs w:val="18"/>
        </w:rPr>
        <w:t xml:space="preserve">W trakcie </w:t>
      </w:r>
      <w:r w:rsidR="006210CB" w:rsidRPr="003F5FEE">
        <w:rPr>
          <w:rFonts w:ascii="Tahoma" w:hAnsi="Tahoma" w:cs="Tahoma"/>
          <w:sz w:val="18"/>
          <w:szCs w:val="18"/>
        </w:rPr>
        <w:t>postępowania</w:t>
      </w:r>
      <w:r w:rsidRPr="003F5FEE">
        <w:rPr>
          <w:rFonts w:ascii="Tahoma" w:hAnsi="Tahoma" w:cs="Tahoma"/>
          <w:sz w:val="18"/>
          <w:szCs w:val="18"/>
        </w:rPr>
        <w:t xml:space="preserve"> przetargowego czas </w:t>
      </w:r>
      <w:r w:rsidR="006210CB" w:rsidRPr="003F5FEE">
        <w:rPr>
          <w:rFonts w:ascii="Tahoma" w:hAnsi="Tahoma" w:cs="Tahoma"/>
          <w:sz w:val="18"/>
          <w:szCs w:val="18"/>
        </w:rPr>
        <w:t>związania</w:t>
      </w:r>
      <w:r w:rsidR="00EB11DE" w:rsidRPr="003F5FEE">
        <w:rPr>
          <w:rFonts w:ascii="Tahoma" w:hAnsi="Tahoma" w:cs="Tahoma"/>
          <w:sz w:val="18"/>
          <w:szCs w:val="18"/>
        </w:rPr>
        <w:t xml:space="preserve"> ofertą</w:t>
      </w:r>
      <w:r w:rsidRPr="003F5FEE">
        <w:rPr>
          <w:rFonts w:ascii="Tahoma" w:hAnsi="Tahoma" w:cs="Tahoma"/>
          <w:sz w:val="18"/>
          <w:szCs w:val="18"/>
        </w:rPr>
        <w:t xml:space="preserve"> mo</w:t>
      </w:r>
      <w:r w:rsidR="00502A65" w:rsidRPr="003F5FEE">
        <w:rPr>
          <w:rFonts w:ascii="Tahoma" w:hAnsi="Tahoma" w:cs="Tahoma"/>
          <w:sz w:val="18"/>
          <w:szCs w:val="18"/>
        </w:rPr>
        <w:t>ż</w:t>
      </w:r>
      <w:r w:rsidRPr="003F5FEE">
        <w:rPr>
          <w:rFonts w:ascii="Tahoma" w:hAnsi="Tahoma" w:cs="Tahoma"/>
          <w:sz w:val="18"/>
          <w:szCs w:val="18"/>
        </w:rPr>
        <w:t>e ulec przedłu</w:t>
      </w:r>
      <w:r w:rsidR="00502A65" w:rsidRPr="003F5FEE">
        <w:rPr>
          <w:rFonts w:ascii="Tahoma" w:hAnsi="Tahoma" w:cs="Tahoma"/>
          <w:sz w:val="18"/>
          <w:szCs w:val="18"/>
        </w:rPr>
        <w:t>ż</w:t>
      </w:r>
      <w:r w:rsidRPr="003F5FEE">
        <w:rPr>
          <w:rFonts w:ascii="Tahoma" w:hAnsi="Tahoma" w:cs="Tahoma"/>
          <w:sz w:val="18"/>
          <w:szCs w:val="18"/>
        </w:rPr>
        <w:t>eniu o</w:t>
      </w:r>
      <w:r w:rsidR="00AB27E5" w:rsidRPr="003F5FEE">
        <w:rPr>
          <w:rFonts w:ascii="Tahoma" w:hAnsi="Tahoma" w:cs="Tahoma"/>
          <w:sz w:val="18"/>
          <w:szCs w:val="18"/>
        </w:rPr>
        <w:t xml:space="preserve"> </w:t>
      </w:r>
      <w:r w:rsidRPr="003F5FEE">
        <w:rPr>
          <w:rFonts w:ascii="Tahoma" w:hAnsi="Tahoma" w:cs="Tahoma"/>
          <w:sz w:val="18"/>
          <w:szCs w:val="18"/>
        </w:rPr>
        <w:t>oznaczony okres</w:t>
      </w:r>
      <w:r w:rsidR="00073FE8">
        <w:rPr>
          <w:rFonts w:ascii="Tahoma" w:hAnsi="Tahoma" w:cs="Tahoma"/>
          <w:sz w:val="18"/>
          <w:szCs w:val="18"/>
        </w:rPr>
        <w:t>,</w:t>
      </w:r>
      <w:r w:rsidRPr="003F5FEE">
        <w:rPr>
          <w:rFonts w:ascii="Tahoma" w:hAnsi="Tahoma" w:cs="Tahoma"/>
          <w:sz w:val="18"/>
          <w:szCs w:val="18"/>
        </w:rPr>
        <w:t xml:space="preserve"> zgodnie z </w:t>
      </w:r>
      <w:r w:rsidR="006210CB" w:rsidRPr="003F5FEE">
        <w:rPr>
          <w:rFonts w:ascii="Tahoma" w:hAnsi="Tahoma" w:cs="Tahoma"/>
          <w:sz w:val="18"/>
          <w:szCs w:val="18"/>
        </w:rPr>
        <w:t>treścią</w:t>
      </w:r>
      <w:r w:rsidRPr="003F5FEE">
        <w:rPr>
          <w:rFonts w:ascii="Tahoma" w:hAnsi="Tahoma" w:cs="Tahoma"/>
          <w:sz w:val="18"/>
          <w:szCs w:val="18"/>
        </w:rPr>
        <w:t xml:space="preserve"> § 10 </w:t>
      </w:r>
      <w:r w:rsidR="00381DCC">
        <w:rPr>
          <w:rFonts w:ascii="Tahoma" w:hAnsi="Tahoma" w:cs="Tahoma"/>
          <w:sz w:val="18"/>
          <w:szCs w:val="18"/>
        </w:rPr>
        <w:t>niniejszej IDW</w:t>
      </w:r>
      <w:r w:rsidRPr="003F5FEE">
        <w:rPr>
          <w:rFonts w:ascii="Tahoma" w:hAnsi="Tahoma" w:cs="Tahoma"/>
          <w:sz w:val="18"/>
          <w:szCs w:val="18"/>
        </w:rPr>
        <w:t>, co</w:t>
      </w:r>
      <w:r w:rsidR="00AB27E5" w:rsidRPr="003F5FEE">
        <w:rPr>
          <w:rFonts w:ascii="Tahoma" w:hAnsi="Tahoma" w:cs="Tahoma"/>
          <w:sz w:val="18"/>
          <w:szCs w:val="18"/>
        </w:rPr>
        <w:t xml:space="preserve"> </w:t>
      </w:r>
      <w:r w:rsidR="006210CB" w:rsidRPr="003F5FEE">
        <w:rPr>
          <w:rFonts w:ascii="Tahoma" w:hAnsi="Tahoma" w:cs="Tahoma"/>
          <w:sz w:val="18"/>
          <w:szCs w:val="18"/>
        </w:rPr>
        <w:t>pociąga</w:t>
      </w:r>
      <w:r w:rsidRPr="003F5FEE">
        <w:rPr>
          <w:rFonts w:ascii="Tahoma" w:hAnsi="Tahoma" w:cs="Tahoma"/>
          <w:sz w:val="18"/>
          <w:szCs w:val="18"/>
        </w:rPr>
        <w:t xml:space="preserve"> za </w:t>
      </w:r>
      <w:r w:rsidR="006210CB" w:rsidRPr="003F5FEE">
        <w:rPr>
          <w:rFonts w:ascii="Tahoma" w:hAnsi="Tahoma" w:cs="Tahoma"/>
          <w:sz w:val="18"/>
          <w:szCs w:val="18"/>
        </w:rPr>
        <w:t>sobą</w:t>
      </w:r>
      <w:r w:rsidRPr="003F5FEE">
        <w:rPr>
          <w:rFonts w:ascii="Tahoma" w:hAnsi="Tahoma" w:cs="Tahoma"/>
          <w:sz w:val="18"/>
          <w:szCs w:val="18"/>
        </w:rPr>
        <w:t xml:space="preserve"> </w:t>
      </w:r>
      <w:r w:rsidR="006210CB" w:rsidRPr="003F5FEE">
        <w:rPr>
          <w:rFonts w:ascii="Tahoma" w:hAnsi="Tahoma" w:cs="Tahoma"/>
          <w:sz w:val="18"/>
          <w:szCs w:val="18"/>
        </w:rPr>
        <w:t>obowiązek</w:t>
      </w:r>
      <w:r w:rsidRPr="003F5FEE">
        <w:rPr>
          <w:rFonts w:ascii="Tahoma" w:hAnsi="Tahoma" w:cs="Tahoma"/>
          <w:sz w:val="18"/>
          <w:szCs w:val="18"/>
        </w:rPr>
        <w:t xml:space="preserve"> przedłu</w:t>
      </w:r>
      <w:r w:rsidR="00502A65" w:rsidRPr="003F5FEE">
        <w:rPr>
          <w:rFonts w:ascii="Tahoma" w:hAnsi="Tahoma" w:cs="Tahoma"/>
          <w:sz w:val="18"/>
          <w:szCs w:val="18"/>
        </w:rPr>
        <w:t>ż</w:t>
      </w:r>
      <w:r w:rsidRPr="003F5FEE">
        <w:rPr>
          <w:rFonts w:ascii="Tahoma" w:hAnsi="Tahoma" w:cs="Tahoma"/>
          <w:sz w:val="18"/>
          <w:szCs w:val="18"/>
        </w:rPr>
        <w:t xml:space="preserve">enia okresu </w:t>
      </w:r>
      <w:r w:rsidR="006210CB" w:rsidRPr="003F5FEE">
        <w:rPr>
          <w:rFonts w:ascii="Tahoma" w:hAnsi="Tahoma" w:cs="Tahoma"/>
          <w:sz w:val="18"/>
          <w:szCs w:val="18"/>
        </w:rPr>
        <w:t>ważności</w:t>
      </w:r>
      <w:r w:rsidRPr="003F5FEE">
        <w:rPr>
          <w:rFonts w:ascii="Tahoma" w:hAnsi="Tahoma" w:cs="Tahoma"/>
          <w:sz w:val="18"/>
          <w:szCs w:val="18"/>
        </w:rPr>
        <w:t xml:space="preserve"> wadium albo, je</w:t>
      </w:r>
      <w:r w:rsidR="00502A65" w:rsidRPr="003F5FEE">
        <w:rPr>
          <w:rFonts w:ascii="Tahoma" w:hAnsi="Tahoma" w:cs="Tahoma"/>
          <w:sz w:val="18"/>
          <w:szCs w:val="18"/>
        </w:rPr>
        <w:t>ż</w:t>
      </w:r>
      <w:r w:rsidRPr="003F5FEE">
        <w:rPr>
          <w:rFonts w:ascii="Tahoma" w:hAnsi="Tahoma" w:cs="Tahoma"/>
          <w:sz w:val="18"/>
          <w:szCs w:val="18"/>
        </w:rPr>
        <w:t>eli nie jest to</w:t>
      </w:r>
      <w:r w:rsidR="00AB27E5" w:rsidRPr="003F5FEE">
        <w:rPr>
          <w:rFonts w:ascii="Tahoma" w:hAnsi="Tahoma" w:cs="Tahoma"/>
          <w:sz w:val="18"/>
          <w:szCs w:val="18"/>
        </w:rPr>
        <w:t xml:space="preserve"> </w:t>
      </w:r>
      <w:r w:rsidRPr="003F5FEE">
        <w:rPr>
          <w:rFonts w:ascii="Tahoma" w:hAnsi="Tahoma" w:cs="Tahoma"/>
          <w:sz w:val="18"/>
          <w:szCs w:val="18"/>
        </w:rPr>
        <w:t>mo</w:t>
      </w:r>
      <w:r w:rsidR="00502A65" w:rsidRPr="003F5FEE">
        <w:rPr>
          <w:rFonts w:ascii="Tahoma" w:hAnsi="Tahoma" w:cs="Tahoma"/>
          <w:sz w:val="18"/>
          <w:szCs w:val="18"/>
        </w:rPr>
        <w:t>ż</w:t>
      </w:r>
      <w:r w:rsidRPr="003F5FEE">
        <w:rPr>
          <w:rFonts w:ascii="Tahoma" w:hAnsi="Tahoma" w:cs="Tahoma"/>
          <w:sz w:val="18"/>
          <w:szCs w:val="18"/>
        </w:rPr>
        <w:t>liwe, wniesieni</w:t>
      </w:r>
      <w:r w:rsidR="00073FE8">
        <w:rPr>
          <w:rFonts w:ascii="Tahoma" w:hAnsi="Tahoma" w:cs="Tahoma"/>
          <w:sz w:val="18"/>
          <w:szCs w:val="18"/>
        </w:rPr>
        <w:t>a</w:t>
      </w:r>
      <w:r w:rsidRPr="003F5FEE">
        <w:rPr>
          <w:rFonts w:ascii="Tahoma" w:hAnsi="Tahoma" w:cs="Tahoma"/>
          <w:sz w:val="18"/>
          <w:szCs w:val="18"/>
        </w:rPr>
        <w:t xml:space="preserve"> nowego wadium na przedłu</w:t>
      </w:r>
      <w:r w:rsidR="00502A65" w:rsidRPr="003F5FEE">
        <w:rPr>
          <w:rFonts w:ascii="Tahoma" w:hAnsi="Tahoma" w:cs="Tahoma"/>
          <w:sz w:val="18"/>
          <w:szCs w:val="18"/>
        </w:rPr>
        <w:t>ż</w:t>
      </w:r>
      <w:r w:rsidRPr="003F5FEE">
        <w:rPr>
          <w:rFonts w:ascii="Tahoma" w:hAnsi="Tahoma" w:cs="Tahoma"/>
          <w:sz w:val="18"/>
          <w:szCs w:val="18"/>
        </w:rPr>
        <w:t xml:space="preserve">ony okres </w:t>
      </w:r>
      <w:r w:rsidR="006210CB" w:rsidRPr="003F5FEE">
        <w:rPr>
          <w:rFonts w:ascii="Tahoma" w:hAnsi="Tahoma" w:cs="Tahoma"/>
          <w:sz w:val="18"/>
          <w:szCs w:val="18"/>
        </w:rPr>
        <w:t>związania</w:t>
      </w:r>
      <w:r w:rsidR="00EB11DE" w:rsidRPr="003F5FEE">
        <w:rPr>
          <w:rFonts w:ascii="Tahoma" w:hAnsi="Tahoma" w:cs="Tahoma"/>
          <w:sz w:val="18"/>
          <w:szCs w:val="18"/>
        </w:rPr>
        <w:t xml:space="preserve"> ofertą</w:t>
      </w:r>
      <w:r w:rsidRPr="003F5FEE">
        <w:rPr>
          <w:rFonts w:ascii="Tahoma" w:hAnsi="Tahoma" w:cs="Tahoma"/>
          <w:sz w:val="18"/>
          <w:szCs w:val="18"/>
        </w:rPr>
        <w:t>.</w:t>
      </w:r>
      <w:r w:rsidR="00AB27E5" w:rsidRPr="003F5FEE">
        <w:rPr>
          <w:rFonts w:ascii="Tahoma" w:hAnsi="Tahoma" w:cs="Tahoma"/>
          <w:sz w:val="18"/>
          <w:szCs w:val="18"/>
        </w:rPr>
        <w:t xml:space="preserve"> </w:t>
      </w:r>
    </w:p>
    <w:p w:rsidR="000E3C3E" w:rsidRPr="000E3C3E" w:rsidRDefault="000E3C3E" w:rsidP="000E3C3E">
      <w:pPr>
        <w:autoSpaceDE w:val="0"/>
        <w:autoSpaceDN w:val="0"/>
        <w:adjustRightInd w:val="0"/>
        <w:spacing w:line="240" w:lineRule="auto"/>
        <w:jc w:val="both"/>
        <w:rPr>
          <w:rFonts w:ascii="Tahoma" w:hAnsi="Tahoma" w:cs="Tahoma"/>
          <w:sz w:val="18"/>
          <w:szCs w:val="18"/>
        </w:rPr>
      </w:pPr>
    </w:p>
    <w:p w:rsidR="000E3C3E" w:rsidRDefault="002A17A5" w:rsidP="00F11B64">
      <w:pPr>
        <w:pStyle w:val="Akapitzlist"/>
        <w:numPr>
          <w:ilvl w:val="0"/>
          <w:numId w:val="17"/>
        </w:numPr>
        <w:autoSpaceDE w:val="0"/>
        <w:autoSpaceDN w:val="0"/>
        <w:adjustRightInd w:val="0"/>
        <w:spacing w:line="240" w:lineRule="auto"/>
        <w:ind w:left="426" w:hanging="426"/>
        <w:jc w:val="both"/>
        <w:rPr>
          <w:rFonts w:ascii="Tahoma" w:hAnsi="Tahoma" w:cs="Tahoma"/>
          <w:sz w:val="18"/>
          <w:szCs w:val="18"/>
        </w:rPr>
      </w:pPr>
      <w:r w:rsidRPr="003F5FEE">
        <w:rPr>
          <w:rFonts w:ascii="Tahoma" w:hAnsi="Tahoma" w:cs="Tahoma"/>
          <w:sz w:val="18"/>
          <w:szCs w:val="18"/>
        </w:rPr>
        <w:t>Odmowa wyra</w:t>
      </w:r>
      <w:r w:rsidR="00502A65" w:rsidRPr="003F5FEE">
        <w:rPr>
          <w:rFonts w:ascii="Tahoma" w:hAnsi="Tahoma" w:cs="Tahoma"/>
          <w:sz w:val="18"/>
          <w:szCs w:val="18"/>
        </w:rPr>
        <w:t>ż</w:t>
      </w:r>
      <w:r w:rsidRPr="003F5FEE">
        <w:rPr>
          <w:rFonts w:ascii="Tahoma" w:hAnsi="Tahoma" w:cs="Tahoma"/>
          <w:sz w:val="18"/>
          <w:szCs w:val="18"/>
        </w:rPr>
        <w:t xml:space="preserve">enia </w:t>
      </w:r>
      <w:r w:rsidR="00590F50" w:rsidRPr="003F5FEE">
        <w:rPr>
          <w:rFonts w:ascii="Tahoma" w:hAnsi="Tahoma" w:cs="Tahoma"/>
          <w:sz w:val="18"/>
          <w:szCs w:val="18"/>
        </w:rPr>
        <w:t xml:space="preserve">przez Wykonawcę </w:t>
      </w:r>
      <w:r w:rsidRPr="003F5FEE">
        <w:rPr>
          <w:rFonts w:ascii="Tahoma" w:hAnsi="Tahoma" w:cs="Tahoma"/>
          <w:sz w:val="18"/>
          <w:szCs w:val="18"/>
        </w:rPr>
        <w:t>zgody na przedłu</w:t>
      </w:r>
      <w:r w:rsidR="00502A65" w:rsidRPr="003F5FEE">
        <w:rPr>
          <w:rFonts w:ascii="Tahoma" w:hAnsi="Tahoma" w:cs="Tahoma"/>
          <w:sz w:val="18"/>
          <w:szCs w:val="18"/>
        </w:rPr>
        <w:t>ż</w:t>
      </w:r>
      <w:r w:rsidRPr="003F5FEE">
        <w:rPr>
          <w:rFonts w:ascii="Tahoma" w:hAnsi="Tahoma" w:cs="Tahoma"/>
          <w:sz w:val="18"/>
          <w:szCs w:val="18"/>
        </w:rPr>
        <w:t xml:space="preserve">enie terminu </w:t>
      </w:r>
      <w:r w:rsidR="006210CB" w:rsidRPr="003F5FEE">
        <w:rPr>
          <w:rFonts w:ascii="Tahoma" w:hAnsi="Tahoma" w:cs="Tahoma"/>
          <w:sz w:val="18"/>
          <w:szCs w:val="18"/>
        </w:rPr>
        <w:t>związania</w:t>
      </w:r>
      <w:r w:rsidRPr="003F5FEE">
        <w:rPr>
          <w:rFonts w:ascii="Tahoma" w:hAnsi="Tahoma" w:cs="Tahoma"/>
          <w:sz w:val="18"/>
          <w:szCs w:val="18"/>
        </w:rPr>
        <w:t xml:space="preserve"> ofert</w:t>
      </w:r>
      <w:r w:rsidR="00EB11DE" w:rsidRPr="003F5FEE">
        <w:rPr>
          <w:rFonts w:ascii="Tahoma" w:hAnsi="Tahoma" w:cs="Tahoma"/>
          <w:sz w:val="18"/>
          <w:szCs w:val="18"/>
        </w:rPr>
        <w:t>ą</w:t>
      </w:r>
      <w:r w:rsidRPr="003F5FEE">
        <w:rPr>
          <w:rFonts w:ascii="Tahoma" w:hAnsi="Tahoma" w:cs="Tahoma"/>
          <w:sz w:val="18"/>
          <w:szCs w:val="18"/>
        </w:rPr>
        <w:t xml:space="preserve"> nie</w:t>
      </w:r>
      <w:r w:rsidR="00AB27E5" w:rsidRPr="003F5FEE">
        <w:rPr>
          <w:rFonts w:ascii="Tahoma" w:hAnsi="Tahoma" w:cs="Tahoma"/>
          <w:sz w:val="18"/>
          <w:szCs w:val="18"/>
        </w:rPr>
        <w:t xml:space="preserve"> </w:t>
      </w:r>
      <w:r w:rsidRPr="003F5FEE">
        <w:rPr>
          <w:rFonts w:ascii="Tahoma" w:hAnsi="Tahoma" w:cs="Tahoma"/>
          <w:sz w:val="18"/>
          <w:szCs w:val="18"/>
        </w:rPr>
        <w:t>spowoduje utraty wadium.</w:t>
      </w:r>
    </w:p>
    <w:p w:rsidR="00AB27E5" w:rsidRPr="000E3C3E" w:rsidRDefault="00AB27E5" w:rsidP="000E3C3E">
      <w:pPr>
        <w:autoSpaceDE w:val="0"/>
        <w:autoSpaceDN w:val="0"/>
        <w:adjustRightInd w:val="0"/>
        <w:spacing w:line="240" w:lineRule="auto"/>
        <w:jc w:val="both"/>
        <w:rPr>
          <w:rFonts w:ascii="Tahoma" w:hAnsi="Tahoma" w:cs="Tahoma"/>
          <w:sz w:val="18"/>
          <w:szCs w:val="18"/>
        </w:rPr>
      </w:pPr>
      <w:r w:rsidRPr="000E3C3E">
        <w:rPr>
          <w:rFonts w:ascii="Tahoma" w:hAnsi="Tahoma" w:cs="Tahoma"/>
          <w:sz w:val="18"/>
          <w:szCs w:val="18"/>
        </w:rPr>
        <w:t xml:space="preserve"> </w:t>
      </w:r>
    </w:p>
    <w:p w:rsidR="00AB27E5" w:rsidRDefault="002A17A5" w:rsidP="00F11B64">
      <w:pPr>
        <w:pStyle w:val="Akapitzlist"/>
        <w:numPr>
          <w:ilvl w:val="0"/>
          <w:numId w:val="17"/>
        </w:numPr>
        <w:autoSpaceDE w:val="0"/>
        <w:autoSpaceDN w:val="0"/>
        <w:adjustRightInd w:val="0"/>
        <w:spacing w:line="240" w:lineRule="auto"/>
        <w:ind w:left="426" w:hanging="426"/>
        <w:jc w:val="both"/>
        <w:rPr>
          <w:rFonts w:ascii="Tahoma" w:hAnsi="Tahoma" w:cs="Tahoma"/>
          <w:sz w:val="18"/>
          <w:szCs w:val="18"/>
        </w:rPr>
      </w:pPr>
      <w:r w:rsidRPr="003F5FEE">
        <w:rPr>
          <w:rFonts w:ascii="Tahoma" w:hAnsi="Tahoma" w:cs="Tahoma"/>
          <w:sz w:val="18"/>
          <w:szCs w:val="18"/>
        </w:rPr>
        <w:t>Wykonawca, który nie wniesie wadium do upływu terminu składania oferty, na</w:t>
      </w:r>
      <w:r w:rsidR="00AB27E5" w:rsidRPr="003F5FEE">
        <w:rPr>
          <w:rFonts w:ascii="Tahoma" w:hAnsi="Tahoma" w:cs="Tahoma"/>
          <w:sz w:val="18"/>
          <w:szCs w:val="18"/>
        </w:rPr>
        <w:t xml:space="preserve"> </w:t>
      </w:r>
      <w:r w:rsidRPr="003F5FEE">
        <w:rPr>
          <w:rFonts w:ascii="Tahoma" w:hAnsi="Tahoma" w:cs="Tahoma"/>
          <w:sz w:val="18"/>
          <w:szCs w:val="18"/>
        </w:rPr>
        <w:t>przedłu</w:t>
      </w:r>
      <w:r w:rsidR="00502A65" w:rsidRPr="003F5FEE">
        <w:rPr>
          <w:rFonts w:ascii="Tahoma" w:hAnsi="Tahoma" w:cs="Tahoma"/>
          <w:sz w:val="18"/>
          <w:szCs w:val="18"/>
        </w:rPr>
        <w:t>ż</w:t>
      </w:r>
      <w:r w:rsidRPr="003F5FEE">
        <w:rPr>
          <w:rFonts w:ascii="Tahoma" w:hAnsi="Tahoma" w:cs="Tahoma"/>
          <w:sz w:val="18"/>
          <w:szCs w:val="18"/>
        </w:rPr>
        <w:t xml:space="preserve">ony okres </w:t>
      </w:r>
      <w:r w:rsidR="006210CB" w:rsidRPr="003F5FEE">
        <w:rPr>
          <w:rFonts w:ascii="Tahoma" w:hAnsi="Tahoma" w:cs="Tahoma"/>
          <w:sz w:val="18"/>
          <w:szCs w:val="18"/>
        </w:rPr>
        <w:t>związania ofertą</w:t>
      </w:r>
      <w:r w:rsidRPr="003F5FEE">
        <w:rPr>
          <w:rFonts w:ascii="Tahoma" w:hAnsi="Tahoma" w:cs="Tahoma"/>
          <w:sz w:val="18"/>
          <w:szCs w:val="18"/>
        </w:rPr>
        <w:t xml:space="preserve"> lub w terminie, o którym mowa w art. 46 ust.3 ustawy</w:t>
      </w:r>
      <w:r w:rsidR="00AB27E5" w:rsidRPr="003F5FEE">
        <w:rPr>
          <w:rFonts w:ascii="Tahoma" w:hAnsi="Tahoma" w:cs="Tahoma"/>
          <w:sz w:val="18"/>
          <w:szCs w:val="18"/>
        </w:rPr>
        <w:t xml:space="preserve"> </w:t>
      </w:r>
      <w:r w:rsidRPr="003F5FEE">
        <w:rPr>
          <w:rFonts w:ascii="Tahoma" w:hAnsi="Tahoma" w:cs="Tahoma"/>
          <w:sz w:val="18"/>
          <w:szCs w:val="18"/>
        </w:rPr>
        <w:t xml:space="preserve">Pzp, albo nie zgodzi </w:t>
      </w:r>
      <w:r w:rsidR="002C75FA" w:rsidRPr="003F5FEE">
        <w:rPr>
          <w:rFonts w:ascii="Tahoma" w:hAnsi="Tahoma" w:cs="Tahoma"/>
          <w:sz w:val="18"/>
          <w:szCs w:val="18"/>
        </w:rPr>
        <w:t>się</w:t>
      </w:r>
      <w:r w:rsidRPr="003F5FEE">
        <w:rPr>
          <w:rFonts w:ascii="Tahoma" w:hAnsi="Tahoma" w:cs="Tahoma"/>
          <w:sz w:val="18"/>
          <w:szCs w:val="18"/>
        </w:rPr>
        <w:t xml:space="preserve"> na przedłu</w:t>
      </w:r>
      <w:r w:rsidR="00502A65" w:rsidRPr="003F5FEE">
        <w:rPr>
          <w:rFonts w:ascii="Tahoma" w:hAnsi="Tahoma" w:cs="Tahoma"/>
          <w:sz w:val="18"/>
          <w:szCs w:val="18"/>
        </w:rPr>
        <w:t>ż</w:t>
      </w:r>
      <w:r w:rsidRPr="003F5FEE">
        <w:rPr>
          <w:rFonts w:ascii="Tahoma" w:hAnsi="Tahoma" w:cs="Tahoma"/>
          <w:sz w:val="18"/>
          <w:szCs w:val="18"/>
        </w:rPr>
        <w:t xml:space="preserve">enie okresu </w:t>
      </w:r>
      <w:r w:rsidR="006210CB" w:rsidRPr="003F5FEE">
        <w:rPr>
          <w:rFonts w:ascii="Tahoma" w:hAnsi="Tahoma" w:cs="Tahoma"/>
          <w:sz w:val="18"/>
          <w:szCs w:val="18"/>
        </w:rPr>
        <w:t>związania</w:t>
      </w:r>
      <w:r w:rsidRPr="003F5FEE">
        <w:rPr>
          <w:rFonts w:ascii="Tahoma" w:hAnsi="Tahoma" w:cs="Tahoma"/>
          <w:sz w:val="18"/>
          <w:szCs w:val="18"/>
        </w:rPr>
        <w:t xml:space="preserve"> ofert</w:t>
      </w:r>
      <w:r w:rsidR="005A1E1C">
        <w:rPr>
          <w:rFonts w:ascii="Tahoma" w:hAnsi="Tahoma" w:cs="Tahoma"/>
          <w:sz w:val="18"/>
          <w:szCs w:val="18"/>
        </w:rPr>
        <w:t>ą</w:t>
      </w:r>
      <w:r w:rsidRPr="003F5FEE">
        <w:rPr>
          <w:rFonts w:ascii="Tahoma" w:hAnsi="Tahoma" w:cs="Tahoma"/>
          <w:sz w:val="18"/>
          <w:szCs w:val="18"/>
        </w:rPr>
        <w:t xml:space="preserve"> zostanie wykluczony z</w:t>
      </w:r>
      <w:r w:rsidR="00AB27E5" w:rsidRPr="003F5FEE">
        <w:rPr>
          <w:rFonts w:ascii="Tahoma" w:hAnsi="Tahoma" w:cs="Tahoma"/>
          <w:sz w:val="18"/>
          <w:szCs w:val="18"/>
        </w:rPr>
        <w:t xml:space="preserve"> </w:t>
      </w:r>
      <w:r w:rsidR="006210CB" w:rsidRPr="003F5FEE">
        <w:rPr>
          <w:rFonts w:ascii="Tahoma" w:hAnsi="Tahoma" w:cs="Tahoma"/>
          <w:sz w:val="18"/>
          <w:szCs w:val="18"/>
        </w:rPr>
        <w:t>postępowania</w:t>
      </w:r>
      <w:r w:rsidRPr="003F5FEE">
        <w:rPr>
          <w:rFonts w:ascii="Tahoma" w:hAnsi="Tahoma" w:cs="Tahoma"/>
          <w:sz w:val="18"/>
          <w:szCs w:val="18"/>
        </w:rPr>
        <w:t xml:space="preserve"> o udzielenie zamówienia, a jego </w:t>
      </w:r>
      <w:r w:rsidR="00B578B2" w:rsidRPr="003F5FEE">
        <w:rPr>
          <w:rFonts w:ascii="Tahoma" w:hAnsi="Tahoma" w:cs="Tahoma"/>
          <w:sz w:val="18"/>
          <w:szCs w:val="18"/>
        </w:rPr>
        <w:t>ofertę</w:t>
      </w:r>
      <w:r w:rsidRPr="003F5FEE">
        <w:rPr>
          <w:rFonts w:ascii="Tahoma" w:hAnsi="Tahoma" w:cs="Tahoma"/>
          <w:sz w:val="18"/>
          <w:szCs w:val="18"/>
        </w:rPr>
        <w:t xml:space="preserve"> uzna </w:t>
      </w:r>
      <w:r w:rsidR="002C75FA" w:rsidRPr="003F5FEE">
        <w:rPr>
          <w:rFonts w:ascii="Tahoma" w:hAnsi="Tahoma" w:cs="Tahoma"/>
          <w:sz w:val="18"/>
          <w:szCs w:val="18"/>
        </w:rPr>
        <w:t>się</w:t>
      </w:r>
      <w:r w:rsidRPr="003F5FEE">
        <w:rPr>
          <w:rFonts w:ascii="Tahoma" w:hAnsi="Tahoma" w:cs="Tahoma"/>
          <w:sz w:val="18"/>
          <w:szCs w:val="18"/>
        </w:rPr>
        <w:t xml:space="preserve"> za odrzucon</w:t>
      </w:r>
      <w:r w:rsidR="005A1E1C">
        <w:rPr>
          <w:rFonts w:ascii="Tahoma" w:hAnsi="Tahoma" w:cs="Tahoma"/>
          <w:sz w:val="18"/>
          <w:szCs w:val="18"/>
        </w:rPr>
        <w:t>ą</w:t>
      </w:r>
      <w:r w:rsidRPr="003F5FEE">
        <w:rPr>
          <w:rFonts w:ascii="Tahoma" w:hAnsi="Tahoma" w:cs="Tahoma"/>
          <w:sz w:val="18"/>
          <w:szCs w:val="18"/>
        </w:rPr>
        <w:t>.</w:t>
      </w:r>
    </w:p>
    <w:p w:rsidR="000E3C3E" w:rsidRPr="000E3C3E" w:rsidRDefault="000E3C3E" w:rsidP="000E3C3E">
      <w:pPr>
        <w:autoSpaceDE w:val="0"/>
        <w:autoSpaceDN w:val="0"/>
        <w:adjustRightInd w:val="0"/>
        <w:spacing w:line="240" w:lineRule="auto"/>
        <w:jc w:val="both"/>
        <w:rPr>
          <w:rFonts w:ascii="Tahoma" w:hAnsi="Tahoma" w:cs="Tahoma"/>
          <w:sz w:val="18"/>
          <w:szCs w:val="18"/>
        </w:rPr>
      </w:pPr>
    </w:p>
    <w:p w:rsidR="00AB27E5" w:rsidRDefault="006210CB" w:rsidP="00F11B64">
      <w:pPr>
        <w:pStyle w:val="Akapitzlist"/>
        <w:numPr>
          <w:ilvl w:val="0"/>
          <w:numId w:val="17"/>
        </w:numPr>
        <w:autoSpaceDE w:val="0"/>
        <w:autoSpaceDN w:val="0"/>
        <w:adjustRightInd w:val="0"/>
        <w:spacing w:line="240" w:lineRule="auto"/>
        <w:ind w:left="426" w:hanging="426"/>
        <w:jc w:val="both"/>
        <w:rPr>
          <w:rFonts w:ascii="Tahoma" w:hAnsi="Tahoma" w:cs="Tahoma"/>
          <w:sz w:val="18"/>
          <w:szCs w:val="18"/>
        </w:rPr>
      </w:pPr>
      <w:r w:rsidRPr="003F5FEE">
        <w:rPr>
          <w:rFonts w:ascii="Tahoma" w:hAnsi="Tahoma" w:cs="Tahoma"/>
          <w:sz w:val="18"/>
          <w:szCs w:val="18"/>
        </w:rPr>
        <w:t>Zamawiający</w:t>
      </w:r>
      <w:r w:rsidR="002A17A5" w:rsidRPr="003F5FEE">
        <w:rPr>
          <w:rFonts w:ascii="Tahoma" w:hAnsi="Tahoma" w:cs="Tahoma"/>
          <w:sz w:val="18"/>
          <w:szCs w:val="18"/>
        </w:rPr>
        <w:t xml:space="preserve"> zwróci wadium wszystkim wykonawcom niezwłocznie po wyborze oferty</w:t>
      </w:r>
      <w:r w:rsidR="00AB27E5" w:rsidRPr="003F5FEE">
        <w:rPr>
          <w:rFonts w:ascii="Tahoma" w:hAnsi="Tahoma" w:cs="Tahoma"/>
          <w:sz w:val="18"/>
          <w:szCs w:val="18"/>
        </w:rPr>
        <w:t xml:space="preserve"> </w:t>
      </w:r>
      <w:r w:rsidR="002A17A5" w:rsidRPr="003F5FEE">
        <w:rPr>
          <w:rFonts w:ascii="Tahoma" w:hAnsi="Tahoma" w:cs="Tahoma"/>
          <w:sz w:val="18"/>
          <w:szCs w:val="18"/>
        </w:rPr>
        <w:t>najkorzystniejszej lub uniewa</w:t>
      </w:r>
      <w:r w:rsidR="00502A65" w:rsidRPr="003F5FEE">
        <w:rPr>
          <w:rFonts w:ascii="Tahoma" w:hAnsi="Tahoma" w:cs="Tahoma"/>
          <w:sz w:val="18"/>
          <w:szCs w:val="18"/>
        </w:rPr>
        <w:t>ż</w:t>
      </w:r>
      <w:r w:rsidR="002A17A5" w:rsidRPr="003F5FEE">
        <w:rPr>
          <w:rFonts w:ascii="Tahoma" w:hAnsi="Tahoma" w:cs="Tahoma"/>
          <w:sz w:val="18"/>
          <w:szCs w:val="18"/>
        </w:rPr>
        <w:t xml:space="preserve">nieniu </w:t>
      </w:r>
      <w:r w:rsidRPr="003F5FEE">
        <w:rPr>
          <w:rFonts w:ascii="Tahoma" w:hAnsi="Tahoma" w:cs="Tahoma"/>
          <w:sz w:val="18"/>
          <w:szCs w:val="18"/>
        </w:rPr>
        <w:t>postępowania</w:t>
      </w:r>
      <w:r w:rsidR="002A17A5" w:rsidRPr="003F5FEE">
        <w:rPr>
          <w:rFonts w:ascii="Tahoma" w:hAnsi="Tahoma" w:cs="Tahoma"/>
          <w:sz w:val="18"/>
          <w:szCs w:val="18"/>
        </w:rPr>
        <w:t xml:space="preserve">, z </w:t>
      </w:r>
      <w:r w:rsidRPr="003F5FEE">
        <w:rPr>
          <w:rFonts w:ascii="Tahoma" w:hAnsi="Tahoma" w:cs="Tahoma"/>
          <w:sz w:val="18"/>
          <w:szCs w:val="18"/>
        </w:rPr>
        <w:t>wyjątkiem</w:t>
      </w:r>
      <w:r w:rsidR="002A17A5" w:rsidRPr="003F5FEE">
        <w:rPr>
          <w:rFonts w:ascii="Tahoma" w:hAnsi="Tahoma" w:cs="Tahoma"/>
          <w:sz w:val="18"/>
          <w:szCs w:val="18"/>
        </w:rPr>
        <w:t xml:space="preserve"> Wykonawcy, którego</w:t>
      </w:r>
      <w:r w:rsidR="00AB27E5" w:rsidRPr="003F5FEE">
        <w:rPr>
          <w:rFonts w:ascii="Tahoma" w:hAnsi="Tahoma" w:cs="Tahoma"/>
          <w:sz w:val="18"/>
          <w:szCs w:val="18"/>
        </w:rPr>
        <w:t xml:space="preserve"> </w:t>
      </w:r>
      <w:r w:rsidR="002A17A5" w:rsidRPr="003F5FEE">
        <w:rPr>
          <w:rFonts w:ascii="Tahoma" w:hAnsi="Tahoma" w:cs="Tahoma"/>
          <w:sz w:val="18"/>
          <w:szCs w:val="18"/>
        </w:rPr>
        <w:t>oferta została wybrana jako najkorzystniejsza, z zastrze</w:t>
      </w:r>
      <w:r w:rsidR="00502A65" w:rsidRPr="003F5FEE">
        <w:rPr>
          <w:rFonts w:ascii="Tahoma" w:hAnsi="Tahoma" w:cs="Tahoma"/>
          <w:sz w:val="18"/>
          <w:szCs w:val="18"/>
        </w:rPr>
        <w:t>ż</w:t>
      </w:r>
      <w:r w:rsidR="002A17A5" w:rsidRPr="003F5FEE">
        <w:rPr>
          <w:rFonts w:ascii="Tahoma" w:hAnsi="Tahoma" w:cs="Tahoma"/>
          <w:sz w:val="18"/>
          <w:szCs w:val="18"/>
        </w:rPr>
        <w:t>eniem art. 46 ust.4a ustawy Pzp.</w:t>
      </w:r>
      <w:r w:rsidR="00AB27E5" w:rsidRPr="003F5FEE">
        <w:rPr>
          <w:rFonts w:ascii="Tahoma" w:hAnsi="Tahoma" w:cs="Tahoma"/>
          <w:sz w:val="18"/>
          <w:szCs w:val="18"/>
        </w:rPr>
        <w:t xml:space="preserve"> </w:t>
      </w:r>
    </w:p>
    <w:p w:rsidR="000E3C3E" w:rsidRPr="000E3C3E" w:rsidRDefault="000E3C3E" w:rsidP="000E3C3E">
      <w:pPr>
        <w:autoSpaceDE w:val="0"/>
        <w:autoSpaceDN w:val="0"/>
        <w:adjustRightInd w:val="0"/>
        <w:spacing w:line="240" w:lineRule="auto"/>
        <w:jc w:val="both"/>
        <w:rPr>
          <w:rFonts w:ascii="Tahoma" w:hAnsi="Tahoma" w:cs="Tahoma"/>
          <w:sz w:val="18"/>
          <w:szCs w:val="18"/>
        </w:rPr>
      </w:pPr>
    </w:p>
    <w:p w:rsidR="00AB27E5" w:rsidRDefault="002A17A5" w:rsidP="00F11B64">
      <w:pPr>
        <w:pStyle w:val="Akapitzlist"/>
        <w:numPr>
          <w:ilvl w:val="0"/>
          <w:numId w:val="17"/>
        </w:numPr>
        <w:autoSpaceDE w:val="0"/>
        <w:autoSpaceDN w:val="0"/>
        <w:adjustRightInd w:val="0"/>
        <w:spacing w:line="240" w:lineRule="auto"/>
        <w:ind w:left="426" w:hanging="426"/>
        <w:jc w:val="both"/>
        <w:rPr>
          <w:rFonts w:ascii="Tahoma" w:hAnsi="Tahoma" w:cs="Tahoma"/>
          <w:sz w:val="18"/>
          <w:szCs w:val="18"/>
        </w:rPr>
      </w:pPr>
      <w:r w:rsidRPr="003F5FEE">
        <w:rPr>
          <w:rFonts w:ascii="Tahoma" w:hAnsi="Tahoma" w:cs="Tahoma"/>
          <w:sz w:val="18"/>
          <w:szCs w:val="18"/>
        </w:rPr>
        <w:t xml:space="preserve">Wykonawcy, którego oferta została wybrana jako najkorzystniejsza, </w:t>
      </w:r>
      <w:r w:rsidR="006210CB" w:rsidRPr="003F5FEE">
        <w:rPr>
          <w:rFonts w:ascii="Tahoma" w:hAnsi="Tahoma" w:cs="Tahoma"/>
          <w:sz w:val="18"/>
          <w:szCs w:val="18"/>
        </w:rPr>
        <w:t>Zamawiający</w:t>
      </w:r>
      <w:r w:rsidRPr="003F5FEE">
        <w:rPr>
          <w:rFonts w:ascii="Tahoma" w:hAnsi="Tahoma" w:cs="Tahoma"/>
          <w:sz w:val="18"/>
          <w:szCs w:val="18"/>
        </w:rPr>
        <w:t xml:space="preserve"> zwraca</w:t>
      </w:r>
      <w:r w:rsidR="00AB27E5" w:rsidRPr="003F5FEE">
        <w:rPr>
          <w:rFonts w:ascii="Tahoma" w:hAnsi="Tahoma" w:cs="Tahoma"/>
          <w:sz w:val="18"/>
          <w:szCs w:val="18"/>
        </w:rPr>
        <w:t xml:space="preserve"> </w:t>
      </w:r>
      <w:r w:rsidRPr="003F5FEE">
        <w:rPr>
          <w:rFonts w:ascii="Tahoma" w:hAnsi="Tahoma" w:cs="Tahoma"/>
          <w:sz w:val="18"/>
          <w:szCs w:val="18"/>
        </w:rPr>
        <w:t>wadium niezwłocznie po zawarciu umowy w sprawie zamówienia publicznego oraz</w:t>
      </w:r>
      <w:r w:rsidR="00AB27E5" w:rsidRPr="003F5FEE">
        <w:rPr>
          <w:rFonts w:ascii="Tahoma" w:hAnsi="Tahoma" w:cs="Tahoma"/>
          <w:sz w:val="18"/>
          <w:szCs w:val="18"/>
        </w:rPr>
        <w:t xml:space="preserve"> </w:t>
      </w:r>
      <w:r w:rsidRPr="003F5FEE">
        <w:rPr>
          <w:rFonts w:ascii="Tahoma" w:hAnsi="Tahoma" w:cs="Tahoma"/>
          <w:sz w:val="18"/>
          <w:szCs w:val="18"/>
        </w:rPr>
        <w:t>wniesieniu zabezpieczenia nale</w:t>
      </w:r>
      <w:r w:rsidR="00502A65" w:rsidRPr="003F5FEE">
        <w:rPr>
          <w:rFonts w:ascii="Tahoma" w:hAnsi="Tahoma" w:cs="Tahoma"/>
          <w:sz w:val="18"/>
          <w:szCs w:val="18"/>
        </w:rPr>
        <w:t>ż</w:t>
      </w:r>
      <w:r w:rsidR="000E3C3E">
        <w:rPr>
          <w:rFonts w:ascii="Tahoma" w:hAnsi="Tahoma" w:cs="Tahoma"/>
          <w:sz w:val="18"/>
          <w:szCs w:val="18"/>
        </w:rPr>
        <w:t>ytego wykonania umowy.</w:t>
      </w:r>
    </w:p>
    <w:p w:rsidR="000E3C3E" w:rsidRPr="000E3C3E" w:rsidRDefault="000E3C3E" w:rsidP="000E3C3E">
      <w:pPr>
        <w:autoSpaceDE w:val="0"/>
        <w:autoSpaceDN w:val="0"/>
        <w:adjustRightInd w:val="0"/>
        <w:spacing w:line="240" w:lineRule="auto"/>
        <w:jc w:val="both"/>
        <w:rPr>
          <w:rFonts w:ascii="Tahoma" w:hAnsi="Tahoma" w:cs="Tahoma"/>
          <w:sz w:val="18"/>
          <w:szCs w:val="18"/>
        </w:rPr>
      </w:pPr>
    </w:p>
    <w:p w:rsidR="00AB27E5" w:rsidRDefault="006210CB" w:rsidP="00F11B64">
      <w:pPr>
        <w:pStyle w:val="Akapitzlist"/>
        <w:numPr>
          <w:ilvl w:val="0"/>
          <w:numId w:val="17"/>
        </w:numPr>
        <w:autoSpaceDE w:val="0"/>
        <w:autoSpaceDN w:val="0"/>
        <w:adjustRightInd w:val="0"/>
        <w:spacing w:line="240" w:lineRule="auto"/>
        <w:ind w:left="426" w:hanging="426"/>
        <w:jc w:val="both"/>
        <w:rPr>
          <w:rFonts w:ascii="Tahoma" w:hAnsi="Tahoma" w:cs="Tahoma"/>
          <w:sz w:val="18"/>
          <w:szCs w:val="18"/>
        </w:rPr>
      </w:pPr>
      <w:r w:rsidRPr="003F5FEE">
        <w:rPr>
          <w:rFonts w:ascii="Tahoma" w:hAnsi="Tahoma" w:cs="Tahoma"/>
          <w:sz w:val="18"/>
          <w:szCs w:val="18"/>
        </w:rPr>
        <w:t>Zamawiający</w:t>
      </w:r>
      <w:r w:rsidR="002A17A5" w:rsidRPr="003F5FEE">
        <w:rPr>
          <w:rFonts w:ascii="Tahoma" w:hAnsi="Tahoma" w:cs="Tahoma"/>
          <w:sz w:val="18"/>
          <w:szCs w:val="18"/>
        </w:rPr>
        <w:t xml:space="preserve"> zwróci niezwłocznie wadium, na wniosek Wykonawcy, który wycofał </w:t>
      </w:r>
      <w:r w:rsidR="00B578B2" w:rsidRPr="003F5FEE">
        <w:rPr>
          <w:rFonts w:ascii="Tahoma" w:hAnsi="Tahoma" w:cs="Tahoma"/>
          <w:sz w:val="18"/>
          <w:szCs w:val="18"/>
        </w:rPr>
        <w:t>ofertę</w:t>
      </w:r>
      <w:r w:rsidR="00AB27E5" w:rsidRPr="003F5FEE">
        <w:rPr>
          <w:rFonts w:ascii="Tahoma" w:hAnsi="Tahoma" w:cs="Tahoma"/>
          <w:sz w:val="18"/>
          <w:szCs w:val="18"/>
        </w:rPr>
        <w:t xml:space="preserve"> </w:t>
      </w:r>
      <w:r w:rsidR="002A17A5" w:rsidRPr="003F5FEE">
        <w:rPr>
          <w:rFonts w:ascii="Tahoma" w:hAnsi="Tahoma" w:cs="Tahoma"/>
          <w:sz w:val="18"/>
          <w:szCs w:val="18"/>
        </w:rPr>
        <w:t>przed upływem terminu składania ofert.</w:t>
      </w:r>
      <w:r w:rsidR="00AB27E5" w:rsidRPr="003F5FEE">
        <w:rPr>
          <w:rFonts w:ascii="Tahoma" w:hAnsi="Tahoma" w:cs="Tahoma"/>
          <w:sz w:val="18"/>
          <w:szCs w:val="18"/>
        </w:rPr>
        <w:t xml:space="preserve"> </w:t>
      </w:r>
    </w:p>
    <w:p w:rsidR="000E3C3E" w:rsidRPr="000E3C3E" w:rsidRDefault="000E3C3E" w:rsidP="000E3C3E">
      <w:pPr>
        <w:autoSpaceDE w:val="0"/>
        <w:autoSpaceDN w:val="0"/>
        <w:adjustRightInd w:val="0"/>
        <w:spacing w:line="240" w:lineRule="auto"/>
        <w:jc w:val="both"/>
        <w:rPr>
          <w:rFonts w:ascii="Tahoma" w:hAnsi="Tahoma" w:cs="Tahoma"/>
          <w:sz w:val="18"/>
          <w:szCs w:val="18"/>
        </w:rPr>
      </w:pPr>
    </w:p>
    <w:p w:rsidR="00AB27E5" w:rsidRDefault="006210CB" w:rsidP="00F11B64">
      <w:pPr>
        <w:pStyle w:val="Akapitzlist"/>
        <w:numPr>
          <w:ilvl w:val="0"/>
          <w:numId w:val="17"/>
        </w:numPr>
        <w:autoSpaceDE w:val="0"/>
        <w:autoSpaceDN w:val="0"/>
        <w:adjustRightInd w:val="0"/>
        <w:spacing w:line="240" w:lineRule="auto"/>
        <w:ind w:left="426" w:hanging="426"/>
        <w:jc w:val="both"/>
        <w:rPr>
          <w:rFonts w:ascii="Tahoma" w:hAnsi="Tahoma" w:cs="Tahoma"/>
          <w:sz w:val="18"/>
          <w:szCs w:val="18"/>
        </w:rPr>
      </w:pPr>
      <w:r w:rsidRPr="003F5FEE">
        <w:rPr>
          <w:rFonts w:ascii="Tahoma" w:hAnsi="Tahoma" w:cs="Tahoma"/>
          <w:sz w:val="18"/>
          <w:szCs w:val="18"/>
        </w:rPr>
        <w:t>Zamawiający</w:t>
      </w:r>
      <w:r w:rsidR="002A17A5" w:rsidRPr="003F5FEE">
        <w:rPr>
          <w:rFonts w:ascii="Tahoma" w:hAnsi="Tahoma" w:cs="Tahoma"/>
          <w:sz w:val="18"/>
          <w:szCs w:val="18"/>
        </w:rPr>
        <w:t xml:space="preserve"> </w:t>
      </w:r>
      <w:r w:rsidRPr="003F5FEE">
        <w:rPr>
          <w:rFonts w:ascii="Tahoma" w:hAnsi="Tahoma" w:cs="Tahoma"/>
          <w:sz w:val="18"/>
          <w:szCs w:val="18"/>
        </w:rPr>
        <w:t>żąda</w:t>
      </w:r>
      <w:r w:rsidR="002A17A5" w:rsidRPr="003F5FEE">
        <w:rPr>
          <w:rFonts w:ascii="Tahoma" w:hAnsi="Tahoma" w:cs="Tahoma"/>
          <w:sz w:val="18"/>
          <w:szCs w:val="18"/>
        </w:rPr>
        <w:t xml:space="preserve"> ponownego wniesienia wadium przez </w:t>
      </w:r>
      <w:r w:rsidR="00502A65" w:rsidRPr="003F5FEE">
        <w:rPr>
          <w:rFonts w:ascii="Tahoma" w:hAnsi="Tahoma" w:cs="Tahoma"/>
          <w:sz w:val="18"/>
          <w:szCs w:val="18"/>
        </w:rPr>
        <w:t>Wykonawcę</w:t>
      </w:r>
      <w:r w:rsidR="002A17A5" w:rsidRPr="003F5FEE">
        <w:rPr>
          <w:rFonts w:ascii="Tahoma" w:hAnsi="Tahoma" w:cs="Tahoma"/>
          <w:sz w:val="18"/>
          <w:szCs w:val="18"/>
        </w:rPr>
        <w:t>, któremu zwrócono</w:t>
      </w:r>
      <w:r w:rsidR="00AB27E5" w:rsidRPr="003F5FEE">
        <w:rPr>
          <w:rFonts w:ascii="Tahoma" w:hAnsi="Tahoma" w:cs="Tahoma"/>
          <w:sz w:val="18"/>
          <w:szCs w:val="18"/>
        </w:rPr>
        <w:t xml:space="preserve"> </w:t>
      </w:r>
      <w:r w:rsidR="002A17A5" w:rsidRPr="003F5FEE">
        <w:rPr>
          <w:rFonts w:ascii="Tahoma" w:hAnsi="Tahoma" w:cs="Tahoma"/>
          <w:sz w:val="18"/>
          <w:szCs w:val="18"/>
        </w:rPr>
        <w:t>wadium na podstawie art. 46 ust.1 ustawy Pzp, je</w:t>
      </w:r>
      <w:r w:rsidR="00502A65" w:rsidRPr="003F5FEE">
        <w:rPr>
          <w:rFonts w:ascii="Tahoma" w:hAnsi="Tahoma" w:cs="Tahoma"/>
          <w:sz w:val="18"/>
          <w:szCs w:val="18"/>
        </w:rPr>
        <w:t>ż</w:t>
      </w:r>
      <w:r w:rsidR="002A17A5" w:rsidRPr="003F5FEE">
        <w:rPr>
          <w:rFonts w:ascii="Tahoma" w:hAnsi="Tahoma" w:cs="Tahoma"/>
          <w:sz w:val="18"/>
          <w:szCs w:val="18"/>
        </w:rPr>
        <w:t xml:space="preserve">eli w wyniku </w:t>
      </w:r>
      <w:r w:rsidRPr="003F5FEE">
        <w:rPr>
          <w:rFonts w:ascii="Tahoma" w:hAnsi="Tahoma" w:cs="Tahoma"/>
          <w:sz w:val="18"/>
          <w:szCs w:val="18"/>
        </w:rPr>
        <w:t>rozstrzygnięcia</w:t>
      </w:r>
      <w:r w:rsidR="002A17A5" w:rsidRPr="003F5FEE">
        <w:rPr>
          <w:rFonts w:ascii="Tahoma" w:hAnsi="Tahoma" w:cs="Tahoma"/>
          <w:sz w:val="18"/>
          <w:szCs w:val="18"/>
        </w:rPr>
        <w:t xml:space="preserve"> odwołania</w:t>
      </w:r>
      <w:r w:rsidR="00AB27E5" w:rsidRPr="003F5FEE">
        <w:rPr>
          <w:rFonts w:ascii="Tahoma" w:hAnsi="Tahoma" w:cs="Tahoma"/>
          <w:sz w:val="18"/>
          <w:szCs w:val="18"/>
        </w:rPr>
        <w:t xml:space="preserve"> </w:t>
      </w:r>
      <w:r w:rsidR="002A17A5" w:rsidRPr="003F5FEE">
        <w:rPr>
          <w:rFonts w:ascii="Tahoma" w:hAnsi="Tahoma" w:cs="Tahoma"/>
          <w:sz w:val="18"/>
          <w:szCs w:val="18"/>
        </w:rPr>
        <w:t>jego oferta została wybrana jako najkorzystniejsza. Wykonawca wnosi wadium w terminie</w:t>
      </w:r>
      <w:r w:rsidR="00AB27E5" w:rsidRPr="003F5FEE">
        <w:rPr>
          <w:rFonts w:ascii="Tahoma" w:hAnsi="Tahoma" w:cs="Tahoma"/>
          <w:sz w:val="18"/>
          <w:szCs w:val="18"/>
        </w:rPr>
        <w:t xml:space="preserve"> </w:t>
      </w:r>
      <w:r w:rsidR="00B578B2" w:rsidRPr="003F5FEE">
        <w:rPr>
          <w:rFonts w:ascii="Tahoma" w:hAnsi="Tahoma" w:cs="Tahoma"/>
          <w:sz w:val="18"/>
          <w:szCs w:val="18"/>
        </w:rPr>
        <w:t>określonym</w:t>
      </w:r>
      <w:r w:rsidR="002A17A5" w:rsidRPr="003F5FEE">
        <w:rPr>
          <w:rFonts w:ascii="Tahoma" w:hAnsi="Tahoma" w:cs="Tahoma"/>
          <w:sz w:val="18"/>
          <w:szCs w:val="18"/>
        </w:rPr>
        <w:t xml:space="preserve"> przez </w:t>
      </w:r>
      <w:r w:rsidRPr="003F5FEE">
        <w:rPr>
          <w:rFonts w:ascii="Tahoma" w:hAnsi="Tahoma" w:cs="Tahoma"/>
          <w:sz w:val="18"/>
          <w:szCs w:val="18"/>
        </w:rPr>
        <w:t>Zamawiającego</w:t>
      </w:r>
      <w:r w:rsidR="002A17A5" w:rsidRPr="003F5FEE">
        <w:rPr>
          <w:rFonts w:ascii="Tahoma" w:hAnsi="Tahoma" w:cs="Tahoma"/>
          <w:sz w:val="18"/>
          <w:szCs w:val="18"/>
        </w:rPr>
        <w:t>.</w:t>
      </w:r>
      <w:r w:rsidR="00AB27E5" w:rsidRPr="003F5FEE">
        <w:rPr>
          <w:rFonts w:ascii="Tahoma" w:hAnsi="Tahoma" w:cs="Tahoma"/>
          <w:sz w:val="18"/>
          <w:szCs w:val="18"/>
        </w:rPr>
        <w:t xml:space="preserve"> </w:t>
      </w:r>
    </w:p>
    <w:p w:rsidR="000E3C3E" w:rsidRPr="000E3C3E" w:rsidRDefault="000E3C3E" w:rsidP="000E3C3E">
      <w:pPr>
        <w:autoSpaceDE w:val="0"/>
        <w:autoSpaceDN w:val="0"/>
        <w:adjustRightInd w:val="0"/>
        <w:spacing w:line="240" w:lineRule="auto"/>
        <w:jc w:val="both"/>
        <w:rPr>
          <w:rFonts w:ascii="Tahoma" w:hAnsi="Tahoma" w:cs="Tahoma"/>
          <w:sz w:val="18"/>
          <w:szCs w:val="18"/>
        </w:rPr>
      </w:pPr>
    </w:p>
    <w:p w:rsidR="00AB27E5" w:rsidRDefault="006210CB" w:rsidP="00F11B64">
      <w:pPr>
        <w:pStyle w:val="Akapitzlist"/>
        <w:numPr>
          <w:ilvl w:val="0"/>
          <w:numId w:val="17"/>
        </w:numPr>
        <w:autoSpaceDE w:val="0"/>
        <w:autoSpaceDN w:val="0"/>
        <w:adjustRightInd w:val="0"/>
        <w:spacing w:line="240" w:lineRule="auto"/>
        <w:ind w:left="426" w:hanging="426"/>
        <w:jc w:val="both"/>
        <w:rPr>
          <w:rFonts w:ascii="Tahoma" w:hAnsi="Tahoma" w:cs="Tahoma"/>
          <w:sz w:val="18"/>
          <w:szCs w:val="18"/>
        </w:rPr>
      </w:pPr>
      <w:r w:rsidRPr="003F5FEE">
        <w:rPr>
          <w:rFonts w:ascii="Tahoma" w:hAnsi="Tahoma" w:cs="Tahoma"/>
          <w:sz w:val="18"/>
          <w:szCs w:val="18"/>
        </w:rPr>
        <w:t>Zamawiający</w:t>
      </w:r>
      <w:r w:rsidR="002A17A5" w:rsidRPr="003F5FEE">
        <w:rPr>
          <w:rFonts w:ascii="Tahoma" w:hAnsi="Tahoma" w:cs="Tahoma"/>
          <w:sz w:val="18"/>
          <w:szCs w:val="18"/>
        </w:rPr>
        <w:t xml:space="preserve"> zatrzyma wadium wraz z odsetkami zgodnie z art. 46 ust. 5 ustawy Pzp.</w:t>
      </w:r>
    </w:p>
    <w:p w:rsidR="000E3C3E" w:rsidRPr="000E3C3E" w:rsidRDefault="000E3C3E" w:rsidP="000E3C3E">
      <w:pPr>
        <w:autoSpaceDE w:val="0"/>
        <w:autoSpaceDN w:val="0"/>
        <w:adjustRightInd w:val="0"/>
        <w:spacing w:line="240" w:lineRule="auto"/>
        <w:jc w:val="both"/>
        <w:rPr>
          <w:rFonts w:ascii="Tahoma" w:hAnsi="Tahoma" w:cs="Tahoma"/>
          <w:sz w:val="18"/>
          <w:szCs w:val="18"/>
        </w:rPr>
      </w:pPr>
    </w:p>
    <w:p w:rsidR="002A17A5" w:rsidRPr="003F5FEE" w:rsidRDefault="002A17A5" w:rsidP="00F11B64">
      <w:pPr>
        <w:pStyle w:val="Akapitzlist"/>
        <w:numPr>
          <w:ilvl w:val="0"/>
          <w:numId w:val="17"/>
        </w:numPr>
        <w:autoSpaceDE w:val="0"/>
        <w:autoSpaceDN w:val="0"/>
        <w:adjustRightInd w:val="0"/>
        <w:spacing w:line="240" w:lineRule="auto"/>
        <w:ind w:left="426" w:hanging="426"/>
        <w:jc w:val="both"/>
        <w:rPr>
          <w:rFonts w:ascii="Tahoma" w:hAnsi="Tahoma" w:cs="Tahoma"/>
          <w:sz w:val="18"/>
          <w:szCs w:val="18"/>
        </w:rPr>
      </w:pPr>
      <w:r w:rsidRPr="003F5FEE">
        <w:rPr>
          <w:rFonts w:ascii="Tahoma" w:hAnsi="Tahoma" w:cs="Tahoma"/>
          <w:sz w:val="18"/>
          <w:szCs w:val="18"/>
        </w:rPr>
        <w:t xml:space="preserve">W zakresie wadium </w:t>
      </w:r>
      <w:r w:rsidR="006210CB" w:rsidRPr="003F5FEE">
        <w:rPr>
          <w:rFonts w:ascii="Tahoma" w:hAnsi="Tahoma" w:cs="Tahoma"/>
          <w:sz w:val="18"/>
          <w:szCs w:val="18"/>
        </w:rPr>
        <w:t>obowiązują</w:t>
      </w:r>
      <w:r w:rsidRPr="003F5FEE">
        <w:rPr>
          <w:rFonts w:ascii="Tahoma" w:hAnsi="Tahoma" w:cs="Tahoma"/>
          <w:sz w:val="18"/>
          <w:szCs w:val="18"/>
        </w:rPr>
        <w:t xml:space="preserve"> uregulowania zawarte w art. 45 i 46 ustawy Pzp.</w:t>
      </w:r>
      <w:r w:rsidR="00AB27E5" w:rsidRPr="003F5FEE">
        <w:rPr>
          <w:rFonts w:ascii="Tahoma" w:hAnsi="Tahoma" w:cs="Tahoma"/>
          <w:sz w:val="18"/>
          <w:szCs w:val="18"/>
        </w:rPr>
        <w:t xml:space="preserve"> </w:t>
      </w:r>
    </w:p>
    <w:p w:rsidR="00AB27E5" w:rsidRPr="003F5FEE" w:rsidRDefault="00AB27E5" w:rsidP="00593CD0">
      <w:pPr>
        <w:pStyle w:val="Akapitzlist"/>
        <w:autoSpaceDE w:val="0"/>
        <w:autoSpaceDN w:val="0"/>
        <w:adjustRightInd w:val="0"/>
        <w:spacing w:line="240" w:lineRule="auto"/>
        <w:ind w:left="426"/>
        <w:jc w:val="both"/>
        <w:rPr>
          <w:rFonts w:ascii="Tahoma" w:hAnsi="Tahoma" w:cs="Tahoma"/>
          <w:sz w:val="18"/>
          <w:szCs w:val="18"/>
        </w:rPr>
      </w:pPr>
    </w:p>
    <w:p w:rsidR="002A17A5" w:rsidRDefault="00A949F6" w:rsidP="00593CD0">
      <w:pPr>
        <w:autoSpaceDE w:val="0"/>
        <w:autoSpaceDN w:val="0"/>
        <w:adjustRightInd w:val="0"/>
        <w:spacing w:line="240" w:lineRule="auto"/>
        <w:jc w:val="both"/>
        <w:rPr>
          <w:rFonts w:ascii="Tahoma" w:hAnsi="Tahoma" w:cs="Tahoma"/>
          <w:b/>
          <w:bCs/>
          <w:sz w:val="18"/>
          <w:szCs w:val="18"/>
          <w:u w:val="single"/>
        </w:rPr>
      </w:pPr>
      <w:r w:rsidRPr="003F5FEE">
        <w:rPr>
          <w:rFonts w:ascii="Tahoma" w:hAnsi="Tahoma" w:cs="Tahoma"/>
          <w:b/>
          <w:bCs/>
          <w:sz w:val="18"/>
          <w:szCs w:val="18"/>
          <w:u w:val="single"/>
        </w:rPr>
        <w:t>§ 10. TERMIN ZWIĄZANIA OFERTĄ</w:t>
      </w:r>
    </w:p>
    <w:p w:rsidR="005A1E1C" w:rsidRPr="003F5FEE" w:rsidRDefault="005A1E1C" w:rsidP="00593CD0">
      <w:pPr>
        <w:autoSpaceDE w:val="0"/>
        <w:autoSpaceDN w:val="0"/>
        <w:adjustRightInd w:val="0"/>
        <w:spacing w:line="240" w:lineRule="auto"/>
        <w:jc w:val="both"/>
        <w:rPr>
          <w:rFonts w:ascii="Tahoma" w:hAnsi="Tahoma" w:cs="Tahoma"/>
          <w:b/>
          <w:bCs/>
          <w:sz w:val="18"/>
          <w:szCs w:val="18"/>
          <w:u w:val="single"/>
        </w:rPr>
      </w:pPr>
    </w:p>
    <w:p w:rsidR="0061337F" w:rsidRPr="000E3C3E" w:rsidRDefault="002A17A5" w:rsidP="00F11B64">
      <w:pPr>
        <w:pStyle w:val="Akapitzlist"/>
        <w:numPr>
          <w:ilvl w:val="0"/>
          <w:numId w:val="19"/>
        </w:numPr>
        <w:autoSpaceDE w:val="0"/>
        <w:autoSpaceDN w:val="0"/>
        <w:adjustRightInd w:val="0"/>
        <w:spacing w:line="240" w:lineRule="auto"/>
        <w:ind w:left="426" w:hanging="426"/>
        <w:jc w:val="both"/>
        <w:rPr>
          <w:rFonts w:ascii="Tahoma" w:hAnsi="Tahoma" w:cs="Tahoma"/>
          <w:b/>
          <w:bCs/>
          <w:sz w:val="18"/>
          <w:szCs w:val="18"/>
        </w:rPr>
      </w:pPr>
      <w:r w:rsidRPr="003F5FEE">
        <w:rPr>
          <w:rFonts w:ascii="Tahoma" w:hAnsi="Tahoma" w:cs="Tahoma"/>
          <w:sz w:val="18"/>
          <w:szCs w:val="18"/>
        </w:rPr>
        <w:t xml:space="preserve">Bieg terminu </w:t>
      </w:r>
      <w:r w:rsidR="006210CB" w:rsidRPr="003F5FEE">
        <w:rPr>
          <w:rFonts w:ascii="Tahoma" w:hAnsi="Tahoma" w:cs="Tahoma"/>
          <w:sz w:val="18"/>
          <w:szCs w:val="18"/>
        </w:rPr>
        <w:t>związania</w:t>
      </w:r>
      <w:r w:rsidR="004C2068" w:rsidRPr="003F5FEE">
        <w:rPr>
          <w:rFonts w:ascii="Tahoma" w:hAnsi="Tahoma" w:cs="Tahoma"/>
          <w:sz w:val="18"/>
          <w:szCs w:val="18"/>
        </w:rPr>
        <w:t xml:space="preserve"> ofertą</w:t>
      </w:r>
      <w:r w:rsidRPr="003F5FEE">
        <w:rPr>
          <w:rFonts w:ascii="Tahoma" w:hAnsi="Tahoma" w:cs="Tahoma"/>
          <w:sz w:val="18"/>
          <w:szCs w:val="18"/>
        </w:rPr>
        <w:t xml:space="preserve"> rozpoczyna </w:t>
      </w:r>
      <w:r w:rsidR="002C75FA" w:rsidRPr="003F5FEE">
        <w:rPr>
          <w:rFonts w:ascii="Tahoma" w:hAnsi="Tahoma" w:cs="Tahoma"/>
          <w:sz w:val="18"/>
          <w:szCs w:val="18"/>
        </w:rPr>
        <w:t>się</w:t>
      </w:r>
      <w:r w:rsidRPr="003F5FEE">
        <w:rPr>
          <w:rFonts w:ascii="Tahoma" w:hAnsi="Tahoma" w:cs="Tahoma"/>
          <w:sz w:val="18"/>
          <w:szCs w:val="18"/>
        </w:rPr>
        <w:t xml:space="preserve"> wraz z upływem terminu składania ofert.</w:t>
      </w:r>
    </w:p>
    <w:p w:rsidR="000E3C3E" w:rsidRPr="003F5FEE" w:rsidRDefault="000E3C3E" w:rsidP="000E3C3E">
      <w:pPr>
        <w:pStyle w:val="Akapitzlist"/>
        <w:autoSpaceDE w:val="0"/>
        <w:autoSpaceDN w:val="0"/>
        <w:adjustRightInd w:val="0"/>
        <w:spacing w:line="240" w:lineRule="auto"/>
        <w:ind w:left="426"/>
        <w:jc w:val="both"/>
        <w:rPr>
          <w:rFonts w:ascii="Tahoma" w:hAnsi="Tahoma" w:cs="Tahoma"/>
          <w:b/>
          <w:bCs/>
          <w:sz w:val="18"/>
          <w:szCs w:val="18"/>
        </w:rPr>
      </w:pPr>
    </w:p>
    <w:p w:rsidR="000E3C3E" w:rsidRPr="000E3C3E" w:rsidRDefault="002A17A5" w:rsidP="00F11B64">
      <w:pPr>
        <w:pStyle w:val="Akapitzlist"/>
        <w:numPr>
          <w:ilvl w:val="0"/>
          <w:numId w:val="19"/>
        </w:numPr>
        <w:autoSpaceDE w:val="0"/>
        <w:autoSpaceDN w:val="0"/>
        <w:adjustRightInd w:val="0"/>
        <w:spacing w:line="240" w:lineRule="auto"/>
        <w:ind w:left="426" w:hanging="426"/>
        <w:jc w:val="both"/>
        <w:rPr>
          <w:rFonts w:ascii="Tahoma" w:hAnsi="Tahoma" w:cs="Tahoma"/>
          <w:sz w:val="18"/>
          <w:szCs w:val="18"/>
        </w:rPr>
      </w:pPr>
      <w:r w:rsidRPr="003F5FEE">
        <w:rPr>
          <w:rFonts w:ascii="Tahoma" w:hAnsi="Tahoma" w:cs="Tahoma"/>
          <w:sz w:val="18"/>
          <w:szCs w:val="18"/>
        </w:rPr>
        <w:t xml:space="preserve">Wykonawca </w:t>
      </w:r>
      <w:r w:rsidR="006210CB" w:rsidRPr="003F5FEE">
        <w:rPr>
          <w:rFonts w:ascii="Tahoma" w:hAnsi="Tahoma" w:cs="Tahoma"/>
          <w:sz w:val="18"/>
          <w:szCs w:val="18"/>
        </w:rPr>
        <w:t>składający</w:t>
      </w:r>
      <w:r w:rsidRPr="003F5FEE">
        <w:rPr>
          <w:rFonts w:ascii="Tahoma" w:hAnsi="Tahoma" w:cs="Tahoma"/>
          <w:sz w:val="18"/>
          <w:szCs w:val="18"/>
        </w:rPr>
        <w:t xml:space="preserve"> </w:t>
      </w:r>
      <w:r w:rsidR="00B578B2" w:rsidRPr="003F5FEE">
        <w:rPr>
          <w:rFonts w:ascii="Tahoma" w:hAnsi="Tahoma" w:cs="Tahoma"/>
          <w:sz w:val="18"/>
          <w:szCs w:val="18"/>
        </w:rPr>
        <w:t>ofertę</w:t>
      </w:r>
      <w:r w:rsidRPr="003F5FEE">
        <w:rPr>
          <w:rFonts w:ascii="Tahoma" w:hAnsi="Tahoma" w:cs="Tahoma"/>
          <w:sz w:val="18"/>
          <w:szCs w:val="18"/>
        </w:rPr>
        <w:t xml:space="preserve"> pozostaje </w:t>
      </w:r>
      <w:r w:rsidR="00A930BD" w:rsidRPr="003F5FEE">
        <w:rPr>
          <w:rFonts w:ascii="Tahoma" w:hAnsi="Tahoma" w:cs="Tahoma"/>
          <w:sz w:val="18"/>
          <w:szCs w:val="18"/>
        </w:rPr>
        <w:t>nią</w:t>
      </w:r>
      <w:r w:rsidRPr="003F5FEE">
        <w:rPr>
          <w:rFonts w:ascii="Tahoma" w:hAnsi="Tahoma" w:cs="Tahoma"/>
          <w:sz w:val="18"/>
          <w:szCs w:val="18"/>
        </w:rPr>
        <w:t xml:space="preserve"> </w:t>
      </w:r>
      <w:r w:rsidR="00B261B5" w:rsidRPr="003F5FEE">
        <w:rPr>
          <w:rFonts w:ascii="Tahoma" w:hAnsi="Tahoma" w:cs="Tahoma"/>
          <w:sz w:val="18"/>
          <w:szCs w:val="18"/>
        </w:rPr>
        <w:t>związany</w:t>
      </w:r>
      <w:r w:rsidRPr="003F5FEE">
        <w:rPr>
          <w:rFonts w:ascii="Tahoma" w:hAnsi="Tahoma" w:cs="Tahoma"/>
          <w:sz w:val="18"/>
          <w:szCs w:val="18"/>
        </w:rPr>
        <w:t xml:space="preserve"> przez okres </w:t>
      </w:r>
      <w:r w:rsidR="009070C2">
        <w:rPr>
          <w:rFonts w:ascii="Tahoma" w:hAnsi="Tahoma" w:cs="Tahoma"/>
          <w:b/>
          <w:bCs/>
          <w:sz w:val="18"/>
          <w:szCs w:val="18"/>
        </w:rPr>
        <w:t>6</w:t>
      </w:r>
      <w:r w:rsidRPr="003F5FEE">
        <w:rPr>
          <w:rFonts w:ascii="Tahoma" w:hAnsi="Tahoma" w:cs="Tahoma"/>
          <w:b/>
          <w:bCs/>
          <w:sz w:val="18"/>
          <w:szCs w:val="18"/>
        </w:rPr>
        <w:t>0 dni.</w:t>
      </w:r>
    </w:p>
    <w:p w:rsidR="0061337F" w:rsidRPr="000E3C3E" w:rsidRDefault="0061337F" w:rsidP="000E3C3E">
      <w:pPr>
        <w:autoSpaceDE w:val="0"/>
        <w:autoSpaceDN w:val="0"/>
        <w:adjustRightInd w:val="0"/>
        <w:spacing w:line="240" w:lineRule="auto"/>
        <w:jc w:val="both"/>
        <w:rPr>
          <w:rFonts w:ascii="Tahoma" w:hAnsi="Tahoma" w:cs="Tahoma"/>
          <w:sz w:val="18"/>
          <w:szCs w:val="18"/>
        </w:rPr>
      </w:pPr>
      <w:r w:rsidRPr="000E3C3E">
        <w:rPr>
          <w:rFonts w:ascii="Tahoma" w:hAnsi="Tahoma" w:cs="Tahoma"/>
          <w:b/>
          <w:bCs/>
          <w:sz w:val="18"/>
          <w:szCs w:val="18"/>
        </w:rPr>
        <w:t xml:space="preserve"> </w:t>
      </w:r>
    </w:p>
    <w:p w:rsidR="00234338" w:rsidRDefault="002A17A5" w:rsidP="00F11B64">
      <w:pPr>
        <w:pStyle w:val="Akapitzlist"/>
        <w:numPr>
          <w:ilvl w:val="0"/>
          <w:numId w:val="19"/>
        </w:numPr>
        <w:autoSpaceDE w:val="0"/>
        <w:autoSpaceDN w:val="0"/>
        <w:adjustRightInd w:val="0"/>
        <w:spacing w:line="240" w:lineRule="auto"/>
        <w:ind w:left="426" w:hanging="426"/>
        <w:jc w:val="both"/>
        <w:rPr>
          <w:rFonts w:ascii="Tahoma" w:hAnsi="Tahoma" w:cs="Tahoma"/>
          <w:sz w:val="18"/>
          <w:szCs w:val="18"/>
        </w:rPr>
      </w:pPr>
      <w:r w:rsidRPr="003F5FEE">
        <w:rPr>
          <w:rFonts w:ascii="Tahoma" w:hAnsi="Tahoma" w:cs="Tahoma"/>
          <w:sz w:val="18"/>
          <w:szCs w:val="18"/>
        </w:rPr>
        <w:t xml:space="preserve">W </w:t>
      </w:r>
      <w:r w:rsidR="006210CB" w:rsidRPr="003F5FEE">
        <w:rPr>
          <w:rFonts w:ascii="Tahoma" w:hAnsi="Tahoma" w:cs="Tahoma"/>
          <w:sz w:val="18"/>
          <w:szCs w:val="18"/>
        </w:rPr>
        <w:t>uzasadnionych</w:t>
      </w:r>
      <w:r w:rsidRPr="003F5FEE">
        <w:rPr>
          <w:rFonts w:ascii="Tahoma" w:hAnsi="Tahoma" w:cs="Tahoma"/>
          <w:sz w:val="18"/>
          <w:szCs w:val="18"/>
        </w:rPr>
        <w:t xml:space="preserve"> przypadkach, na co najmniej 3 dni przed upływem terminu </w:t>
      </w:r>
      <w:r w:rsidR="00234338" w:rsidRPr="003F5FEE">
        <w:rPr>
          <w:rFonts w:ascii="Tahoma" w:hAnsi="Tahoma" w:cs="Tahoma"/>
          <w:sz w:val="18"/>
          <w:szCs w:val="18"/>
        </w:rPr>
        <w:t xml:space="preserve">związania </w:t>
      </w:r>
      <w:r w:rsidR="004C2068" w:rsidRPr="003F5FEE">
        <w:rPr>
          <w:rFonts w:ascii="Tahoma" w:hAnsi="Tahoma" w:cs="Tahoma"/>
          <w:sz w:val="18"/>
          <w:szCs w:val="18"/>
        </w:rPr>
        <w:t>ofertą</w:t>
      </w:r>
      <w:r w:rsidRPr="003F5FEE">
        <w:rPr>
          <w:rFonts w:ascii="Tahoma" w:hAnsi="Tahoma" w:cs="Tahoma"/>
          <w:sz w:val="18"/>
          <w:szCs w:val="18"/>
        </w:rPr>
        <w:t>,</w:t>
      </w:r>
      <w:r w:rsidR="00234338" w:rsidRPr="003F5FEE">
        <w:rPr>
          <w:rFonts w:ascii="Tahoma" w:hAnsi="Tahoma" w:cs="Tahoma"/>
          <w:sz w:val="18"/>
          <w:szCs w:val="18"/>
        </w:rPr>
        <w:t xml:space="preserve"> </w:t>
      </w:r>
      <w:r w:rsidR="006210CB" w:rsidRPr="003F5FEE">
        <w:rPr>
          <w:rFonts w:ascii="Tahoma" w:hAnsi="Tahoma" w:cs="Tahoma"/>
          <w:sz w:val="18"/>
          <w:szCs w:val="18"/>
        </w:rPr>
        <w:t>Zamawiający</w:t>
      </w:r>
      <w:r w:rsidRPr="003F5FEE">
        <w:rPr>
          <w:rFonts w:ascii="Tahoma" w:hAnsi="Tahoma" w:cs="Tahoma"/>
          <w:sz w:val="18"/>
          <w:szCs w:val="18"/>
        </w:rPr>
        <w:t xml:space="preserve"> mo</w:t>
      </w:r>
      <w:r w:rsidR="00502A65" w:rsidRPr="003F5FEE">
        <w:rPr>
          <w:rFonts w:ascii="Tahoma" w:hAnsi="Tahoma" w:cs="Tahoma"/>
          <w:sz w:val="18"/>
          <w:szCs w:val="18"/>
        </w:rPr>
        <w:t>ż</w:t>
      </w:r>
      <w:r w:rsidRPr="003F5FEE">
        <w:rPr>
          <w:rFonts w:ascii="Tahoma" w:hAnsi="Tahoma" w:cs="Tahoma"/>
          <w:sz w:val="18"/>
          <w:szCs w:val="18"/>
        </w:rPr>
        <w:t xml:space="preserve">e tylko raz </w:t>
      </w:r>
      <w:r w:rsidR="006210CB" w:rsidRPr="003F5FEE">
        <w:rPr>
          <w:rFonts w:ascii="Tahoma" w:hAnsi="Tahoma" w:cs="Tahoma"/>
          <w:sz w:val="18"/>
          <w:szCs w:val="18"/>
        </w:rPr>
        <w:t>zwrócić</w:t>
      </w:r>
      <w:r w:rsidRPr="003F5FEE">
        <w:rPr>
          <w:rFonts w:ascii="Tahoma" w:hAnsi="Tahoma" w:cs="Tahoma"/>
          <w:sz w:val="18"/>
          <w:szCs w:val="18"/>
        </w:rPr>
        <w:t xml:space="preserve"> </w:t>
      </w:r>
      <w:r w:rsidR="002C75FA" w:rsidRPr="003F5FEE">
        <w:rPr>
          <w:rFonts w:ascii="Tahoma" w:hAnsi="Tahoma" w:cs="Tahoma"/>
          <w:sz w:val="18"/>
          <w:szCs w:val="18"/>
        </w:rPr>
        <w:t>się</w:t>
      </w:r>
      <w:r w:rsidRPr="003F5FEE">
        <w:rPr>
          <w:rFonts w:ascii="Tahoma" w:hAnsi="Tahoma" w:cs="Tahoma"/>
          <w:sz w:val="18"/>
          <w:szCs w:val="18"/>
        </w:rPr>
        <w:t xml:space="preserve"> do Wykonawców o wyra</w:t>
      </w:r>
      <w:r w:rsidR="00502A65" w:rsidRPr="003F5FEE">
        <w:rPr>
          <w:rFonts w:ascii="Tahoma" w:hAnsi="Tahoma" w:cs="Tahoma"/>
          <w:sz w:val="18"/>
          <w:szCs w:val="18"/>
        </w:rPr>
        <w:t>ż</w:t>
      </w:r>
      <w:r w:rsidRPr="003F5FEE">
        <w:rPr>
          <w:rFonts w:ascii="Tahoma" w:hAnsi="Tahoma" w:cs="Tahoma"/>
          <w:sz w:val="18"/>
          <w:szCs w:val="18"/>
        </w:rPr>
        <w:t>enie zgody na</w:t>
      </w:r>
      <w:r w:rsidR="00234338" w:rsidRPr="003F5FEE">
        <w:rPr>
          <w:rFonts w:ascii="Tahoma" w:hAnsi="Tahoma" w:cs="Tahoma"/>
          <w:sz w:val="18"/>
          <w:szCs w:val="18"/>
        </w:rPr>
        <w:t xml:space="preserve"> </w:t>
      </w:r>
      <w:r w:rsidRPr="003F5FEE">
        <w:rPr>
          <w:rFonts w:ascii="Tahoma" w:hAnsi="Tahoma" w:cs="Tahoma"/>
          <w:sz w:val="18"/>
          <w:szCs w:val="18"/>
        </w:rPr>
        <w:t>przedłu</w:t>
      </w:r>
      <w:r w:rsidR="00502A65" w:rsidRPr="003F5FEE">
        <w:rPr>
          <w:rFonts w:ascii="Tahoma" w:hAnsi="Tahoma" w:cs="Tahoma"/>
          <w:sz w:val="18"/>
          <w:szCs w:val="18"/>
        </w:rPr>
        <w:t>ż</w:t>
      </w:r>
      <w:r w:rsidRPr="003F5FEE">
        <w:rPr>
          <w:rFonts w:ascii="Tahoma" w:hAnsi="Tahoma" w:cs="Tahoma"/>
          <w:sz w:val="18"/>
          <w:szCs w:val="18"/>
        </w:rPr>
        <w:t>enie tego terminu o oznaczony okres, nie dłu</w:t>
      </w:r>
      <w:r w:rsidR="00502A65" w:rsidRPr="003F5FEE">
        <w:rPr>
          <w:rFonts w:ascii="Tahoma" w:hAnsi="Tahoma" w:cs="Tahoma"/>
          <w:sz w:val="18"/>
          <w:szCs w:val="18"/>
        </w:rPr>
        <w:t>ż</w:t>
      </w:r>
      <w:r w:rsidRPr="003F5FEE">
        <w:rPr>
          <w:rFonts w:ascii="Tahoma" w:hAnsi="Tahoma" w:cs="Tahoma"/>
          <w:sz w:val="18"/>
          <w:szCs w:val="18"/>
        </w:rPr>
        <w:t>szy jednak ni</w:t>
      </w:r>
      <w:r w:rsidR="00502A65" w:rsidRPr="003F5FEE">
        <w:rPr>
          <w:rFonts w:ascii="Tahoma" w:hAnsi="Tahoma" w:cs="Tahoma"/>
          <w:sz w:val="18"/>
          <w:szCs w:val="18"/>
        </w:rPr>
        <w:t>ż</w:t>
      </w:r>
      <w:r w:rsidRPr="003F5FEE">
        <w:rPr>
          <w:rFonts w:ascii="Tahoma" w:hAnsi="Tahoma" w:cs="Tahoma"/>
          <w:sz w:val="18"/>
          <w:szCs w:val="18"/>
        </w:rPr>
        <w:t xml:space="preserve"> 60 dni.</w:t>
      </w:r>
    </w:p>
    <w:p w:rsidR="000E3C3E" w:rsidRPr="000E3C3E" w:rsidRDefault="000E3C3E" w:rsidP="000E3C3E">
      <w:pPr>
        <w:autoSpaceDE w:val="0"/>
        <w:autoSpaceDN w:val="0"/>
        <w:adjustRightInd w:val="0"/>
        <w:spacing w:line="240" w:lineRule="auto"/>
        <w:jc w:val="both"/>
        <w:rPr>
          <w:rFonts w:ascii="Tahoma" w:hAnsi="Tahoma" w:cs="Tahoma"/>
          <w:sz w:val="18"/>
          <w:szCs w:val="18"/>
        </w:rPr>
      </w:pPr>
    </w:p>
    <w:p w:rsidR="000E3C3E" w:rsidRDefault="002A17A5" w:rsidP="00F11B64">
      <w:pPr>
        <w:pStyle w:val="Akapitzlist"/>
        <w:numPr>
          <w:ilvl w:val="0"/>
          <w:numId w:val="19"/>
        </w:numPr>
        <w:autoSpaceDE w:val="0"/>
        <w:autoSpaceDN w:val="0"/>
        <w:adjustRightInd w:val="0"/>
        <w:spacing w:line="240" w:lineRule="auto"/>
        <w:ind w:left="426" w:hanging="426"/>
        <w:jc w:val="both"/>
        <w:rPr>
          <w:rFonts w:ascii="Tahoma" w:hAnsi="Tahoma" w:cs="Tahoma"/>
          <w:sz w:val="18"/>
          <w:szCs w:val="18"/>
        </w:rPr>
      </w:pPr>
      <w:r w:rsidRPr="003F5FEE">
        <w:rPr>
          <w:rFonts w:ascii="Tahoma" w:hAnsi="Tahoma" w:cs="Tahoma"/>
          <w:sz w:val="18"/>
          <w:szCs w:val="18"/>
        </w:rPr>
        <w:t>Nie wyra</w:t>
      </w:r>
      <w:r w:rsidR="00502A65" w:rsidRPr="003F5FEE">
        <w:rPr>
          <w:rFonts w:ascii="Tahoma" w:hAnsi="Tahoma" w:cs="Tahoma"/>
          <w:sz w:val="18"/>
          <w:szCs w:val="18"/>
        </w:rPr>
        <w:t>ż</w:t>
      </w:r>
      <w:r w:rsidRPr="003F5FEE">
        <w:rPr>
          <w:rFonts w:ascii="Tahoma" w:hAnsi="Tahoma" w:cs="Tahoma"/>
          <w:sz w:val="18"/>
          <w:szCs w:val="18"/>
        </w:rPr>
        <w:t xml:space="preserve">enie zgody przez </w:t>
      </w:r>
      <w:r w:rsidR="00502A65" w:rsidRPr="003F5FEE">
        <w:rPr>
          <w:rFonts w:ascii="Tahoma" w:hAnsi="Tahoma" w:cs="Tahoma"/>
          <w:sz w:val="18"/>
          <w:szCs w:val="18"/>
        </w:rPr>
        <w:t>Wykonawcę</w:t>
      </w:r>
      <w:r w:rsidRPr="003F5FEE">
        <w:rPr>
          <w:rFonts w:ascii="Tahoma" w:hAnsi="Tahoma" w:cs="Tahoma"/>
          <w:sz w:val="18"/>
          <w:szCs w:val="18"/>
        </w:rPr>
        <w:t xml:space="preserve"> na przedłu</w:t>
      </w:r>
      <w:r w:rsidR="00502A65" w:rsidRPr="003F5FEE">
        <w:rPr>
          <w:rFonts w:ascii="Tahoma" w:hAnsi="Tahoma" w:cs="Tahoma"/>
          <w:sz w:val="18"/>
          <w:szCs w:val="18"/>
        </w:rPr>
        <w:t>ż</w:t>
      </w:r>
      <w:r w:rsidRPr="003F5FEE">
        <w:rPr>
          <w:rFonts w:ascii="Tahoma" w:hAnsi="Tahoma" w:cs="Tahoma"/>
          <w:sz w:val="18"/>
          <w:szCs w:val="18"/>
        </w:rPr>
        <w:t xml:space="preserve">enie okresu </w:t>
      </w:r>
      <w:r w:rsidR="006210CB" w:rsidRPr="003F5FEE">
        <w:rPr>
          <w:rFonts w:ascii="Tahoma" w:hAnsi="Tahoma" w:cs="Tahoma"/>
          <w:sz w:val="18"/>
          <w:szCs w:val="18"/>
        </w:rPr>
        <w:t>związania ofertą</w:t>
      </w:r>
      <w:r w:rsidRPr="003F5FEE">
        <w:rPr>
          <w:rFonts w:ascii="Tahoma" w:hAnsi="Tahoma" w:cs="Tahoma"/>
          <w:sz w:val="18"/>
          <w:szCs w:val="18"/>
        </w:rPr>
        <w:t>,</w:t>
      </w:r>
      <w:r w:rsidR="00234338" w:rsidRPr="003F5FEE">
        <w:rPr>
          <w:rFonts w:ascii="Tahoma" w:hAnsi="Tahoma" w:cs="Tahoma"/>
          <w:sz w:val="18"/>
          <w:szCs w:val="18"/>
        </w:rPr>
        <w:t xml:space="preserve"> </w:t>
      </w:r>
      <w:r w:rsidRPr="003F5FEE">
        <w:rPr>
          <w:rFonts w:ascii="Tahoma" w:hAnsi="Tahoma" w:cs="Tahoma"/>
          <w:sz w:val="18"/>
          <w:szCs w:val="18"/>
        </w:rPr>
        <w:t xml:space="preserve">spowoduje wykluczenie wykonawcy z </w:t>
      </w:r>
      <w:r w:rsidR="006210CB" w:rsidRPr="003F5FEE">
        <w:rPr>
          <w:rFonts w:ascii="Tahoma" w:hAnsi="Tahoma" w:cs="Tahoma"/>
          <w:sz w:val="18"/>
          <w:szCs w:val="18"/>
        </w:rPr>
        <w:t>postępowania</w:t>
      </w:r>
      <w:r w:rsidRPr="003F5FEE">
        <w:rPr>
          <w:rFonts w:ascii="Tahoma" w:hAnsi="Tahoma" w:cs="Tahoma"/>
          <w:sz w:val="18"/>
          <w:szCs w:val="18"/>
        </w:rPr>
        <w:t xml:space="preserve"> o udzielenie zamówienia</w:t>
      </w:r>
      <w:r w:rsidR="009070C2">
        <w:rPr>
          <w:rFonts w:ascii="Tahoma" w:hAnsi="Tahoma" w:cs="Tahoma"/>
          <w:sz w:val="18"/>
          <w:szCs w:val="18"/>
        </w:rPr>
        <w:t>,</w:t>
      </w:r>
      <w:r w:rsidRPr="003F5FEE">
        <w:rPr>
          <w:rFonts w:ascii="Tahoma" w:hAnsi="Tahoma" w:cs="Tahoma"/>
          <w:sz w:val="18"/>
          <w:szCs w:val="18"/>
        </w:rPr>
        <w:t xml:space="preserve"> a jego</w:t>
      </w:r>
      <w:r w:rsidR="00234338" w:rsidRPr="003F5FEE">
        <w:rPr>
          <w:rFonts w:ascii="Tahoma" w:hAnsi="Tahoma" w:cs="Tahoma"/>
          <w:sz w:val="18"/>
          <w:szCs w:val="18"/>
        </w:rPr>
        <w:t xml:space="preserve"> </w:t>
      </w:r>
      <w:r w:rsidR="00B578B2" w:rsidRPr="003F5FEE">
        <w:rPr>
          <w:rFonts w:ascii="Tahoma" w:hAnsi="Tahoma" w:cs="Tahoma"/>
          <w:sz w:val="18"/>
          <w:szCs w:val="18"/>
        </w:rPr>
        <w:t>ofertę</w:t>
      </w:r>
      <w:r w:rsidRPr="003F5FEE">
        <w:rPr>
          <w:rFonts w:ascii="Tahoma" w:hAnsi="Tahoma" w:cs="Tahoma"/>
          <w:sz w:val="18"/>
          <w:szCs w:val="18"/>
        </w:rPr>
        <w:t xml:space="preserve"> uzna </w:t>
      </w:r>
      <w:r w:rsidR="002C75FA" w:rsidRPr="003F5FEE">
        <w:rPr>
          <w:rFonts w:ascii="Tahoma" w:hAnsi="Tahoma" w:cs="Tahoma"/>
          <w:sz w:val="18"/>
          <w:szCs w:val="18"/>
        </w:rPr>
        <w:t>się</w:t>
      </w:r>
      <w:r w:rsidR="004C2068" w:rsidRPr="003F5FEE">
        <w:rPr>
          <w:rFonts w:ascii="Tahoma" w:hAnsi="Tahoma" w:cs="Tahoma"/>
          <w:sz w:val="18"/>
          <w:szCs w:val="18"/>
        </w:rPr>
        <w:t xml:space="preserve"> za odrzuconą</w:t>
      </w:r>
      <w:r w:rsidRPr="003F5FEE">
        <w:rPr>
          <w:rFonts w:ascii="Tahoma" w:hAnsi="Tahoma" w:cs="Tahoma"/>
          <w:sz w:val="18"/>
          <w:szCs w:val="18"/>
        </w:rPr>
        <w:t>.</w:t>
      </w:r>
    </w:p>
    <w:p w:rsidR="00234338" w:rsidRPr="000E3C3E" w:rsidRDefault="00234338" w:rsidP="000E3C3E">
      <w:pPr>
        <w:autoSpaceDE w:val="0"/>
        <w:autoSpaceDN w:val="0"/>
        <w:adjustRightInd w:val="0"/>
        <w:spacing w:line="240" w:lineRule="auto"/>
        <w:jc w:val="both"/>
        <w:rPr>
          <w:rFonts w:ascii="Tahoma" w:hAnsi="Tahoma" w:cs="Tahoma"/>
          <w:sz w:val="18"/>
          <w:szCs w:val="18"/>
        </w:rPr>
      </w:pPr>
      <w:r w:rsidRPr="000E3C3E">
        <w:rPr>
          <w:rFonts w:ascii="Tahoma" w:hAnsi="Tahoma" w:cs="Tahoma"/>
          <w:sz w:val="18"/>
          <w:szCs w:val="18"/>
        </w:rPr>
        <w:t xml:space="preserve"> </w:t>
      </w:r>
    </w:p>
    <w:p w:rsidR="00234338" w:rsidRDefault="002A17A5" w:rsidP="00F11B64">
      <w:pPr>
        <w:pStyle w:val="Akapitzlist"/>
        <w:numPr>
          <w:ilvl w:val="0"/>
          <w:numId w:val="19"/>
        </w:numPr>
        <w:autoSpaceDE w:val="0"/>
        <w:autoSpaceDN w:val="0"/>
        <w:adjustRightInd w:val="0"/>
        <w:spacing w:line="240" w:lineRule="auto"/>
        <w:ind w:left="426" w:hanging="426"/>
        <w:jc w:val="both"/>
        <w:rPr>
          <w:rFonts w:ascii="Tahoma" w:hAnsi="Tahoma" w:cs="Tahoma"/>
          <w:sz w:val="18"/>
          <w:szCs w:val="18"/>
        </w:rPr>
      </w:pPr>
      <w:r w:rsidRPr="003F5FEE">
        <w:rPr>
          <w:rFonts w:ascii="Tahoma" w:hAnsi="Tahoma" w:cs="Tahoma"/>
          <w:sz w:val="18"/>
          <w:szCs w:val="18"/>
        </w:rPr>
        <w:t>Wykonawca mo</w:t>
      </w:r>
      <w:r w:rsidR="00502A65" w:rsidRPr="003F5FEE">
        <w:rPr>
          <w:rFonts w:ascii="Tahoma" w:hAnsi="Tahoma" w:cs="Tahoma"/>
          <w:sz w:val="18"/>
          <w:szCs w:val="18"/>
        </w:rPr>
        <w:t>ż</w:t>
      </w:r>
      <w:r w:rsidRPr="003F5FEE">
        <w:rPr>
          <w:rFonts w:ascii="Tahoma" w:hAnsi="Tahoma" w:cs="Tahoma"/>
          <w:sz w:val="18"/>
          <w:szCs w:val="18"/>
        </w:rPr>
        <w:t xml:space="preserve">e </w:t>
      </w:r>
      <w:r w:rsidR="006210CB" w:rsidRPr="003F5FEE">
        <w:rPr>
          <w:rFonts w:ascii="Tahoma" w:hAnsi="Tahoma" w:cs="Tahoma"/>
          <w:sz w:val="18"/>
          <w:szCs w:val="18"/>
        </w:rPr>
        <w:t>przedłużyć</w:t>
      </w:r>
      <w:r w:rsidRPr="003F5FEE">
        <w:rPr>
          <w:rFonts w:ascii="Tahoma" w:hAnsi="Tahoma" w:cs="Tahoma"/>
          <w:sz w:val="18"/>
          <w:szCs w:val="18"/>
        </w:rPr>
        <w:t xml:space="preserve"> termin </w:t>
      </w:r>
      <w:r w:rsidR="006210CB" w:rsidRPr="003F5FEE">
        <w:rPr>
          <w:rFonts w:ascii="Tahoma" w:hAnsi="Tahoma" w:cs="Tahoma"/>
          <w:sz w:val="18"/>
          <w:szCs w:val="18"/>
        </w:rPr>
        <w:t>związania ofertą</w:t>
      </w:r>
      <w:r w:rsidRPr="003F5FEE">
        <w:rPr>
          <w:rFonts w:ascii="Tahoma" w:hAnsi="Tahoma" w:cs="Tahoma"/>
          <w:sz w:val="18"/>
          <w:szCs w:val="18"/>
        </w:rPr>
        <w:t xml:space="preserve"> </w:t>
      </w:r>
      <w:r w:rsidR="006210CB" w:rsidRPr="003F5FEE">
        <w:rPr>
          <w:rFonts w:ascii="Tahoma" w:hAnsi="Tahoma" w:cs="Tahoma"/>
          <w:sz w:val="18"/>
          <w:szCs w:val="18"/>
        </w:rPr>
        <w:t>samodzielnie</w:t>
      </w:r>
      <w:r w:rsidRPr="003F5FEE">
        <w:rPr>
          <w:rFonts w:ascii="Tahoma" w:hAnsi="Tahoma" w:cs="Tahoma"/>
          <w:sz w:val="18"/>
          <w:szCs w:val="18"/>
        </w:rPr>
        <w:t xml:space="preserve">, </w:t>
      </w:r>
      <w:r w:rsidR="006210CB" w:rsidRPr="003F5FEE">
        <w:rPr>
          <w:rFonts w:ascii="Tahoma" w:hAnsi="Tahoma" w:cs="Tahoma"/>
          <w:sz w:val="18"/>
          <w:szCs w:val="18"/>
        </w:rPr>
        <w:t>zawiadamiając</w:t>
      </w:r>
      <w:r w:rsidRPr="003F5FEE">
        <w:rPr>
          <w:rFonts w:ascii="Tahoma" w:hAnsi="Tahoma" w:cs="Tahoma"/>
          <w:sz w:val="18"/>
          <w:szCs w:val="18"/>
        </w:rPr>
        <w:t xml:space="preserve"> o tym</w:t>
      </w:r>
      <w:r w:rsidR="00234338" w:rsidRPr="003F5FEE">
        <w:rPr>
          <w:rFonts w:ascii="Tahoma" w:hAnsi="Tahoma" w:cs="Tahoma"/>
          <w:sz w:val="18"/>
          <w:szCs w:val="18"/>
        </w:rPr>
        <w:t xml:space="preserve"> </w:t>
      </w:r>
      <w:r w:rsidR="006210CB" w:rsidRPr="003F5FEE">
        <w:rPr>
          <w:rFonts w:ascii="Tahoma" w:hAnsi="Tahoma" w:cs="Tahoma"/>
          <w:sz w:val="18"/>
          <w:szCs w:val="18"/>
        </w:rPr>
        <w:t>Zamawiającego</w:t>
      </w:r>
      <w:r w:rsidRPr="003F5FEE">
        <w:rPr>
          <w:rFonts w:ascii="Tahoma" w:hAnsi="Tahoma" w:cs="Tahoma"/>
          <w:sz w:val="18"/>
          <w:szCs w:val="18"/>
        </w:rPr>
        <w:t>.</w:t>
      </w:r>
    </w:p>
    <w:p w:rsidR="000E3C3E" w:rsidRPr="000E3C3E" w:rsidRDefault="000E3C3E" w:rsidP="000E3C3E">
      <w:pPr>
        <w:autoSpaceDE w:val="0"/>
        <w:autoSpaceDN w:val="0"/>
        <w:adjustRightInd w:val="0"/>
        <w:spacing w:line="240" w:lineRule="auto"/>
        <w:jc w:val="both"/>
        <w:rPr>
          <w:rFonts w:ascii="Tahoma" w:hAnsi="Tahoma" w:cs="Tahoma"/>
          <w:sz w:val="18"/>
          <w:szCs w:val="18"/>
        </w:rPr>
      </w:pPr>
    </w:p>
    <w:p w:rsidR="00234338" w:rsidRDefault="002A17A5" w:rsidP="00F11B64">
      <w:pPr>
        <w:pStyle w:val="Akapitzlist"/>
        <w:numPr>
          <w:ilvl w:val="0"/>
          <w:numId w:val="19"/>
        </w:numPr>
        <w:autoSpaceDE w:val="0"/>
        <w:autoSpaceDN w:val="0"/>
        <w:adjustRightInd w:val="0"/>
        <w:spacing w:line="240" w:lineRule="auto"/>
        <w:ind w:left="426" w:hanging="426"/>
        <w:jc w:val="both"/>
        <w:rPr>
          <w:rFonts w:ascii="Tahoma" w:hAnsi="Tahoma" w:cs="Tahoma"/>
          <w:sz w:val="18"/>
          <w:szCs w:val="18"/>
        </w:rPr>
      </w:pPr>
      <w:r w:rsidRPr="003F5FEE">
        <w:rPr>
          <w:rFonts w:ascii="Tahoma" w:hAnsi="Tahoma" w:cs="Tahoma"/>
          <w:sz w:val="18"/>
          <w:szCs w:val="18"/>
        </w:rPr>
        <w:t>Przedłu</w:t>
      </w:r>
      <w:r w:rsidR="00502A65" w:rsidRPr="003F5FEE">
        <w:rPr>
          <w:rFonts w:ascii="Tahoma" w:hAnsi="Tahoma" w:cs="Tahoma"/>
          <w:sz w:val="18"/>
          <w:szCs w:val="18"/>
        </w:rPr>
        <w:t>ż</w:t>
      </w:r>
      <w:r w:rsidRPr="003F5FEE">
        <w:rPr>
          <w:rFonts w:ascii="Tahoma" w:hAnsi="Tahoma" w:cs="Tahoma"/>
          <w:sz w:val="18"/>
          <w:szCs w:val="18"/>
        </w:rPr>
        <w:t xml:space="preserve">enie okresu </w:t>
      </w:r>
      <w:r w:rsidR="006210CB" w:rsidRPr="003F5FEE">
        <w:rPr>
          <w:rFonts w:ascii="Tahoma" w:hAnsi="Tahoma" w:cs="Tahoma"/>
          <w:sz w:val="18"/>
          <w:szCs w:val="18"/>
        </w:rPr>
        <w:t>związania ofertą</w:t>
      </w:r>
      <w:r w:rsidRPr="003F5FEE">
        <w:rPr>
          <w:rFonts w:ascii="Tahoma" w:hAnsi="Tahoma" w:cs="Tahoma"/>
          <w:sz w:val="18"/>
          <w:szCs w:val="18"/>
        </w:rPr>
        <w:t xml:space="preserve"> jest dopuszczalne tylko z jednoczesnym</w:t>
      </w:r>
      <w:r w:rsidR="00234338" w:rsidRPr="003F5FEE">
        <w:rPr>
          <w:rFonts w:ascii="Tahoma" w:hAnsi="Tahoma" w:cs="Tahoma"/>
          <w:sz w:val="18"/>
          <w:szCs w:val="18"/>
        </w:rPr>
        <w:t xml:space="preserve"> </w:t>
      </w:r>
      <w:r w:rsidRPr="003F5FEE">
        <w:rPr>
          <w:rFonts w:ascii="Tahoma" w:hAnsi="Tahoma" w:cs="Tahoma"/>
          <w:sz w:val="18"/>
          <w:szCs w:val="18"/>
        </w:rPr>
        <w:t>przedłu</w:t>
      </w:r>
      <w:r w:rsidR="00502A65" w:rsidRPr="003F5FEE">
        <w:rPr>
          <w:rFonts w:ascii="Tahoma" w:hAnsi="Tahoma" w:cs="Tahoma"/>
          <w:sz w:val="18"/>
          <w:szCs w:val="18"/>
        </w:rPr>
        <w:t>ż</w:t>
      </w:r>
      <w:r w:rsidRPr="003F5FEE">
        <w:rPr>
          <w:rFonts w:ascii="Tahoma" w:hAnsi="Tahoma" w:cs="Tahoma"/>
          <w:sz w:val="18"/>
          <w:szCs w:val="18"/>
        </w:rPr>
        <w:t xml:space="preserve">eniem okresu </w:t>
      </w:r>
      <w:r w:rsidR="006210CB" w:rsidRPr="003F5FEE">
        <w:rPr>
          <w:rFonts w:ascii="Tahoma" w:hAnsi="Tahoma" w:cs="Tahoma"/>
          <w:sz w:val="18"/>
          <w:szCs w:val="18"/>
        </w:rPr>
        <w:t>ważności</w:t>
      </w:r>
      <w:r w:rsidRPr="003F5FEE">
        <w:rPr>
          <w:rFonts w:ascii="Tahoma" w:hAnsi="Tahoma" w:cs="Tahoma"/>
          <w:sz w:val="18"/>
          <w:szCs w:val="18"/>
        </w:rPr>
        <w:t xml:space="preserve"> wadium albo, je</w:t>
      </w:r>
      <w:r w:rsidR="00502A65" w:rsidRPr="003F5FEE">
        <w:rPr>
          <w:rFonts w:ascii="Tahoma" w:hAnsi="Tahoma" w:cs="Tahoma"/>
          <w:sz w:val="18"/>
          <w:szCs w:val="18"/>
        </w:rPr>
        <w:t>ż</w:t>
      </w:r>
      <w:r w:rsidRPr="003F5FEE">
        <w:rPr>
          <w:rFonts w:ascii="Tahoma" w:hAnsi="Tahoma" w:cs="Tahoma"/>
          <w:sz w:val="18"/>
          <w:szCs w:val="18"/>
        </w:rPr>
        <w:t>eli nie jest to mo</w:t>
      </w:r>
      <w:r w:rsidR="00502A65" w:rsidRPr="003F5FEE">
        <w:rPr>
          <w:rFonts w:ascii="Tahoma" w:hAnsi="Tahoma" w:cs="Tahoma"/>
          <w:sz w:val="18"/>
          <w:szCs w:val="18"/>
        </w:rPr>
        <w:t>ż</w:t>
      </w:r>
      <w:r w:rsidRPr="003F5FEE">
        <w:rPr>
          <w:rFonts w:ascii="Tahoma" w:hAnsi="Tahoma" w:cs="Tahoma"/>
          <w:sz w:val="18"/>
          <w:szCs w:val="18"/>
        </w:rPr>
        <w:t>liwe, z wniesieniem</w:t>
      </w:r>
      <w:r w:rsidR="00234338" w:rsidRPr="003F5FEE">
        <w:rPr>
          <w:rFonts w:ascii="Tahoma" w:hAnsi="Tahoma" w:cs="Tahoma"/>
          <w:sz w:val="18"/>
          <w:szCs w:val="18"/>
        </w:rPr>
        <w:t xml:space="preserve"> </w:t>
      </w:r>
      <w:r w:rsidRPr="003F5FEE">
        <w:rPr>
          <w:rFonts w:ascii="Tahoma" w:hAnsi="Tahoma" w:cs="Tahoma"/>
          <w:sz w:val="18"/>
          <w:szCs w:val="18"/>
        </w:rPr>
        <w:t>nowego wadium na przedłu</w:t>
      </w:r>
      <w:r w:rsidR="00502A65" w:rsidRPr="003F5FEE">
        <w:rPr>
          <w:rFonts w:ascii="Tahoma" w:hAnsi="Tahoma" w:cs="Tahoma"/>
          <w:sz w:val="18"/>
          <w:szCs w:val="18"/>
        </w:rPr>
        <w:t>ż</w:t>
      </w:r>
      <w:r w:rsidRPr="003F5FEE">
        <w:rPr>
          <w:rFonts w:ascii="Tahoma" w:hAnsi="Tahoma" w:cs="Tahoma"/>
          <w:sz w:val="18"/>
          <w:szCs w:val="18"/>
        </w:rPr>
        <w:t xml:space="preserve">ony okres </w:t>
      </w:r>
      <w:r w:rsidR="006210CB" w:rsidRPr="003F5FEE">
        <w:rPr>
          <w:rFonts w:ascii="Tahoma" w:hAnsi="Tahoma" w:cs="Tahoma"/>
          <w:sz w:val="18"/>
          <w:szCs w:val="18"/>
        </w:rPr>
        <w:t>związania ofertą</w:t>
      </w:r>
      <w:r w:rsidRPr="003F5FEE">
        <w:rPr>
          <w:rFonts w:ascii="Tahoma" w:hAnsi="Tahoma" w:cs="Tahoma"/>
          <w:sz w:val="18"/>
          <w:szCs w:val="18"/>
        </w:rPr>
        <w:t>.</w:t>
      </w:r>
    </w:p>
    <w:p w:rsidR="000E3C3E" w:rsidRPr="000E3C3E" w:rsidRDefault="000E3C3E" w:rsidP="000E3C3E">
      <w:pPr>
        <w:autoSpaceDE w:val="0"/>
        <w:autoSpaceDN w:val="0"/>
        <w:adjustRightInd w:val="0"/>
        <w:spacing w:line="240" w:lineRule="auto"/>
        <w:jc w:val="both"/>
        <w:rPr>
          <w:rFonts w:ascii="Tahoma" w:hAnsi="Tahoma" w:cs="Tahoma"/>
          <w:sz w:val="18"/>
          <w:szCs w:val="18"/>
        </w:rPr>
      </w:pPr>
    </w:p>
    <w:p w:rsidR="002A17A5" w:rsidRPr="003F5FEE" w:rsidRDefault="002A17A5" w:rsidP="00F11B64">
      <w:pPr>
        <w:pStyle w:val="Akapitzlist"/>
        <w:numPr>
          <w:ilvl w:val="0"/>
          <w:numId w:val="19"/>
        </w:numPr>
        <w:autoSpaceDE w:val="0"/>
        <w:autoSpaceDN w:val="0"/>
        <w:adjustRightInd w:val="0"/>
        <w:spacing w:line="240" w:lineRule="auto"/>
        <w:ind w:left="426" w:hanging="426"/>
        <w:jc w:val="both"/>
        <w:rPr>
          <w:rFonts w:ascii="Tahoma" w:hAnsi="Tahoma" w:cs="Tahoma"/>
          <w:sz w:val="18"/>
          <w:szCs w:val="18"/>
        </w:rPr>
      </w:pPr>
      <w:r w:rsidRPr="003F5FEE">
        <w:rPr>
          <w:rFonts w:ascii="Tahoma" w:hAnsi="Tahoma" w:cs="Tahoma"/>
          <w:sz w:val="18"/>
          <w:szCs w:val="18"/>
        </w:rPr>
        <w:t>Je</w:t>
      </w:r>
      <w:r w:rsidR="00502A65" w:rsidRPr="003F5FEE">
        <w:rPr>
          <w:rFonts w:ascii="Tahoma" w:hAnsi="Tahoma" w:cs="Tahoma"/>
          <w:sz w:val="18"/>
          <w:szCs w:val="18"/>
        </w:rPr>
        <w:t>ż</w:t>
      </w:r>
      <w:r w:rsidRPr="003F5FEE">
        <w:rPr>
          <w:rFonts w:ascii="Tahoma" w:hAnsi="Tahoma" w:cs="Tahoma"/>
          <w:sz w:val="18"/>
          <w:szCs w:val="18"/>
        </w:rPr>
        <w:t>eli przedłu</w:t>
      </w:r>
      <w:r w:rsidR="00502A65" w:rsidRPr="003F5FEE">
        <w:rPr>
          <w:rFonts w:ascii="Tahoma" w:hAnsi="Tahoma" w:cs="Tahoma"/>
          <w:sz w:val="18"/>
          <w:szCs w:val="18"/>
        </w:rPr>
        <w:t>ż</w:t>
      </w:r>
      <w:r w:rsidRPr="003F5FEE">
        <w:rPr>
          <w:rFonts w:ascii="Tahoma" w:hAnsi="Tahoma" w:cs="Tahoma"/>
          <w:sz w:val="18"/>
          <w:szCs w:val="18"/>
        </w:rPr>
        <w:t xml:space="preserve">enie terminu </w:t>
      </w:r>
      <w:r w:rsidR="006210CB" w:rsidRPr="003F5FEE">
        <w:rPr>
          <w:rFonts w:ascii="Tahoma" w:hAnsi="Tahoma" w:cs="Tahoma"/>
          <w:sz w:val="18"/>
          <w:szCs w:val="18"/>
        </w:rPr>
        <w:t>związania ofertą</w:t>
      </w:r>
      <w:r w:rsidRPr="003F5FEE">
        <w:rPr>
          <w:rFonts w:ascii="Tahoma" w:hAnsi="Tahoma" w:cs="Tahoma"/>
          <w:sz w:val="18"/>
          <w:szCs w:val="18"/>
        </w:rPr>
        <w:t xml:space="preserve"> dokonywane jest po wyborze oferty</w:t>
      </w:r>
      <w:r w:rsidR="00234338" w:rsidRPr="003F5FEE">
        <w:rPr>
          <w:rFonts w:ascii="Tahoma" w:hAnsi="Tahoma" w:cs="Tahoma"/>
          <w:sz w:val="18"/>
          <w:szCs w:val="18"/>
        </w:rPr>
        <w:t xml:space="preserve"> </w:t>
      </w:r>
      <w:r w:rsidRPr="003F5FEE">
        <w:rPr>
          <w:rFonts w:ascii="Tahoma" w:hAnsi="Tahoma" w:cs="Tahoma"/>
          <w:sz w:val="18"/>
          <w:szCs w:val="18"/>
        </w:rPr>
        <w:t xml:space="preserve">najkorzystniejszej, </w:t>
      </w:r>
      <w:r w:rsidR="006210CB" w:rsidRPr="003F5FEE">
        <w:rPr>
          <w:rFonts w:ascii="Tahoma" w:hAnsi="Tahoma" w:cs="Tahoma"/>
          <w:sz w:val="18"/>
          <w:szCs w:val="18"/>
        </w:rPr>
        <w:t>obowiązek</w:t>
      </w:r>
      <w:r w:rsidRPr="003F5FEE">
        <w:rPr>
          <w:rFonts w:ascii="Tahoma" w:hAnsi="Tahoma" w:cs="Tahoma"/>
          <w:sz w:val="18"/>
          <w:szCs w:val="18"/>
        </w:rPr>
        <w:t xml:space="preserve"> wniesienia nowego wadium lub jego przedłu</w:t>
      </w:r>
      <w:r w:rsidR="00502A65" w:rsidRPr="003F5FEE">
        <w:rPr>
          <w:rFonts w:ascii="Tahoma" w:hAnsi="Tahoma" w:cs="Tahoma"/>
          <w:sz w:val="18"/>
          <w:szCs w:val="18"/>
        </w:rPr>
        <w:t>ż</w:t>
      </w:r>
      <w:r w:rsidRPr="003F5FEE">
        <w:rPr>
          <w:rFonts w:ascii="Tahoma" w:hAnsi="Tahoma" w:cs="Tahoma"/>
          <w:sz w:val="18"/>
          <w:szCs w:val="18"/>
        </w:rPr>
        <w:t>enia dotyczy</w:t>
      </w:r>
      <w:r w:rsidR="00234338" w:rsidRPr="003F5FEE">
        <w:rPr>
          <w:rFonts w:ascii="Tahoma" w:hAnsi="Tahoma" w:cs="Tahoma"/>
          <w:sz w:val="18"/>
          <w:szCs w:val="18"/>
        </w:rPr>
        <w:t xml:space="preserve"> </w:t>
      </w:r>
      <w:r w:rsidRPr="003F5FEE">
        <w:rPr>
          <w:rFonts w:ascii="Tahoma" w:hAnsi="Tahoma" w:cs="Tahoma"/>
          <w:sz w:val="18"/>
          <w:szCs w:val="18"/>
        </w:rPr>
        <w:t>jedynie Wykonawcy, którego oferta została wybrana jako najkorzystniejsza.</w:t>
      </w:r>
    </w:p>
    <w:p w:rsidR="00234338" w:rsidRPr="003F5FEE" w:rsidRDefault="00234338" w:rsidP="00593CD0">
      <w:pPr>
        <w:pStyle w:val="Akapitzlist"/>
        <w:autoSpaceDE w:val="0"/>
        <w:autoSpaceDN w:val="0"/>
        <w:adjustRightInd w:val="0"/>
        <w:spacing w:line="240" w:lineRule="auto"/>
        <w:ind w:left="426"/>
        <w:rPr>
          <w:rFonts w:ascii="Tahoma" w:hAnsi="Tahoma" w:cs="Tahoma"/>
          <w:sz w:val="18"/>
          <w:szCs w:val="18"/>
        </w:rPr>
      </w:pPr>
    </w:p>
    <w:p w:rsidR="002A17A5" w:rsidRDefault="00A949F6" w:rsidP="00593CD0">
      <w:pPr>
        <w:autoSpaceDE w:val="0"/>
        <w:autoSpaceDN w:val="0"/>
        <w:adjustRightInd w:val="0"/>
        <w:spacing w:line="240" w:lineRule="auto"/>
        <w:jc w:val="both"/>
        <w:rPr>
          <w:rFonts w:ascii="Tahoma" w:hAnsi="Tahoma" w:cs="Tahoma"/>
          <w:b/>
          <w:bCs/>
          <w:sz w:val="18"/>
          <w:szCs w:val="18"/>
          <w:u w:val="single"/>
        </w:rPr>
      </w:pPr>
      <w:r w:rsidRPr="003F5FEE">
        <w:rPr>
          <w:rFonts w:ascii="Tahoma" w:hAnsi="Tahoma" w:cs="Tahoma"/>
          <w:b/>
          <w:bCs/>
          <w:sz w:val="18"/>
          <w:szCs w:val="18"/>
          <w:u w:val="single"/>
        </w:rPr>
        <w:t>§ 11. OPIS SPOSOBU PRZYGOTOW</w:t>
      </w:r>
      <w:r w:rsidR="00D50449">
        <w:rPr>
          <w:rFonts w:ascii="Tahoma" w:hAnsi="Tahoma" w:cs="Tahoma"/>
          <w:b/>
          <w:bCs/>
          <w:sz w:val="18"/>
          <w:szCs w:val="18"/>
          <w:u w:val="single"/>
        </w:rPr>
        <w:t>YWANIA</w:t>
      </w:r>
      <w:r w:rsidRPr="003F5FEE">
        <w:rPr>
          <w:rFonts w:ascii="Tahoma" w:hAnsi="Tahoma" w:cs="Tahoma"/>
          <w:b/>
          <w:bCs/>
          <w:sz w:val="18"/>
          <w:szCs w:val="18"/>
          <w:u w:val="single"/>
        </w:rPr>
        <w:t xml:space="preserve"> OFERT</w:t>
      </w:r>
    </w:p>
    <w:p w:rsidR="00C605A7" w:rsidRPr="003F5FEE" w:rsidRDefault="00C605A7" w:rsidP="00593CD0">
      <w:pPr>
        <w:autoSpaceDE w:val="0"/>
        <w:autoSpaceDN w:val="0"/>
        <w:adjustRightInd w:val="0"/>
        <w:spacing w:line="240" w:lineRule="auto"/>
        <w:jc w:val="both"/>
        <w:rPr>
          <w:rFonts w:ascii="Tahoma" w:hAnsi="Tahoma" w:cs="Tahoma"/>
          <w:b/>
          <w:bCs/>
          <w:sz w:val="18"/>
          <w:szCs w:val="18"/>
          <w:u w:val="single"/>
        </w:rPr>
      </w:pPr>
    </w:p>
    <w:p w:rsidR="00D65EF9" w:rsidRPr="003F5FEE" w:rsidRDefault="002A17A5" w:rsidP="00F11B64">
      <w:pPr>
        <w:pStyle w:val="Akapitzlist"/>
        <w:numPr>
          <w:ilvl w:val="0"/>
          <w:numId w:val="20"/>
        </w:numPr>
        <w:autoSpaceDE w:val="0"/>
        <w:autoSpaceDN w:val="0"/>
        <w:adjustRightInd w:val="0"/>
        <w:spacing w:line="240" w:lineRule="auto"/>
        <w:ind w:left="426" w:hanging="426"/>
        <w:jc w:val="both"/>
        <w:rPr>
          <w:rFonts w:ascii="Tahoma" w:hAnsi="Tahoma" w:cs="Tahoma"/>
          <w:sz w:val="18"/>
          <w:szCs w:val="18"/>
        </w:rPr>
      </w:pPr>
      <w:r w:rsidRPr="003F5FEE">
        <w:rPr>
          <w:rFonts w:ascii="Tahoma" w:hAnsi="Tahoma" w:cs="Tahoma"/>
          <w:sz w:val="18"/>
          <w:szCs w:val="18"/>
        </w:rPr>
        <w:t>Wykonawca mo</w:t>
      </w:r>
      <w:r w:rsidR="00502A65" w:rsidRPr="003F5FEE">
        <w:rPr>
          <w:rFonts w:ascii="Tahoma" w:hAnsi="Tahoma" w:cs="Tahoma"/>
          <w:sz w:val="18"/>
          <w:szCs w:val="18"/>
        </w:rPr>
        <w:t>ż</w:t>
      </w:r>
      <w:r w:rsidRPr="003F5FEE">
        <w:rPr>
          <w:rFonts w:ascii="Tahoma" w:hAnsi="Tahoma" w:cs="Tahoma"/>
          <w:sz w:val="18"/>
          <w:szCs w:val="18"/>
        </w:rPr>
        <w:t xml:space="preserve">e </w:t>
      </w:r>
      <w:r w:rsidR="006210CB" w:rsidRPr="003F5FEE">
        <w:rPr>
          <w:rFonts w:ascii="Tahoma" w:hAnsi="Tahoma" w:cs="Tahoma"/>
          <w:sz w:val="18"/>
          <w:szCs w:val="18"/>
        </w:rPr>
        <w:t>złożyć</w:t>
      </w:r>
      <w:r w:rsidRPr="003F5FEE">
        <w:rPr>
          <w:rFonts w:ascii="Tahoma" w:hAnsi="Tahoma" w:cs="Tahoma"/>
          <w:sz w:val="18"/>
          <w:szCs w:val="18"/>
        </w:rPr>
        <w:t xml:space="preserve"> tylko jedna </w:t>
      </w:r>
      <w:r w:rsidR="00B578B2" w:rsidRPr="003F5FEE">
        <w:rPr>
          <w:rFonts w:ascii="Tahoma" w:hAnsi="Tahoma" w:cs="Tahoma"/>
          <w:sz w:val="18"/>
          <w:szCs w:val="18"/>
        </w:rPr>
        <w:t>ofertę</w:t>
      </w:r>
      <w:r w:rsidRPr="003F5FEE">
        <w:rPr>
          <w:rFonts w:ascii="Tahoma" w:hAnsi="Tahoma" w:cs="Tahoma"/>
          <w:sz w:val="18"/>
          <w:szCs w:val="18"/>
        </w:rPr>
        <w:t xml:space="preserve"> (wraz z </w:t>
      </w:r>
      <w:r w:rsidR="006210CB" w:rsidRPr="003F5FEE">
        <w:rPr>
          <w:rFonts w:ascii="Tahoma" w:hAnsi="Tahoma" w:cs="Tahoma"/>
          <w:sz w:val="18"/>
          <w:szCs w:val="18"/>
        </w:rPr>
        <w:t>wymaganymi</w:t>
      </w:r>
      <w:r w:rsidRPr="003F5FEE">
        <w:rPr>
          <w:rFonts w:ascii="Tahoma" w:hAnsi="Tahoma" w:cs="Tahoma"/>
          <w:sz w:val="18"/>
          <w:szCs w:val="18"/>
        </w:rPr>
        <w:t xml:space="preserve"> </w:t>
      </w:r>
      <w:r w:rsidR="006210CB" w:rsidRPr="003F5FEE">
        <w:rPr>
          <w:rFonts w:ascii="Tahoma" w:hAnsi="Tahoma" w:cs="Tahoma"/>
          <w:sz w:val="18"/>
          <w:szCs w:val="18"/>
        </w:rPr>
        <w:t>załącznikami</w:t>
      </w:r>
      <w:r w:rsidRPr="003F5FEE">
        <w:rPr>
          <w:rFonts w:ascii="Tahoma" w:hAnsi="Tahoma" w:cs="Tahoma"/>
          <w:sz w:val="18"/>
          <w:szCs w:val="18"/>
        </w:rPr>
        <w:t>).</w:t>
      </w:r>
      <w:r w:rsidR="00D65EF9" w:rsidRPr="003F5FEE">
        <w:rPr>
          <w:rFonts w:ascii="Tahoma" w:hAnsi="Tahoma" w:cs="Tahoma"/>
          <w:sz w:val="18"/>
          <w:szCs w:val="18"/>
        </w:rPr>
        <w:t xml:space="preserve"> </w:t>
      </w:r>
      <w:r w:rsidRPr="003F5FEE">
        <w:rPr>
          <w:rFonts w:ascii="Tahoma" w:hAnsi="Tahoma" w:cs="Tahoma"/>
          <w:sz w:val="18"/>
          <w:szCs w:val="18"/>
        </w:rPr>
        <w:t>Zło</w:t>
      </w:r>
      <w:r w:rsidR="00502A65" w:rsidRPr="003F5FEE">
        <w:rPr>
          <w:rFonts w:ascii="Tahoma" w:hAnsi="Tahoma" w:cs="Tahoma"/>
          <w:sz w:val="18"/>
          <w:szCs w:val="18"/>
        </w:rPr>
        <w:t>ż</w:t>
      </w:r>
      <w:r w:rsidRPr="003F5FEE">
        <w:rPr>
          <w:rFonts w:ascii="Tahoma" w:hAnsi="Tahoma" w:cs="Tahoma"/>
          <w:sz w:val="18"/>
          <w:szCs w:val="18"/>
        </w:rPr>
        <w:t xml:space="preserve">enie </w:t>
      </w:r>
      <w:r w:rsidR="006210CB" w:rsidRPr="003F5FEE">
        <w:rPr>
          <w:rFonts w:ascii="Tahoma" w:hAnsi="Tahoma" w:cs="Tahoma"/>
          <w:sz w:val="18"/>
          <w:szCs w:val="18"/>
        </w:rPr>
        <w:t>większej</w:t>
      </w:r>
      <w:r w:rsidRPr="003F5FEE">
        <w:rPr>
          <w:rFonts w:ascii="Tahoma" w:hAnsi="Tahoma" w:cs="Tahoma"/>
          <w:sz w:val="18"/>
          <w:szCs w:val="18"/>
        </w:rPr>
        <w:t xml:space="preserve"> liczby ofert lub zło</w:t>
      </w:r>
      <w:r w:rsidR="00502A65" w:rsidRPr="003F5FEE">
        <w:rPr>
          <w:rFonts w:ascii="Tahoma" w:hAnsi="Tahoma" w:cs="Tahoma"/>
          <w:sz w:val="18"/>
          <w:szCs w:val="18"/>
        </w:rPr>
        <w:t>ż</w:t>
      </w:r>
      <w:r w:rsidRPr="003F5FEE">
        <w:rPr>
          <w:rFonts w:ascii="Tahoma" w:hAnsi="Tahoma" w:cs="Tahoma"/>
          <w:sz w:val="18"/>
          <w:szCs w:val="18"/>
        </w:rPr>
        <w:t xml:space="preserve">enie oferty </w:t>
      </w:r>
      <w:r w:rsidR="006210CB" w:rsidRPr="003F5FEE">
        <w:rPr>
          <w:rFonts w:ascii="Tahoma" w:hAnsi="Tahoma" w:cs="Tahoma"/>
          <w:sz w:val="18"/>
          <w:szCs w:val="18"/>
        </w:rPr>
        <w:t>częściowej</w:t>
      </w:r>
      <w:r w:rsidRPr="003F5FEE">
        <w:rPr>
          <w:rFonts w:ascii="Tahoma" w:hAnsi="Tahoma" w:cs="Tahoma"/>
          <w:sz w:val="18"/>
          <w:szCs w:val="18"/>
        </w:rPr>
        <w:t xml:space="preserve"> </w:t>
      </w:r>
      <w:r w:rsidR="006210CB" w:rsidRPr="003F5FEE">
        <w:rPr>
          <w:rFonts w:ascii="Tahoma" w:hAnsi="Tahoma" w:cs="Tahoma"/>
          <w:sz w:val="18"/>
          <w:szCs w:val="18"/>
        </w:rPr>
        <w:t>bądź</w:t>
      </w:r>
      <w:r w:rsidRPr="003F5FEE">
        <w:rPr>
          <w:rFonts w:ascii="Tahoma" w:hAnsi="Tahoma" w:cs="Tahoma"/>
          <w:sz w:val="18"/>
          <w:szCs w:val="18"/>
        </w:rPr>
        <w:t xml:space="preserve"> wariantowej spowoduje</w:t>
      </w:r>
      <w:r w:rsidR="00D65EF9" w:rsidRPr="003F5FEE">
        <w:rPr>
          <w:rFonts w:ascii="Tahoma" w:hAnsi="Tahoma" w:cs="Tahoma"/>
          <w:sz w:val="18"/>
          <w:szCs w:val="18"/>
        </w:rPr>
        <w:t xml:space="preserve"> </w:t>
      </w:r>
      <w:r w:rsidRPr="003F5FEE">
        <w:rPr>
          <w:rFonts w:ascii="Tahoma" w:hAnsi="Tahoma" w:cs="Tahoma"/>
          <w:sz w:val="18"/>
          <w:szCs w:val="18"/>
        </w:rPr>
        <w:t>odrzucenie wszystkich ofert zło</w:t>
      </w:r>
      <w:r w:rsidR="00502A65" w:rsidRPr="003F5FEE">
        <w:rPr>
          <w:rFonts w:ascii="Tahoma" w:hAnsi="Tahoma" w:cs="Tahoma"/>
          <w:sz w:val="18"/>
          <w:szCs w:val="18"/>
        </w:rPr>
        <w:t>ż</w:t>
      </w:r>
      <w:r w:rsidRPr="003F5FEE">
        <w:rPr>
          <w:rFonts w:ascii="Tahoma" w:hAnsi="Tahoma" w:cs="Tahoma"/>
          <w:sz w:val="18"/>
          <w:szCs w:val="18"/>
        </w:rPr>
        <w:t xml:space="preserve">onych przez </w:t>
      </w:r>
      <w:r w:rsidR="00502A65" w:rsidRPr="003F5FEE">
        <w:rPr>
          <w:rFonts w:ascii="Tahoma" w:hAnsi="Tahoma" w:cs="Tahoma"/>
          <w:sz w:val="18"/>
          <w:szCs w:val="18"/>
        </w:rPr>
        <w:t>Wykonawcę</w:t>
      </w:r>
      <w:r w:rsidRPr="003F5FEE">
        <w:rPr>
          <w:rFonts w:ascii="Tahoma" w:hAnsi="Tahoma" w:cs="Tahoma"/>
          <w:sz w:val="18"/>
          <w:szCs w:val="18"/>
        </w:rPr>
        <w:t>.</w:t>
      </w:r>
    </w:p>
    <w:p w:rsidR="00D65EF9" w:rsidRDefault="00B578B2" w:rsidP="00F11B64">
      <w:pPr>
        <w:pStyle w:val="Akapitzlist"/>
        <w:numPr>
          <w:ilvl w:val="0"/>
          <w:numId w:val="20"/>
        </w:numPr>
        <w:autoSpaceDE w:val="0"/>
        <w:autoSpaceDN w:val="0"/>
        <w:adjustRightInd w:val="0"/>
        <w:spacing w:line="240" w:lineRule="auto"/>
        <w:ind w:left="426" w:hanging="426"/>
        <w:jc w:val="both"/>
        <w:rPr>
          <w:rFonts w:ascii="Tahoma" w:hAnsi="Tahoma" w:cs="Tahoma"/>
          <w:sz w:val="18"/>
          <w:szCs w:val="18"/>
        </w:rPr>
      </w:pPr>
      <w:r w:rsidRPr="003F5FEE">
        <w:rPr>
          <w:rFonts w:ascii="Tahoma" w:hAnsi="Tahoma" w:cs="Tahoma"/>
          <w:sz w:val="18"/>
          <w:szCs w:val="18"/>
        </w:rPr>
        <w:t>Ofertę</w:t>
      </w:r>
      <w:r w:rsidR="002A17A5" w:rsidRPr="003F5FEE">
        <w:rPr>
          <w:rFonts w:ascii="Tahoma" w:hAnsi="Tahoma" w:cs="Tahoma"/>
          <w:sz w:val="18"/>
          <w:szCs w:val="18"/>
        </w:rPr>
        <w:t xml:space="preserve"> składa </w:t>
      </w:r>
      <w:r w:rsidR="002C75FA" w:rsidRPr="003F5FEE">
        <w:rPr>
          <w:rFonts w:ascii="Tahoma" w:hAnsi="Tahoma" w:cs="Tahoma"/>
          <w:sz w:val="18"/>
          <w:szCs w:val="18"/>
        </w:rPr>
        <w:t>się</w:t>
      </w:r>
      <w:r w:rsidR="002A17A5" w:rsidRPr="003F5FEE">
        <w:rPr>
          <w:rFonts w:ascii="Tahoma" w:hAnsi="Tahoma" w:cs="Tahoma"/>
          <w:sz w:val="18"/>
          <w:szCs w:val="18"/>
        </w:rPr>
        <w:t xml:space="preserve"> pod rygorem </w:t>
      </w:r>
      <w:r w:rsidR="006210CB" w:rsidRPr="003F5FEE">
        <w:rPr>
          <w:rFonts w:ascii="Tahoma" w:hAnsi="Tahoma" w:cs="Tahoma"/>
          <w:sz w:val="18"/>
          <w:szCs w:val="18"/>
        </w:rPr>
        <w:t>nieważności</w:t>
      </w:r>
      <w:r w:rsidR="002A17A5" w:rsidRPr="003F5FEE">
        <w:rPr>
          <w:rFonts w:ascii="Tahoma" w:hAnsi="Tahoma" w:cs="Tahoma"/>
          <w:sz w:val="18"/>
          <w:szCs w:val="18"/>
        </w:rPr>
        <w:t>, w formie pisemnej.</w:t>
      </w:r>
    </w:p>
    <w:p w:rsidR="000E3C3E" w:rsidRPr="000E3C3E" w:rsidRDefault="000E3C3E" w:rsidP="000E3C3E">
      <w:pPr>
        <w:autoSpaceDE w:val="0"/>
        <w:autoSpaceDN w:val="0"/>
        <w:adjustRightInd w:val="0"/>
        <w:spacing w:line="240" w:lineRule="auto"/>
        <w:jc w:val="both"/>
        <w:rPr>
          <w:rFonts w:ascii="Tahoma" w:hAnsi="Tahoma" w:cs="Tahoma"/>
          <w:sz w:val="18"/>
          <w:szCs w:val="18"/>
        </w:rPr>
      </w:pPr>
    </w:p>
    <w:p w:rsidR="00D65EF9" w:rsidRDefault="006210CB" w:rsidP="00F11B64">
      <w:pPr>
        <w:pStyle w:val="Akapitzlist"/>
        <w:numPr>
          <w:ilvl w:val="0"/>
          <w:numId w:val="20"/>
        </w:numPr>
        <w:autoSpaceDE w:val="0"/>
        <w:autoSpaceDN w:val="0"/>
        <w:adjustRightInd w:val="0"/>
        <w:spacing w:line="240" w:lineRule="auto"/>
        <w:ind w:left="426" w:hanging="426"/>
        <w:jc w:val="both"/>
        <w:rPr>
          <w:rFonts w:ascii="Tahoma" w:hAnsi="Tahoma" w:cs="Tahoma"/>
          <w:sz w:val="18"/>
          <w:szCs w:val="18"/>
        </w:rPr>
      </w:pPr>
      <w:r w:rsidRPr="003F5FEE">
        <w:rPr>
          <w:rFonts w:ascii="Tahoma" w:hAnsi="Tahoma" w:cs="Tahoma"/>
          <w:sz w:val="18"/>
          <w:szCs w:val="18"/>
        </w:rPr>
        <w:t>Treść</w:t>
      </w:r>
      <w:r w:rsidR="002A17A5" w:rsidRPr="003F5FEE">
        <w:rPr>
          <w:rFonts w:ascii="Tahoma" w:hAnsi="Tahoma" w:cs="Tahoma"/>
          <w:sz w:val="18"/>
          <w:szCs w:val="18"/>
        </w:rPr>
        <w:t xml:space="preserve"> oferty musi </w:t>
      </w:r>
      <w:r w:rsidRPr="003F5FEE">
        <w:rPr>
          <w:rFonts w:ascii="Tahoma" w:hAnsi="Tahoma" w:cs="Tahoma"/>
          <w:sz w:val="18"/>
          <w:szCs w:val="18"/>
        </w:rPr>
        <w:t>odpowiadać</w:t>
      </w:r>
      <w:r w:rsidR="002A17A5" w:rsidRPr="003F5FEE">
        <w:rPr>
          <w:rFonts w:ascii="Tahoma" w:hAnsi="Tahoma" w:cs="Tahoma"/>
          <w:sz w:val="18"/>
          <w:szCs w:val="18"/>
        </w:rPr>
        <w:t xml:space="preserve"> </w:t>
      </w:r>
      <w:r w:rsidR="00B578B2" w:rsidRPr="003F5FEE">
        <w:rPr>
          <w:rFonts w:ascii="Tahoma" w:hAnsi="Tahoma" w:cs="Tahoma"/>
          <w:sz w:val="18"/>
          <w:szCs w:val="18"/>
        </w:rPr>
        <w:t>treści</w:t>
      </w:r>
      <w:r w:rsidR="002A17A5" w:rsidRPr="003F5FEE">
        <w:rPr>
          <w:rFonts w:ascii="Tahoma" w:hAnsi="Tahoma" w:cs="Tahoma"/>
          <w:sz w:val="18"/>
          <w:szCs w:val="18"/>
        </w:rPr>
        <w:t xml:space="preserve"> specyfikacji istotnych warunków zamówienia.</w:t>
      </w:r>
    </w:p>
    <w:p w:rsidR="00F94F4C" w:rsidRPr="00F94F4C" w:rsidRDefault="00F94F4C" w:rsidP="00F94F4C">
      <w:pPr>
        <w:autoSpaceDE w:val="0"/>
        <w:autoSpaceDN w:val="0"/>
        <w:adjustRightInd w:val="0"/>
        <w:spacing w:line="240" w:lineRule="auto"/>
        <w:jc w:val="both"/>
        <w:rPr>
          <w:rFonts w:ascii="Tahoma" w:hAnsi="Tahoma" w:cs="Tahoma"/>
          <w:sz w:val="18"/>
          <w:szCs w:val="18"/>
        </w:rPr>
      </w:pPr>
    </w:p>
    <w:p w:rsidR="00D65EF9" w:rsidRDefault="002A17A5" w:rsidP="00F11B64">
      <w:pPr>
        <w:pStyle w:val="Akapitzlist"/>
        <w:numPr>
          <w:ilvl w:val="0"/>
          <w:numId w:val="20"/>
        </w:numPr>
        <w:autoSpaceDE w:val="0"/>
        <w:autoSpaceDN w:val="0"/>
        <w:adjustRightInd w:val="0"/>
        <w:spacing w:line="240" w:lineRule="auto"/>
        <w:ind w:left="426" w:hanging="426"/>
        <w:jc w:val="both"/>
        <w:rPr>
          <w:rFonts w:ascii="Tahoma" w:hAnsi="Tahoma" w:cs="Tahoma"/>
          <w:sz w:val="18"/>
          <w:szCs w:val="18"/>
        </w:rPr>
      </w:pPr>
      <w:r w:rsidRPr="003F5FEE">
        <w:rPr>
          <w:rFonts w:ascii="Tahoma" w:hAnsi="Tahoma" w:cs="Tahoma"/>
          <w:sz w:val="18"/>
          <w:szCs w:val="18"/>
        </w:rPr>
        <w:t xml:space="preserve">Oferta winna </w:t>
      </w:r>
      <w:r w:rsidR="00B578B2" w:rsidRPr="003F5FEE">
        <w:rPr>
          <w:rFonts w:ascii="Tahoma" w:hAnsi="Tahoma" w:cs="Tahoma"/>
          <w:sz w:val="18"/>
          <w:szCs w:val="18"/>
        </w:rPr>
        <w:t>być</w:t>
      </w:r>
      <w:r w:rsidRPr="003F5FEE">
        <w:rPr>
          <w:rFonts w:ascii="Tahoma" w:hAnsi="Tahoma" w:cs="Tahoma"/>
          <w:sz w:val="18"/>
          <w:szCs w:val="18"/>
        </w:rPr>
        <w:t xml:space="preserve"> </w:t>
      </w:r>
      <w:r w:rsidR="006210CB" w:rsidRPr="003F5FEE">
        <w:rPr>
          <w:rFonts w:ascii="Tahoma" w:hAnsi="Tahoma" w:cs="Tahoma"/>
          <w:sz w:val="18"/>
          <w:szCs w:val="18"/>
        </w:rPr>
        <w:t>sporządzona</w:t>
      </w:r>
      <w:r w:rsidRPr="003F5FEE">
        <w:rPr>
          <w:rFonts w:ascii="Tahoma" w:hAnsi="Tahoma" w:cs="Tahoma"/>
          <w:sz w:val="18"/>
          <w:szCs w:val="18"/>
        </w:rPr>
        <w:t xml:space="preserve"> na </w:t>
      </w:r>
      <w:r w:rsidR="00AC6C16" w:rsidRPr="00AC6C16">
        <w:rPr>
          <w:rFonts w:ascii="Tahoma" w:hAnsi="Tahoma" w:cs="Tahoma"/>
          <w:b/>
          <w:sz w:val="18"/>
          <w:szCs w:val="18"/>
        </w:rPr>
        <w:t>F</w:t>
      </w:r>
      <w:r w:rsidRPr="00AC6C16">
        <w:rPr>
          <w:rFonts w:ascii="Tahoma" w:hAnsi="Tahoma" w:cs="Tahoma"/>
          <w:b/>
          <w:sz w:val="18"/>
          <w:szCs w:val="18"/>
        </w:rPr>
        <w:t>ormularzu oferty</w:t>
      </w:r>
      <w:r w:rsidRPr="003F5FEE">
        <w:rPr>
          <w:rFonts w:ascii="Tahoma" w:hAnsi="Tahoma" w:cs="Tahoma"/>
          <w:sz w:val="18"/>
          <w:szCs w:val="18"/>
        </w:rPr>
        <w:t xml:space="preserve"> </w:t>
      </w:r>
      <w:r w:rsidR="006210CB" w:rsidRPr="003F5FEE">
        <w:rPr>
          <w:rFonts w:ascii="Tahoma" w:hAnsi="Tahoma" w:cs="Tahoma"/>
          <w:sz w:val="18"/>
          <w:szCs w:val="18"/>
        </w:rPr>
        <w:t>stanowiącym</w:t>
      </w:r>
      <w:r w:rsidRPr="003F5FEE">
        <w:rPr>
          <w:rFonts w:ascii="Tahoma" w:hAnsi="Tahoma" w:cs="Tahoma"/>
          <w:sz w:val="18"/>
          <w:szCs w:val="18"/>
        </w:rPr>
        <w:t xml:space="preserve"> </w:t>
      </w:r>
      <w:r w:rsidR="006210CB" w:rsidRPr="003F5FEE">
        <w:rPr>
          <w:rFonts w:ascii="Tahoma" w:hAnsi="Tahoma" w:cs="Tahoma"/>
          <w:sz w:val="18"/>
          <w:szCs w:val="18"/>
        </w:rPr>
        <w:t>Załącznik</w:t>
      </w:r>
      <w:r w:rsidRPr="003F5FEE">
        <w:rPr>
          <w:rFonts w:ascii="Tahoma" w:hAnsi="Tahoma" w:cs="Tahoma"/>
          <w:sz w:val="18"/>
          <w:szCs w:val="18"/>
        </w:rPr>
        <w:t xml:space="preserve"> nr 1 do</w:t>
      </w:r>
      <w:r w:rsidR="00D65EF9" w:rsidRPr="003F5FEE">
        <w:rPr>
          <w:rFonts w:ascii="Tahoma" w:hAnsi="Tahoma" w:cs="Tahoma"/>
          <w:sz w:val="18"/>
          <w:szCs w:val="18"/>
        </w:rPr>
        <w:t xml:space="preserve"> </w:t>
      </w:r>
      <w:r w:rsidR="00381DCC">
        <w:rPr>
          <w:rFonts w:ascii="Tahoma" w:hAnsi="Tahoma" w:cs="Tahoma"/>
          <w:sz w:val="18"/>
          <w:szCs w:val="18"/>
        </w:rPr>
        <w:t>niniejszej IDW</w:t>
      </w:r>
      <w:r w:rsidRPr="003F5FEE">
        <w:rPr>
          <w:rFonts w:ascii="Tahoma" w:hAnsi="Tahoma" w:cs="Tahoma"/>
          <w:sz w:val="18"/>
          <w:szCs w:val="18"/>
        </w:rPr>
        <w:t xml:space="preserve"> lub na własnym formularzu </w:t>
      </w:r>
      <w:r w:rsidR="00D65EF9" w:rsidRPr="003F5FEE">
        <w:rPr>
          <w:rFonts w:ascii="Tahoma" w:hAnsi="Tahoma" w:cs="Tahoma"/>
          <w:sz w:val="18"/>
          <w:szCs w:val="18"/>
        </w:rPr>
        <w:t xml:space="preserve">sporządzonym </w:t>
      </w:r>
      <w:r w:rsidRPr="003F5FEE">
        <w:rPr>
          <w:rFonts w:ascii="Tahoma" w:hAnsi="Tahoma" w:cs="Tahoma"/>
          <w:sz w:val="18"/>
          <w:szCs w:val="18"/>
        </w:rPr>
        <w:t xml:space="preserve">przez </w:t>
      </w:r>
      <w:r w:rsidR="00502A65" w:rsidRPr="003F5FEE">
        <w:rPr>
          <w:rFonts w:ascii="Tahoma" w:hAnsi="Tahoma" w:cs="Tahoma"/>
          <w:sz w:val="18"/>
          <w:szCs w:val="18"/>
        </w:rPr>
        <w:t>Wykonawcę</w:t>
      </w:r>
      <w:r w:rsidRPr="003F5FEE">
        <w:rPr>
          <w:rFonts w:ascii="Tahoma" w:hAnsi="Tahoma" w:cs="Tahoma"/>
          <w:sz w:val="18"/>
          <w:szCs w:val="18"/>
        </w:rPr>
        <w:t xml:space="preserve">, pod warunkiem, </w:t>
      </w:r>
      <w:r w:rsidR="00502A65" w:rsidRPr="003F5FEE">
        <w:rPr>
          <w:rFonts w:ascii="Tahoma" w:hAnsi="Tahoma" w:cs="Tahoma"/>
          <w:sz w:val="18"/>
          <w:szCs w:val="18"/>
        </w:rPr>
        <w:t>ż</w:t>
      </w:r>
      <w:r w:rsidRPr="003F5FEE">
        <w:rPr>
          <w:rFonts w:ascii="Tahoma" w:hAnsi="Tahoma" w:cs="Tahoma"/>
          <w:sz w:val="18"/>
          <w:szCs w:val="18"/>
        </w:rPr>
        <w:t xml:space="preserve">e </w:t>
      </w:r>
      <w:r w:rsidR="00420459">
        <w:rPr>
          <w:rFonts w:ascii="Tahoma" w:hAnsi="Tahoma" w:cs="Tahoma"/>
          <w:sz w:val="18"/>
          <w:szCs w:val="18"/>
        </w:rPr>
        <w:t>je</w:t>
      </w:r>
      <w:r w:rsidR="00B372C3">
        <w:rPr>
          <w:rFonts w:ascii="Tahoma" w:hAnsi="Tahoma" w:cs="Tahoma"/>
          <w:sz w:val="18"/>
          <w:szCs w:val="18"/>
        </w:rPr>
        <w:t>go</w:t>
      </w:r>
      <w:r w:rsidRPr="003F5FEE">
        <w:rPr>
          <w:rFonts w:ascii="Tahoma" w:hAnsi="Tahoma" w:cs="Tahoma"/>
          <w:sz w:val="18"/>
          <w:szCs w:val="18"/>
        </w:rPr>
        <w:t xml:space="preserve"> </w:t>
      </w:r>
      <w:r w:rsidR="006210CB" w:rsidRPr="003F5FEE">
        <w:rPr>
          <w:rFonts w:ascii="Tahoma" w:hAnsi="Tahoma" w:cs="Tahoma"/>
          <w:sz w:val="18"/>
          <w:szCs w:val="18"/>
        </w:rPr>
        <w:t>treść</w:t>
      </w:r>
      <w:r w:rsidR="00B372C3">
        <w:rPr>
          <w:rFonts w:ascii="Tahoma" w:hAnsi="Tahoma" w:cs="Tahoma"/>
          <w:sz w:val="18"/>
          <w:szCs w:val="18"/>
        </w:rPr>
        <w:t xml:space="preserve"> o</w:t>
      </w:r>
      <w:r w:rsidR="006210CB" w:rsidRPr="003F5FEE">
        <w:rPr>
          <w:rFonts w:ascii="Tahoma" w:hAnsi="Tahoma" w:cs="Tahoma"/>
          <w:sz w:val="18"/>
          <w:szCs w:val="18"/>
        </w:rPr>
        <w:t>dpowiadać</w:t>
      </w:r>
      <w:r w:rsidRPr="003F5FEE">
        <w:rPr>
          <w:rFonts w:ascii="Tahoma" w:hAnsi="Tahoma" w:cs="Tahoma"/>
          <w:sz w:val="18"/>
          <w:szCs w:val="18"/>
        </w:rPr>
        <w:t xml:space="preserve"> </w:t>
      </w:r>
      <w:r w:rsidR="006210CB" w:rsidRPr="003F5FEE">
        <w:rPr>
          <w:rFonts w:ascii="Tahoma" w:hAnsi="Tahoma" w:cs="Tahoma"/>
          <w:sz w:val="18"/>
          <w:szCs w:val="18"/>
        </w:rPr>
        <w:t>będzie</w:t>
      </w:r>
      <w:r w:rsidRPr="003F5FEE">
        <w:rPr>
          <w:rFonts w:ascii="Tahoma" w:hAnsi="Tahoma" w:cs="Tahoma"/>
          <w:sz w:val="18"/>
          <w:szCs w:val="18"/>
        </w:rPr>
        <w:t xml:space="preserve"> formularzo</w:t>
      </w:r>
      <w:r w:rsidR="00B372C3">
        <w:rPr>
          <w:rFonts w:ascii="Tahoma" w:hAnsi="Tahoma" w:cs="Tahoma"/>
          <w:sz w:val="18"/>
          <w:szCs w:val="18"/>
        </w:rPr>
        <w:t>wi</w:t>
      </w:r>
      <w:r w:rsidRPr="003F5FEE">
        <w:rPr>
          <w:rFonts w:ascii="Tahoma" w:hAnsi="Tahoma" w:cs="Tahoma"/>
          <w:sz w:val="18"/>
          <w:szCs w:val="18"/>
        </w:rPr>
        <w:t xml:space="preserve"> </w:t>
      </w:r>
      <w:r w:rsidR="00B578B2" w:rsidRPr="003F5FEE">
        <w:rPr>
          <w:rFonts w:ascii="Tahoma" w:hAnsi="Tahoma" w:cs="Tahoma"/>
          <w:sz w:val="18"/>
          <w:szCs w:val="18"/>
        </w:rPr>
        <w:t>określon</w:t>
      </w:r>
      <w:r w:rsidR="00B372C3">
        <w:rPr>
          <w:rFonts w:ascii="Tahoma" w:hAnsi="Tahoma" w:cs="Tahoma"/>
          <w:sz w:val="18"/>
          <w:szCs w:val="18"/>
        </w:rPr>
        <w:t>emu</w:t>
      </w:r>
      <w:r w:rsidRPr="003F5FEE">
        <w:rPr>
          <w:rFonts w:ascii="Tahoma" w:hAnsi="Tahoma" w:cs="Tahoma"/>
          <w:sz w:val="18"/>
          <w:szCs w:val="18"/>
        </w:rPr>
        <w:t xml:space="preserve"> przez </w:t>
      </w:r>
      <w:r w:rsidR="006210CB" w:rsidRPr="003F5FEE">
        <w:rPr>
          <w:rFonts w:ascii="Tahoma" w:hAnsi="Tahoma" w:cs="Tahoma"/>
          <w:sz w:val="18"/>
          <w:szCs w:val="18"/>
        </w:rPr>
        <w:t>Zamawiającego</w:t>
      </w:r>
      <w:r w:rsidR="00D65EF9" w:rsidRPr="003F5FEE">
        <w:rPr>
          <w:rFonts w:ascii="Tahoma" w:hAnsi="Tahoma" w:cs="Tahoma"/>
          <w:sz w:val="18"/>
          <w:szCs w:val="18"/>
        </w:rPr>
        <w:t xml:space="preserve"> </w:t>
      </w:r>
      <w:r w:rsidRPr="003F5FEE">
        <w:rPr>
          <w:rFonts w:ascii="Tahoma" w:hAnsi="Tahoma" w:cs="Tahoma"/>
          <w:sz w:val="18"/>
          <w:szCs w:val="18"/>
        </w:rPr>
        <w:t xml:space="preserve">w </w:t>
      </w:r>
      <w:r w:rsidR="00420459">
        <w:rPr>
          <w:rFonts w:ascii="Tahoma" w:hAnsi="Tahoma" w:cs="Tahoma"/>
          <w:sz w:val="18"/>
          <w:szCs w:val="18"/>
        </w:rPr>
        <w:t>niniejszej IDW</w:t>
      </w:r>
      <w:r w:rsidRPr="003F5FEE">
        <w:rPr>
          <w:rFonts w:ascii="Tahoma" w:hAnsi="Tahoma" w:cs="Tahoma"/>
          <w:sz w:val="18"/>
          <w:szCs w:val="18"/>
        </w:rPr>
        <w:t xml:space="preserve"> (pod rygorem odrzucenia).</w:t>
      </w:r>
    </w:p>
    <w:p w:rsidR="00F94F4C" w:rsidRPr="00F94F4C" w:rsidRDefault="00F94F4C" w:rsidP="00F94F4C">
      <w:pPr>
        <w:autoSpaceDE w:val="0"/>
        <w:autoSpaceDN w:val="0"/>
        <w:adjustRightInd w:val="0"/>
        <w:spacing w:line="240" w:lineRule="auto"/>
        <w:jc w:val="both"/>
        <w:rPr>
          <w:rFonts w:ascii="Tahoma" w:hAnsi="Tahoma" w:cs="Tahoma"/>
          <w:sz w:val="18"/>
          <w:szCs w:val="18"/>
        </w:rPr>
      </w:pPr>
    </w:p>
    <w:p w:rsidR="00F94F4C" w:rsidRDefault="002A17A5" w:rsidP="00F11B64">
      <w:pPr>
        <w:pStyle w:val="Akapitzlist"/>
        <w:numPr>
          <w:ilvl w:val="0"/>
          <w:numId w:val="20"/>
        </w:numPr>
        <w:autoSpaceDE w:val="0"/>
        <w:autoSpaceDN w:val="0"/>
        <w:adjustRightInd w:val="0"/>
        <w:spacing w:line="240" w:lineRule="auto"/>
        <w:ind w:left="426" w:hanging="426"/>
        <w:jc w:val="both"/>
        <w:rPr>
          <w:rFonts w:ascii="Tahoma" w:hAnsi="Tahoma" w:cs="Tahoma"/>
          <w:sz w:val="18"/>
          <w:szCs w:val="18"/>
        </w:rPr>
      </w:pPr>
      <w:r w:rsidRPr="003F5FEE">
        <w:rPr>
          <w:rFonts w:ascii="Tahoma" w:hAnsi="Tahoma" w:cs="Tahoma"/>
          <w:sz w:val="18"/>
          <w:szCs w:val="18"/>
        </w:rPr>
        <w:t xml:space="preserve">Oferta musi </w:t>
      </w:r>
      <w:r w:rsidR="00B578B2" w:rsidRPr="003F5FEE">
        <w:rPr>
          <w:rFonts w:ascii="Tahoma" w:hAnsi="Tahoma" w:cs="Tahoma"/>
          <w:sz w:val="18"/>
          <w:szCs w:val="18"/>
        </w:rPr>
        <w:t>być</w:t>
      </w:r>
      <w:r w:rsidRPr="003F5FEE">
        <w:rPr>
          <w:rFonts w:ascii="Tahoma" w:hAnsi="Tahoma" w:cs="Tahoma"/>
          <w:sz w:val="18"/>
          <w:szCs w:val="18"/>
        </w:rPr>
        <w:t xml:space="preserve"> </w:t>
      </w:r>
      <w:r w:rsidR="006210CB" w:rsidRPr="003F5FEE">
        <w:rPr>
          <w:rFonts w:ascii="Tahoma" w:hAnsi="Tahoma" w:cs="Tahoma"/>
          <w:sz w:val="18"/>
          <w:szCs w:val="18"/>
        </w:rPr>
        <w:t>sporządzona</w:t>
      </w:r>
      <w:r w:rsidRPr="003F5FEE">
        <w:rPr>
          <w:rFonts w:ascii="Tahoma" w:hAnsi="Tahoma" w:cs="Tahoma"/>
          <w:sz w:val="18"/>
          <w:szCs w:val="18"/>
        </w:rPr>
        <w:t xml:space="preserve"> w </w:t>
      </w:r>
      <w:r w:rsidR="006210CB" w:rsidRPr="003F5FEE">
        <w:rPr>
          <w:rFonts w:ascii="Tahoma" w:hAnsi="Tahoma" w:cs="Tahoma"/>
          <w:sz w:val="18"/>
          <w:szCs w:val="18"/>
        </w:rPr>
        <w:t>języku</w:t>
      </w:r>
      <w:r w:rsidRPr="003F5FEE">
        <w:rPr>
          <w:rFonts w:ascii="Tahoma" w:hAnsi="Tahoma" w:cs="Tahoma"/>
          <w:sz w:val="18"/>
          <w:szCs w:val="18"/>
        </w:rPr>
        <w:t xml:space="preserve"> polskim. Ka</w:t>
      </w:r>
      <w:r w:rsidR="00502A65" w:rsidRPr="003F5FEE">
        <w:rPr>
          <w:rFonts w:ascii="Tahoma" w:hAnsi="Tahoma" w:cs="Tahoma"/>
          <w:sz w:val="18"/>
          <w:szCs w:val="18"/>
        </w:rPr>
        <w:t>ż</w:t>
      </w:r>
      <w:r w:rsidRPr="003F5FEE">
        <w:rPr>
          <w:rFonts w:ascii="Tahoma" w:hAnsi="Tahoma" w:cs="Tahoma"/>
          <w:sz w:val="18"/>
          <w:szCs w:val="18"/>
        </w:rPr>
        <w:t xml:space="preserve">dy dokument </w:t>
      </w:r>
      <w:r w:rsidR="006210CB" w:rsidRPr="003F5FEE">
        <w:rPr>
          <w:rFonts w:ascii="Tahoma" w:hAnsi="Tahoma" w:cs="Tahoma"/>
          <w:sz w:val="18"/>
          <w:szCs w:val="18"/>
        </w:rPr>
        <w:t>składający</w:t>
      </w:r>
      <w:r w:rsidRPr="003F5FEE">
        <w:rPr>
          <w:rFonts w:ascii="Tahoma" w:hAnsi="Tahoma" w:cs="Tahoma"/>
          <w:sz w:val="18"/>
          <w:szCs w:val="18"/>
        </w:rPr>
        <w:t xml:space="preserve"> </w:t>
      </w:r>
      <w:r w:rsidR="002C75FA" w:rsidRPr="003F5FEE">
        <w:rPr>
          <w:rFonts w:ascii="Tahoma" w:hAnsi="Tahoma" w:cs="Tahoma"/>
          <w:sz w:val="18"/>
          <w:szCs w:val="18"/>
        </w:rPr>
        <w:t>się</w:t>
      </w:r>
      <w:r w:rsidRPr="003F5FEE">
        <w:rPr>
          <w:rFonts w:ascii="Tahoma" w:hAnsi="Tahoma" w:cs="Tahoma"/>
          <w:sz w:val="18"/>
          <w:szCs w:val="18"/>
        </w:rPr>
        <w:t xml:space="preserve"> na </w:t>
      </w:r>
      <w:r w:rsidR="00B578B2" w:rsidRPr="003F5FEE">
        <w:rPr>
          <w:rFonts w:ascii="Tahoma" w:hAnsi="Tahoma" w:cs="Tahoma"/>
          <w:sz w:val="18"/>
          <w:szCs w:val="18"/>
        </w:rPr>
        <w:t>ofertę</w:t>
      </w:r>
      <w:r w:rsidR="00D65EF9" w:rsidRPr="003F5FEE">
        <w:rPr>
          <w:rFonts w:ascii="Tahoma" w:hAnsi="Tahoma" w:cs="Tahoma"/>
          <w:sz w:val="18"/>
          <w:szCs w:val="18"/>
        </w:rPr>
        <w:t xml:space="preserve"> </w:t>
      </w:r>
      <w:r w:rsidR="006210CB" w:rsidRPr="003F5FEE">
        <w:rPr>
          <w:rFonts w:ascii="Tahoma" w:hAnsi="Tahoma" w:cs="Tahoma"/>
          <w:sz w:val="18"/>
          <w:szCs w:val="18"/>
        </w:rPr>
        <w:t>sporządzony</w:t>
      </w:r>
      <w:r w:rsidRPr="003F5FEE">
        <w:rPr>
          <w:rFonts w:ascii="Tahoma" w:hAnsi="Tahoma" w:cs="Tahoma"/>
          <w:sz w:val="18"/>
          <w:szCs w:val="18"/>
        </w:rPr>
        <w:t xml:space="preserve"> </w:t>
      </w:r>
      <w:r w:rsidR="002006D3">
        <w:rPr>
          <w:rFonts w:ascii="Tahoma" w:hAnsi="Tahoma" w:cs="Tahoma"/>
          <w:sz w:val="18"/>
          <w:szCs w:val="18"/>
        </w:rPr>
        <w:t xml:space="preserve">               </w:t>
      </w:r>
      <w:r w:rsidRPr="003F5FEE">
        <w:rPr>
          <w:rFonts w:ascii="Tahoma" w:hAnsi="Tahoma" w:cs="Tahoma"/>
          <w:sz w:val="18"/>
          <w:szCs w:val="18"/>
        </w:rPr>
        <w:t xml:space="preserve">w </w:t>
      </w:r>
      <w:r w:rsidR="006210CB" w:rsidRPr="003F5FEE">
        <w:rPr>
          <w:rFonts w:ascii="Tahoma" w:hAnsi="Tahoma" w:cs="Tahoma"/>
          <w:sz w:val="18"/>
          <w:szCs w:val="18"/>
        </w:rPr>
        <w:t>języku</w:t>
      </w:r>
      <w:r w:rsidRPr="003F5FEE">
        <w:rPr>
          <w:rFonts w:ascii="Tahoma" w:hAnsi="Tahoma" w:cs="Tahoma"/>
          <w:sz w:val="18"/>
          <w:szCs w:val="18"/>
        </w:rPr>
        <w:t xml:space="preserve"> obcym winien </w:t>
      </w:r>
      <w:r w:rsidR="00B578B2" w:rsidRPr="003F5FEE">
        <w:rPr>
          <w:rFonts w:ascii="Tahoma" w:hAnsi="Tahoma" w:cs="Tahoma"/>
          <w:sz w:val="18"/>
          <w:szCs w:val="18"/>
        </w:rPr>
        <w:t>być</w:t>
      </w:r>
      <w:r w:rsidRPr="003F5FEE">
        <w:rPr>
          <w:rFonts w:ascii="Tahoma" w:hAnsi="Tahoma" w:cs="Tahoma"/>
          <w:sz w:val="18"/>
          <w:szCs w:val="18"/>
        </w:rPr>
        <w:t xml:space="preserve"> zło</w:t>
      </w:r>
      <w:r w:rsidR="00502A65" w:rsidRPr="003F5FEE">
        <w:rPr>
          <w:rFonts w:ascii="Tahoma" w:hAnsi="Tahoma" w:cs="Tahoma"/>
          <w:sz w:val="18"/>
          <w:szCs w:val="18"/>
        </w:rPr>
        <w:t>ż</w:t>
      </w:r>
      <w:r w:rsidRPr="003F5FEE">
        <w:rPr>
          <w:rFonts w:ascii="Tahoma" w:hAnsi="Tahoma" w:cs="Tahoma"/>
          <w:sz w:val="18"/>
          <w:szCs w:val="18"/>
        </w:rPr>
        <w:t xml:space="preserve">ony wraz z tłumaczeniem na </w:t>
      </w:r>
      <w:r w:rsidR="006210CB" w:rsidRPr="003F5FEE">
        <w:rPr>
          <w:rFonts w:ascii="Tahoma" w:hAnsi="Tahoma" w:cs="Tahoma"/>
          <w:sz w:val="18"/>
          <w:szCs w:val="18"/>
        </w:rPr>
        <w:t>język</w:t>
      </w:r>
      <w:r w:rsidR="002006D3">
        <w:rPr>
          <w:rFonts w:ascii="Tahoma" w:hAnsi="Tahoma" w:cs="Tahoma"/>
          <w:sz w:val="18"/>
          <w:szCs w:val="18"/>
        </w:rPr>
        <w:t xml:space="preserve"> polski</w:t>
      </w:r>
      <w:r w:rsidRPr="003F5FEE">
        <w:rPr>
          <w:rFonts w:ascii="Tahoma" w:hAnsi="Tahoma" w:cs="Tahoma"/>
          <w:sz w:val="18"/>
          <w:szCs w:val="18"/>
        </w:rPr>
        <w:t>.</w:t>
      </w:r>
    </w:p>
    <w:p w:rsidR="00D65EF9" w:rsidRPr="00F94F4C" w:rsidRDefault="00D65EF9" w:rsidP="00F94F4C">
      <w:pPr>
        <w:autoSpaceDE w:val="0"/>
        <w:autoSpaceDN w:val="0"/>
        <w:adjustRightInd w:val="0"/>
        <w:spacing w:line="240" w:lineRule="auto"/>
        <w:jc w:val="both"/>
        <w:rPr>
          <w:rFonts w:ascii="Tahoma" w:hAnsi="Tahoma" w:cs="Tahoma"/>
          <w:sz w:val="18"/>
          <w:szCs w:val="18"/>
        </w:rPr>
      </w:pPr>
      <w:r w:rsidRPr="00F94F4C">
        <w:rPr>
          <w:rFonts w:ascii="Tahoma" w:hAnsi="Tahoma" w:cs="Tahoma"/>
          <w:sz w:val="18"/>
          <w:szCs w:val="18"/>
        </w:rPr>
        <w:t xml:space="preserve"> </w:t>
      </w:r>
    </w:p>
    <w:p w:rsidR="00D65EF9" w:rsidRPr="003F5FEE" w:rsidRDefault="002A17A5" w:rsidP="00F11B64">
      <w:pPr>
        <w:pStyle w:val="Akapitzlist"/>
        <w:numPr>
          <w:ilvl w:val="0"/>
          <w:numId w:val="20"/>
        </w:numPr>
        <w:autoSpaceDE w:val="0"/>
        <w:autoSpaceDN w:val="0"/>
        <w:adjustRightInd w:val="0"/>
        <w:spacing w:line="240" w:lineRule="auto"/>
        <w:ind w:left="426" w:hanging="426"/>
        <w:jc w:val="both"/>
        <w:rPr>
          <w:rFonts w:ascii="Tahoma" w:hAnsi="Tahoma" w:cs="Tahoma"/>
          <w:sz w:val="18"/>
          <w:szCs w:val="18"/>
        </w:rPr>
      </w:pPr>
      <w:r w:rsidRPr="003F5FEE">
        <w:rPr>
          <w:rFonts w:ascii="Tahoma" w:hAnsi="Tahoma" w:cs="Tahoma"/>
          <w:sz w:val="18"/>
          <w:szCs w:val="18"/>
        </w:rPr>
        <w:t xml:space="preserve">Oferta wraz z wszystkimi </w:t>
      </w:r>
      <w:r w:rsidR="006210CB" w:rsidRPr="003F5FEE">
        <w:rPr>
          <w:rFonts w:ascii="Tahoma" w:hAnsi="Tahoma" w:cs="Tahoma"/>
          <w:sz w:val="18"/>
          <w:szCs w:val="18"/>
        </w:rPr>
        <w:t>wymaganymi</w:t>
      </w:r>
      <w:r w:rsidRPr="003F5FEE">
        <w:rPr>
          <w:rFonts w:ascii="Tahoma" w:hAnsi="Tahoma" w:cs="Tahoma"/>
          <w:sz w:val="18"/>
          <w:szCs w:val="18"/>
        </w:rPr>
        <w:t xml:space="preserve"> </w:t>
      </w:r>
      <w:r w:rsidR="006210CB" w:rsidRPr="003F5FEE">
        <w:rPr>
          <w:rFonts w:ascii="Tahoma" w:hAnsi="Tahoma" w:cs="Tahoma"/>
          <w:sz w:val="18"/>
          <w:szCs w:val="18"/>
        </w:rPr>
        <w:t>załącznikami</w:t>
      </w:r>
      <w:r w:rsidRPr="003F5FEE">
        <w:rPr>
          <w:rFonts w:ascii="Tahoma" w:hAnsi="Tahoma" w:cs="Tahoma"/>
          <w:sz w:val="18"/>
          <w:szCs w:val="18"/>
        </w:rPr>
        <w:t xml:space="preserve"> winna </w:t>
      </w:r>
      <w:r w:rsidR="00B578B2" w:rsidRPr="003F5FEE">
        <w:rPr>
          <w:rFonts w:ascii="Tahoma" w:hAnsi="Tahoma" w:cs="Tahoma"/>
          <w:sz w:val="18"/>
          <w:szCs w:val="18"/>
        </w:rPr>
        <w:t>być</w:t>
      </w:r>
      <w:r w:rsidRPr="003F5FEE">
        <w:rPr>
          <w:rFonts w:ascii="Tahoma" w:hAnsi="Tahoma" w:cs="Tahoma"/>
          <w:sz w:val="18"/>
          <w:szCs w:val="18"/>
        </w:rPr>
        <w:t xml:space="preserve"> </w:t>
      </w:r>
      <w:r w:rsidR="006210CB" w:rsidRPr="003F5FEE">
        <w:rPr>
          <w:rFonts w:ascii="Tahoma" w:hAnsi="Tahoma" w:cs="Tahoma"/>
          <w:sz w:val="18"/>
          <w:szCs w:val="18"/>
        </w:rPr>
        <w:t>podpisana</w:t>
      </w:r>
      <w:r w:rsidRPr="003F5FEE">
        <w:rPr>
          <w:rFonts w:ascii="Tahoma" w:hAnsi="Tahoma" w:cs="Tahoma"/>
          <w:sz w:val="18"/>
          <w:szCs w:val="18"/>
        </w:rPr>
        <w:t xml:space="preserve"> przez osoby</w:t>
      </w:r>
      <w:r w:rsidR="00D65EF9" w:rsidRPr="003F5FEE">
        <w:rPr>
          <w:rFonts w:ascii="Tahoma" w:hAnsi="Tahoma" w:cs="Tahoma"/>
          <w:sz w:val="18"/>
          <w:szCs w:val="18"/>
        </w:rPr>
        <w:t xml:space="preserve"> </w:t>
      </w:r>
      <w:r w:rsidRPr="003F5FEE">
        <w:rPr>
          <w:rFonts w:ascii="Tahoma" w:hAnsi="Tahoma" w:cs="Tahoma"/>
          <w:sz w:val="18"/>
          <w:szCs w:val="18"/>
        </w:rPr>
        <w:t>upowa</w:t>
      </w:r>
      <w:r w:rsidR="00502A65" w:rsidRPr="003F5FEE">
        <w:rPr>
          <w:rFonts w:ascii="Tahoma" w:hAnsi="Tahoma" w:cs="Tahoma"/>
          <w:sz w:val="18"/>
          <w:szCs w:val="18"/>
        </w:rPr>
        <w:t>ż</w:t>
      </w:r>
      <w:r w:rsidRPr="003F5FEE">
        <w:rPr>
          <w:rFonts w:ascii="Tahoma" w:hAnsi="Tahoma" w:cs="Tahoma"/>
          <w:sz w:val="18"/>
          <w:szCs w:val="18"/>
        </w:rPr>
        <w:t xml:space="preserve">nione do </w:t>
      </w:r>
      <w:r w:rsidR="006210CB" w:rsidRPr="003F5FEE">
        <w:rPr>
          <w:rFonts w:ascii="Tahoma" w:hAnsi="Tahoma" w:cs="Tahoma"/>
          <w:sz w:val="18"/>
          <w:szCs w:val="18"/>
        </w:rPr>
        <w:t>zaciągania</w:t>
      </w:r>
      <w:r w:rsidRPr="003F5FEE">
        <w:rPr>
          <w:rFonts w:ascii="Tahoma" w:hAnsi="Tahoma" w:cs="Tahoma"/>
          <w:sz w:val="18"/>
          <w:szCs w:val="18"/>
        </w:rPr>
        <w:t xml:space="preserve"> </w:t>
      </w:r>
      <w:r w:rsidR="006210CB" w:rsidRPr="003F5FEE">
        <w:rPr>
          <w:rFonts w:ascii="Tahoma" w:hAnsi="Tahoma" w:cs="Tahoma"/>
          <w:sz w:val="18"/>
          <w:szCs w:val="18"/>
        </w:rPr>
        <w:t>zobowiązań</w:t>
      </w:r>
      <w:r w:rsidRPr="003F5FEE">
        <w:rPr>
          <w:rFonts w:ascii="Tahoma" w:hAnsi="Tahoma" w:cs="Tahoma"/>
          <w:sz w:val="18"/>
          <w:szCs w:val="18"/>
        </w:rPr>
        <w:t xml:space="preserve"> w imieniu Wykonawcy (wymienione w rejestrze</w:t>
      </w:r>
      <w:r w:rsidR="00D65EF9" w:rsidRPr="003F5FEE">
        <w:rPr>
          <w:rFonts w:ascii="Tahoma" w:hAnsi="Tahoma" w:cs="Tahoma"/>
          <w:sz w:val="18"/>
          <w:szCs w:val="18"/>
        </w:rPr>
        <w:t xml:space="preserve"> </w:t>
      </w:r>
      <w:r w:rsidRPr="003F5FEE">
        <w:rPr>
          <w:rFonts w:ascii="Tahoma" w:hAnsi="Tahoma" w:cs="Tahoma"/>
          <w:sz w:val="18"/>
          <w:szCs w:val="18"/>
        </w:rPr>
        <w:t xml:space="preserve">lub w </w:t>
      </w:r>
      <w:r w:rsidR="00BE0110">
        <w:rPr>
          <w:rFonts w:ascii="Tahoma" w:hAnsi="Tahoma" w:cs="Tahoma"/>
          <w:sz w:val="18"/>
          <w:szCs w:val="18"/>
        </w:rPr>
        <w:t xml:space="preserve"> odpisie Centralnej Ewidencji </w:t>
      </w:r>
      <w:r w:rsidR="002006D3">
        <w:rPr>
          <w:rFonts w:ascii="Tahoma" w:hAnsi="Tahoma" w:cs="Tahoma"/>
          <w:sz w:val="18"/>
          <w:szCs w:val="18"/>
        </w:rPr>
        <w:t xml:space="preserve">           </w:t>
      </w:r>
      <w:r w:rsidR="00BE0110">
        <w:rPr>
          <w:rFonts w:ascii="Tahoma" w:hAnsi="Tahoma" w:cs="Tahoma"/>
          <w:sz w:val="18"/>
          <w:szCs w:val="18"/>
        </w:rPr>
        <w:t>i Informacji o Działalności Gospodarczej Rzeczypospolitej</w:t>
      </w:r>
      <w:r w:rsidR="00FE05EE">
        <w:rPr>
          <w:rFonts w:ascii="Tahoma" w:hAnsi="Tahoma" w:cs="Tahoma"/>
          <w:sz w:val="18"/>
          <w:szCs w:val="18"/>
        </w:rPr>
        <w:t xml:space="preserve"> Polskiej</w:t>
      </w:r>
      <w:r w:rsidRPr="003F5FEE">
        <w:rPr>
          <w:rFonts w:ascii="Tahoma" w:hAnsi="Tahoma" w:cs="Tahoma"/>
          <w:sz w:val="18"/>
          <w:szCs w:val="18"/>
        </w:rPr>
        <w:t xml:space="preserve"> lub zgodnie z</w:t>
      </w:r>
      <w:r w:rsidR="00D65EF9" w:rsidRPr="003F5FEE">
        <w:rPr>
          <w:rFonts w:ascii="Tahoma" w:hAnsi="Tahoma" w:cs="Tahoma"/>
          <w:sz w:val="18"/>
          <w:szCs w:val="18"/>
        </w:rPr>
        <w:t xml:space="preserve"> </w:t>
      </w:r>
      <w:r w:rsidRPr="003F5FEE">
        <w:rPr>
          <w:rFonts w:ascii="Tahoma" w:hAnsi="Tahoma" w:cs="Tahoma"/>
          <w:sz w:val="18"/>
          <w:szCs w:val="18"/>
        </w:rPr>
        <w:t xml:space="preserve">udzielonym pełnomocnictwem), w sposób </w:t>
      </w:r>
      <w:r w:rsidR="006210CB" w:rsidRPr="003F5FEE">
        <w:rPr>
          <w:rFonts w:ascii="Tahoma" w:hAnsi="Tahoma" w:cs="Tahoma"/>
          <w:sz w:val="18"/>
          <w:szCs w:val="18"/>
        </w:rPr>
        <w:t>umożliwiający</w:t>
      </w:r>
      <w:r w:rsidRPr="003F5FEE">
        <w:rPr>
          <w:rFonts w:ascii="Tahoma" w:hAnsi="Tahoma" w:cs="Tahoma"/>
          <w:sz w:val="18"/>
          <w:szCs w:val="18"/>
        </w:rPr>
        <w:t xml:space="preserve"> identyfikacj</w:t>
      </w:r>
      <w:r w:rsidR="0043373B">
        <w:rPr>
          <w:rFonts w:ascii="Tahoma" w:hAnsi="Tahoma" w:cs="Tahoma"/>
          <w:sz w:val="18"/>
          <w:szCs w:val="18"/>
        </w:rPr>
        <w:t>ę</w:t>
      </w:r>
      <w:r w:rsidRPr="003F5FEE">
        <w:rPr>
          <w:rFonts w:ascii="Tahoma" w:hAnsi="Tahoma" w:cs="Tahoma"/>
          <w:sz w:val="18"/>
          <w:szCs w:val="18"/>
        </w:rPr>
        <w:t xml:space="preserve"> podpisu (np.</w:t>
      </w:r>
      <w:r w:rsidR="00D65EF9" w:rsidRPr="003F5FEE">
        <w:rPr>
          <w:rFonts w:ascii="Tahoma" w:hAnsi="Tahoma" w:cs="Tahoma"/>
          <w:sz w:val="18"/>
          <w:szCs w:val="18"/>
        </w:rPr>
        <w:t xml:space="preserve"> </w:t>
      </w:r>
      <w:r w:rsidRPr="003F5FEE">
        <w:rPr>
          <w:rFonts w:ascii="Tahoma" w:hAnsi="Tahoma" w:cs="Tahoma"/>
          <w:sz w:val="18"/>
          <w:szCs w:val="18"/>
        </w:rPr>
        <w:t>czytelny podpis lub wraz z imienn</w:t>
      </w:r>
      <w:r w:rsidR="0043373B">
        <w:rPr>
          <w:rFonts w:ascii="Tahoma" w:hAnsi="Tahoma" w:cs="Tahoma"/>
          <w:sz w:val="18"/>
          <w:szCs w:val="18"/>
        </w:rPr>
        <w:t>ą</w:t>
      </w:r>
      <w:r w:rsidRPr="003F5FEE">
        <w:rPr>
          <w:rFonts w:ascii="Tahoma" w:hAnsi="Tahoma" w:cs="Tahoma"/>
          <w:sz w:val="18"/>
          <w:szCs w:val="18"/>
        </w:rPr>
        <w:t xml:space="preserve"> </w:t>
      </w:r>
      <w:r w:rsidR="00414D13">
        <w:rPr>
          <w:rFonts w:ascii="Tahoma" w:hAnsi="Tahoma" w:cs="Tahoma"/>
          <w:sz w:val="18"/>
          <w:szCs w:val="18"/>
        </w:rPr>
        <w:t>pieczątką</w:t>
      </w:r>
      <w:r w:rsidRPr="003F5FEE">
        <w:rPr>
          <w:rFonts w:ascii="Tahoma" w:hAnsi="Tahoma" w:cs="Tahoma"/>
          <w:sz w:val="18"/>
          <w:szCs w:val="18"/>
        </w:rPr>
        <w:t xml:space="preserve"> osoby </w:t>
      </w:r>
      <w:r w:rsidR="006210CB" w:rsidRPr="003F5FEE">
        <w:rPr>
          <w:rFonts w:ascii="Tahoma" w:hAnsi="Tahoma" w:cs="Tahoma"/>
          <w:sz w:val="18"/>
          <w:szCs w:val="18"/>
        </w:rPr>
        <w:t>składającej</w:t>
      </w:r>
      <w:r w:rsidRPr="003F5FEE">
        <w:rPr>
          <w:rFonts w:ascii="Tahoma" w:hAnsi="Tahoma" w:cs="Tahoma"/>
          <w:sz w:val="18"/>
          <w:szCs w:val="18"/>
        </w:rPr>
        <w:t xml:space="preserve"> </w:t>
      </w:r>
      <w:r w:rsidR="00B578B2" w:rsidRPr="003F5FEE">
        <w:rPr>
          <w:rFonts w:ascii="Tahoma" w:hAnsi="Tahoma" w:cs="Tahoma"/>
          <w:sz w:val="18"/>
          <w:szCs w:val="18"/>
        </w:rPr>
        <w:t>ofertę</w:t>
      </w:r>
      <w:r w:rsidRPr="003F5FEE">
        <w:rPr>
          <w:rFonts w:ascii="Tahoma" w:hAnsi="Tahoma" w:cs="Tahoma"/>
          <w:sz w:val="18"/>
          <w:szCs w:val="18"/>
        </w:rPr>
        <w:t>).</w:t>
      </w:r>
      <w:r w:rsidR="00D65EF9" w:rsidRPr="003F5FEE">
        <w:rPr>
          <w:rFonts w:ascii="Tahoma" w:hAnsi="Tahoma" w:cs="Tahoma"/>
          <w:sz w:val="18"/>
          <w:szCs w:val="18"/>
        </w:rPr>
        <w:t xml:space="preserve"> </w:t>
      </w:r>
    </w:p>
    <w:p w:rsidR="002A17A5" w:rsidRDefault="002A17A5" w:rsidP="00593CD0">
      <w:pPr>
        <w:pStyle w:val="Akapitzlist"/>
        <w:autoSpaceDE w:val="0"/>
        <w:autoSpaceDN w:val="0"/>
        <w:adjustRightInd w:val="0"/>
        <w:spacing w:line="240" w:lineRule="auto"/>
        <w:ind w:left="426"/>
        <w:jc w:val="both"/>
        <w:rPr>
          <w:rFonts w:ascii="Tahoma" w:hAnsi="Tahoma" w:cs="Tahoma"/>
          <w:sz w:val="18"/>
          <w:szCs w:val="18"/>
        </w:rPr>
      </w:pPr>
      <w:r w:rsidRPr="003F5FEE">
        <w:rPr>
          <w:rFonts w:ascii="Tahoma" w:hAnsi="Tahoma" w:cs="Tahoma"/>
          <w:sz w:val="18"/>
          <w:szCs w:val="18"/>
        </w:rPr>
        <w:t xml:space="preserve">Pełnomocnictwo do </w:t>
      </w:r>
      <w:r w:rsidR="006210CB" w:rsidRPr="003F5FEE">
        <w:rPr>
          <w:rFonts w:ascii="Tahoma" w:hAnsi="Tahoma" w:cs="Tahoma"/>
          <w:sz w:val="18"/>
          <w:szCs w:val="18"/>
        </w:rPr>
        <w:t>podpisania</w:t>
      </w:r>
      <w:r w:rsidRPr="003F5FEE">
        <w:rPr>
          <w:rFonts w:ascii="Tahoma" w:hAnsi="Tahoma" w:cs="Tahoma"/>
          <w:sz w:val="18"/>
          <w:szCs w:val="18"/>
        </w:rPr>
        <w:t xml:space="preserve"> oferty winno </w:t>
      </w:r>
      <w:r w:rsidR="00B578B2" w:rsidRPr="003F5FEE">
        <w:rPr>
          <w:rFonts w:ascii="Tahoma" w:hAnsi="Tahoma" w:cs="Tahoma"/>
          <w:sz w:val="18"/>
          <w:szCs w:val="18"/>
        </w:rPr>
        <w:t>być</w:t>
      </w:r>
      <w:r w:rsidRPr="003F5FEE">
        <w:rPr>
          <w:rFonts w:ascii="Tahoma" w:hAnsi="Tahoma" w:cs="Tahoma"/>
          <w:sz w:val="18"/>
          <w:szCs w:val="18"/>
        </w:rPr>
        <w:t xml:space="preserve"> </w:t>
      </w:r>
      <w:r w:rsidR="006210CB" w:rsidRPr="003F5FEE">
        <w:rPr>
          <w:rFonts w:ascii="Tahoma" w:hAnsi="Tahoma" w:cs="Tahoma"/>
          <w:sz w:val="18"/>
          <w:szCs w:val="18"/>
        </w:rPr>
        <w:t>dołączone</w:t>
      </w:r>
      <w:r w:rsidRPr="003F5FEE">
        <w:rPr>
          <w:rFonts w:ascii="Tahoma" w:hAnsi="Tahoma" w:cs="Tahoma"/>
          <w:sz w:val="18"/>
          <w:szCs w:val="18"/>
        </w:rPr>
        <w:t xml:space="preserve"> do oferty, o ile nie wynika</w:t>
      </w:r>
      <w:r w:rsidR="00D65EF9" w:rsidRPr="003F5FEE">
        <w:rPr>
          <w:rFonts w:ascii="Tahoma" w:hAnsi="Tahoma" w:cs="Tahoma"/>
          <w:sz w:val="18"/>
          <w:szCs w:val="18"/>
        </w:rPr>
        <w:t xml:space="preserve"> </w:t>
      </w:r>
      <w:r w:rsidRPr="003F5FEE">
        <w:rPr>
          <w:rFonts w:ascii="Tahoma" w:hAnsi="Tahoma" w:cs="Tahoma"/>
          <w:sz w:val="18"/>
          <w:szCs w:val="18"/>
        </w:rPr>
        <w:t xml:space="preserve">ono z dokumentów </w:t>
      </w:r>
      <w:r w:rsidR="006210CB" w:rsidRPr="003F5FEE">
        <w:rPr>
          <w:rFonts w:ascii="Tahoma" w:hAnsi="Tahoma" w:cs="Tahoma"/>
          <w:sz w:val="18"/>
          <w:szCs w:val="18"/>
        </w:rPr>
        <w:t>załączonych</w:t>
      </w:r>
      <w:r w:rsidRPr="003F5FEE">
        <w:rPr>
          <w:rFonts w:ascii="Tahoma" w:hAnsi="Tahoma" w:cs="Tahoma"/>
          <w:sz w:val="18"/>
          <w:szCs w:val="18"/>
        </w:rPr>
        <w:t xml:space="preserve"> do niej.</w:t>
      </w:r>
      <w:r w:rsidR="00D65EF9" w:rsidRPr="003F5FEE">
        <w:rPr>
          <w:rFonts w:ascii="Tahoma" w:hAnsi="Tahoma" w:cs="Tahoma"/>
          <w:sz w:val="18"/>
          <w:szCs w:val="18"/>
        </w:rPr>
        <w:t xml:space="preserve"> </w:t>
      </w:r>
      <w:r w:rsidR="006210CB" w:rsidRPr="003F5FEE">
        <w:rPr>
          <w:rFonts w:ascii="Tahoma" w:hAnsi="Tahoma" w:cs="Tahoma"/>
          <w:sz w:val="18"/>
          <w:szCs w:val="18"/>
        </w:rPr>
        <w:t>Treść</w:t>
      </w:r>
      <w:r w:rsidRPr="003F5FEE">
        <w:rPr>
          <w:rFonts w:ascii="Tahoma" w:hAnsi="Tahoma" w:cs="Tahoma"/>
          <w:sz w:val="18"/>
          <w:szCs w:val="18"/>
        </w:rPr>
        <w:t xml:space="preserve"> pełnomocnictwa musi jednoznacznie </w:t>
      </w:r>
      <w:r w:rsidR="006210CB" w:rsidRPr="003F5FEE">
        <w:rPr>
          <w:rFonts w:ascii="Tahoma" w:hAnsi="Tahoma" w:cs="Tahoma"/>
          <w:sz w:val="18"/>
          <w:szCs w:val="18"/>
        </w:rPr>
        <w:t>wskazywać</w:t>
      </w:r>
      <w:r w:rsidRPr="003F5FEE">
        <w:rPr>
          <w:rFonts w:ascii="Tahoma" w:hAnsi="Tahoma" w:cs="Tahoma"/>
          <w:sz w:val="18"/>
          <w:szCs w:val="18"/>
        </w:rPr>
        <w:t xml:space="preserve"> </w:t>
      </w:r>
      <w:r w:rsidR="006210CB" w:rsidRPr="003F5FEE">
        <w:rPr>
          <w:rFonts w:ascii="Tahoma" w:hAnsi="Tahoma" w:cs="Tahoma"/>
          <w:sz w:val="18"/>
          <w:szCs w:val="18"/>
        </w:rPr>
        <w:t>czynności</w:t>
      </w:r>
      <w:r w:rsidRPr="003F5FEE">
        <w:rPr>
          <w:rFonts w:ascii="Tahoma" w:hAnsi="Tahoma" w:cs="Tahoma"/>
          <w:sz w:val="18"/>
          <w:szCs w:val="18"/>
        </w:rPr>
        <w:t>, do wykonania których</w:t>
      </w:r>
      <w:r w:rsidR="00D65EF9" w:rsidRPr="003F5FEE">
        <w:rPr>
          <w:rFonts w:ascii="Tahoma" w:hAnsi="Tahoma" w:cs="Tahoma"/>
          <w:sz w:val="18"/>
          <w:szCs w:val="18"/>
        </w:rPr>
        <w:t xml:space="preserve"> </w:t>
      </w:r>
      <w:r w:rsidRPr="003F5FEE">
        <w:rPr>
          <w:rFonts w:ascii="Tahoma" w:hAnsi="Tahoma" w:cs="Tahoma"/>
          <w:sz w:val="18"/>
          <w:szCs w:val="18"/>
        </w:rPr>
        <w:t>pełnomocnik jest upowa</w:t>
      </w:r>
      <w:r w:rsidR="00502A65" w:rsidRPr="003F5FEE">
        <w:rPr>
          <w:rFonts w:ascii="Tahoma" w:hAnsi="Tahoma" w:cs="Tahoma"/>
          <w:sz w:val="18"/>
          <w:szCs w:val="18"/>
        </w:rPr>
        <w:t>ż</w:t>
      </w:r>
      <w:r w:rsidRPr="003F5FEE">
        <w:rPr>
          <w:rFonts w:ascii="Tahoma" w:hAnsi="Tahoma" w:cs="Tahoma"/>
          <w:sz w:val="18"/>
          <w:szCs w:val="18"/>
        </w:rPr>
        <w:t>niony.</w:t>
      </w:r>
    </w:p>
    <w:p w:rsidR="00F94F4C" w:rsidRPr="00F94F4C" w:rsidRDefault="00F94F4C" w:rsidP="00F94F4C">
      <w:pPr>
        <w:autoSpaceDE w:val="0"/>
        <w:autoSpaceDN w:val="0"/>
        <w:adjustRightInd w:val="0"/>
        <w:spacing w:line="240" w:lineRule="auto"/>
        <w:jc w:val="both"/>
        <w:rPr>
          <w:rFonts w:ascii="Tahoma" w:hAnsi="Tahoma" w:cs="Tahoma"/>
          <w:sz w:val="18"/>
          <w:szCs w:val="18"/>
        </w:rPr>
      </w:pPr>
    </w:p>
    <w:p w:rsidR="00D65EF9" w:rsidRDefault="006210CB" w:rsidP="00F11B64">
      <w:pPr>
        <w:pStyle w:val="Akapitzlist"/>
        <w:numPr>
          <w:ilvl w:val="0"/>
          <w:numId w:val="20"/>
        </w:numPr>
        <w:autoSpaceDE w:val="0"/>
        <w:autoSpaceDN w:val="0"/>
        <w:adjustRightInd w:val="0"/>
        <w:spacing w:line="240" w:lineRule="auto"/>
        <w:ind w:left="426" w:hanging="426"/>
        <w:jc w:val="both"/>
        <w:rPr>
          <w:rFonts w:ascii="Tahoma" w:hAnsi="Tahoma" w:cs="Tahoma"/>
          <w:sz w:val="18"/>
          <w:szCs w:val="18"/>
        </w:rPr>
      </w:pPr>
      <w:r w:rsidRPr="003F5FEE">
        <w:rPr>
          <w:rFonts w:ascii="Tahoma" w:hAnsi="Tahoma" w:cs="Tahoma"/>
          <w:sz w:val="18"/>
          <w:szCs w:val="18"/>
        </w:rPr>
        <w:t>Załączone</w:t>
      </w:r>
      <w:r w:rsidR="002A17A5" w:rsidRPr="003F5FEE">
        <w:rPr>
          <w:rFonts w:ascii="Tahoma" w:hAnsi="Tahoma" w:cs="Tahoma"/>
          <w:sz w:val="18"/>
          <w:szCs w:val="18"/>
        </w:rPr>
        <w:t xml:space="preserve"> do oferty kopie </w:t>
      </w:r>
      <w:r w:rsidRPr="003F5FEE">
        <w:rPr>
          <w:rFonts w:ascii="Tahoma" w:hAnsi="Tahoma" w:cs="Tahoma"/>
          <w:sz w:val="18"/>
          <w:szCs w:val="18"/>
        </w:rPr>
        <w:t>wymaganych</w:t>
      </w:r>
      <w:r w:rsidR="002A17A5" w:rsidRPr="003F5FEE">
        <w:rPr>
          <w:rFonts w:ascii="Tahoma" w:hAnsi="Tahoma" w:cs="Tahoma"/>
          <w:sz w:val="18"/>
          <w:szCs w:val="18"/>
        </w:rPr>
        <w:t xml:space="preserve"> dokumentów winny </w:t>
      </w:r>
      <w:r w:rsidR="00B578B2" w:rsidRPr="003F5FEE">
        <w:rPr>
          <w:rFonts w:ascii="Tahoma" w:hAnsi="Tahoma" w:cs="Tahoma"/>
          <w:sz w:val="18"/>
          <w:szCs w:val="18"/>
        </w:rPr>
        <w:t>być</w:t>
      </w:r>
      <w:r w:rsidR="002A17A5" w:rsidRPr="003F5FEE">
        <w:rPr>
          <w:rFonts w:ascii="Tahoma" w:hAnsi="Tahoma" w:cs="Tahoma"/>
          <w:sz w:val="18"/>
          <w:szCs w:val="18"/>
        </w:rPr>
        <w:t xml:space="preserve"> </w:t>
      </w:r>
      <w:r w:rsidRPr="003F5FEE">
        <w:rPr>
          <w:rFonts w:ascii="Tahoma" w:hAnsi="Tahoma" w:cs="Tahoma"/>
          <w:sz w:val="18"/>
          <w:szCs w:val="18"/>
        </w:rPr>
        <w:t>poświadczone</w:t>
      </w:r>
      <w:r w:rsidR="002A17A5" w:rsidRPr="003F5FEE">
        <w:rPr>
          <w:rFonts w:ascii="Tahoma" w:hAnsi="Tahoma" w:cs="Tahoma"/>
          <w:sz w:val="18"/>
          <w:szCs w:val="18"/>
        </w:rPr>
        <w:t xml:space="preserve"> za</w:t>
      </w:r>
      <w:r w:rsidR="00D65EF9" w:rsidRPr="003F5FEE">
        <w:rPr>
          <w:rFonts w:ascii="Tahoma" w:hAnsi="Tahoma" w:cs="Tahoma"/>
          <w:sz w:val="18"/>
          <w:szCs w:val="18"/>
        </w:rPr>
        <w:t xml:space="preserve"> </w:t>
      </w:r>
      <w:r w:rsidRPr="003F5FEE">
        <w:rPr>
          <w:rFonts w:ascii="Tahoma" w:hAnsi="Tahoma" w:cs="Tahoma"/>
          <w:sz w:val="18"/>
          <w:szCs w:val="18"/>
        </w:rPr>
        <w:t>zgodność</w:t>
      </w:r>
      <w:r w:rsidR="002A17A5" w:rsidRPr="003F5FEE">
        <w:rPr>
          <w:rFonts w:ascii="Tahoma" w:hAnsi="Tahoma" w:cs="Tahoma"/>
          <w:sz w:val="18"/>
          <w:szCs w:val="18"/>
        </w:rPr>
        <w:t xml:space="preserve"> z oryginałem na ka</w:t>
      </w:r>
      <w:r w:rsidR="00502A65" w:rsidRPr="003F5FEE">
        <w:rPr>
          <w:rFonts w:ascii="Tahoma" w:hAnsi="Tahoma" w:cs="Tahoma"/>
          <w:sz w:val="18"/>
          <w:szCs w:val="18"/>
        </w:rPr>
        <w:t>ż</w:t>
      </w:r>
      <w:r w:rsidR="002A17A5" w:rsidRPr="003F5FEE">
        <w:rPr>
          <w:rFonts w:ascii="Tahoma" w:hAnsi="Tahoma" w:cs="Tahoma"/>
          <w:sz w:val="18"/>
          <w:szCs w:val="18"/>
        </w:rPr>
        <w:t xml:space="preserve">dej </w:t>
      </w:r>
      <w:r w:rsidRPr="003F5FEE">
        <w:rPr>
          <w:rFonts w:ascii="Tahoma" w:hAnsi="Tahoma" w:cs="Tahoma"/>
          <w:sz w:val="18"/>
          <w:szCs w:val="18"/>
        </w:rPr>
        <w:t>zapisanej</w:t>
      </w:r>
      <w:r w:rsidR="002A17A5" w:rsidRPr="003F5FEE">
        <w:rPr>
          <w:rFonts w:ascii="Tahoma" w:hAnsi="Tahoma" w:cs="Tahoma"/>
          <w:sz w:val="18"/>
          <w:szCs w:val="18"/>
        </w:rPr>
        <w:t xml:space="preserve"> stronie dokumentu przez </w:t>
      </w:r>
      <w:r w:rsidR="00502A65" w:rsidRPr="003F5FEE">
        <w:rPr>
          <w:rFonts w:ascii="Tahoma" w:hAnsi="Tahoma" w:cs="Tahoma"/>
          <w:sz w:val="18"/>
          <w:szCs w:val="18"/>
        </w:rPr>
        <w:t>Wykonawcę</w:t>
      </w:r>
      <w:r w:rsidR="002A17A5" w:rsidRPr="003F5FEE">
        <w:rPr>
          <w:rFonts w:ascii="Tahoma" w:hAnsi="Tahoma" w:cs="Tahoma"/>
          <w:sz w:val="18"/>
          <w:szCs w:val="18"/>
        </w:rPr>
        <w:t xml:space="preserve"> lub</w:t>
      </w:r>
      <w:r w:rsidR="00D65EF9" w:rsidRPr="003F5FEE">
        <w:rPr>
          <w:rFonts w:ascii="Tahoma" w:hAnsi="Tahoma" w:cs="Tahoma"/>
          <w:sz w:val="18"/>
          <w:szCs w:val="18"/>
        </w:rPr>
        <w:t xml:space="preserve"> </w:t>
      </w:r>
      <w:r w:rsidRPr="003F5FEE">
        <w:rPr>
          <w:rFonts w:ascii="Tahoma" w:hAnsi="Tahoma" w:cs="Tahoma"/>
          <w:sz w:val="18"/>
          <w:szCs w:val="18"/>
        </w:rPr>
        <w:t>osobę</w:t>
      </w:r>
      <w:r w:rsidR="002A17A5" w:rsidRPr="003F5FEE">
        <w:rPr>
          <w:rFonts w:ascii="Tahoma" w:hAnsi="Tahoma" w:cs="Tahoma"/>
          <w:sz w:val="18"/>
          <w:szCs w:val="18"/>
        </w:rPr>
        <w:t xml:space="preserve">/osoby uprawnione do </w:t>
      </w:r>
      <w:r w:rsidRPr="003F5FEE">
        <w:rPr>
          <w:rFonts w:ascii="Tahoma" w:hAnsi="Tahoma" w:cs="Tahoma"/>
          <w:sz w:val="18"/>
          <w:szCs w:val="18"/>
        </w:rPr>
        <w:t>podpisania</w:t>
      </w:r>
      <w:r w:rsidR="002A17A5" w:rsidRPr="003F5FEE">
        <w:rPr>
          <w:rFonts w:ascii="Tahoma" w:hAnsi="Tahoma" w:cs="Tahoma"/>
          <w:sz w:val="18"/>
          <w:szCs w:val="18"/>
        </w:rPr>
        <w:t xml:space="preserve"> oferty </w:t>
      </w:r>
      <w:r w:rsidR="002006D3">
        <w:rPr>
          <w:rFonts w:ascii="Tahoma" w:hAnsi="Tahoma" w:cs="Tahoma"/>
          <w:sz w:val="18"/>
          <w:szCs w:val="18"/>
        </w:rPr>
        <w:t xml:space="preserve">            </w:t>
      </w:r>
      <w:r w:rsidR="002A17A5" w:rsidRPr="003F5FEE">
        <w:rPr>
          <w:rFonts w:ascii="Tahoma" w:hAnsi="Tahoma" w:cs="Tahoma"/>
          <w:sz w:val="18"/>
          <w:szCs w:val="18"/>
        </w:rPr>
        <w:t xml:space="preserve">z dopiskiem „ za </w:t>
      </w:r>
      <w:r w:rsidRPr="003F5FEE">
        <w:rPr>
          <w:rFonts w:ascii="Tahoma" w:hAnsi="Tahoma" w:cs="Tahoma"/>
          <w:sz w:val="18"/>
          <w:szCs w:val="18"/>
        </w:rPr>
        <w:t>zgodność</w:t>
      </w:r>
      <w:r w:rsidR="002A17A5" w:rsidRPr="003F5FEE">
        <w:rPr>
          <w:rFonts w:ascii="Tahoma" w:hAnsi="Tahoma" w:cs="Tahoma"/>
          <w:sz w:val="18"/>
          <w:szCs w:val="18"/>
        </w:rPr>
        <w:t xml:space="preserve"> z oryginałem”.</w:t>
      </w:r>
      <w:r w:rsidR="00D65EF9" w:rsidRPr="003F5FEE">
        <w:rPr>
          <w:rFonts w:ascii="Tahoma" w:hAnsi="Tahoma" w:cs="Tahoma"/>
          <w:sz w:val="18"/>
          <w:szCs w:val="18"/>
        </w:rPr>
        <w:t xml:space="preserve"> </w:t>
      </w:r>
    </w:p>
    <w:p w:rsidR="00F94F4C" w:rsidRPr="003F5FEE" w:rsidRDefault="00F94F4C" w:rsidP="00F94F4C">
      <w:pPr>
        <w:pStyle w:val="Akapitzlist"/>
        <w:autoSpaceDE w:val="0"/>
        <w:autoSpaceDN w:val="0"/>
        <w:adjustRightInd w:val="0"/>
        <w:spacing w:line="240" w:lineRule="auto"/>
        <w:ind w:left="426"/>
        <w:jc w:val="both"/>
        <w:rPr>
          <w:rFonts w:ascii="Tahoma" w:hAnsi="Tahoma" w:cs="Tahoma"/>
          <w:sz w:val="18"/>
          <w:szCs w:val="18"/>
        </w:rPr>
      </w:pPr>
    </w:p>
    <w:p w:rsidR="00D65EF9" w:rsidRDefault="002A17A5" w:rsidP="00F11B64">
      <w:pPr>
        <w:pStyle w:val="Akapitzlist"/>
        <w:numPr>
          <w:ilvl w:val="0"/>
          <w:numId w:val="20"/>
        </w:numPr>
        <w:autoSpaceDE w:val="0"/>
        <w:autoSpaceDN w:val="0"/>
        <w:adjustRightInd w:val="0"/>
        <w:spacing w:line="240" w:lineRule="auto"/>
        <w:ind w:left="426" w:hanging="426"/>
        <w:jc w:val="both"/>
        <w:rPr>
          <w:rFonts w:ascii="Tahoma" w:hAnsi="Tahoma" w:cs="Tahoma"/>
          <w:sz w:val="18"/>
          <w:szCs w:val="18"/>
        </w:rPr>
      </w:pPr>
      <w:r w:rsidRPr="003F5FEE">
        <w:rPr>
          <w:rFonts w:ascii="Tahoma" w:hAnsi="Tahoma" w:cs="Tahoma"/>
          <w:sz w:val="18"/>
          <w:szCs w:val="18"/>
        </w:rPr>
        <w:t xml:space="preserve">W przypadku Wykonawców wspólnie </w:t>
      </w:r>
      <w:r w:rsidR="006210CB" w:rsidRPr="003F5FEE">
        <w:rPr>
          <w:rFonts w:ascii="Tahoma" w:hAnsi="Tahoma" w:cs="Tahoma"/>
          <w:sz w:val="18"/>
          <w:szCs w:val="18"/>
        </w:rPr>
        <w:t>ubiegających</w:t>
      </w:r>
      <w:r w:rsidRPr="003F5FEE">
        <w:rPr>
          <w:rFonts w:ascii="Tahoma" w:hAnsi="Tahoma" w:cs="Tahoma"/>
          <w:sz w:val="18"/>
          <w:szCs w:val="18"/>
        </w:rPr>
        <w:t xml:space="preserve"> </w:t>
      </w:r>
      <w:r w:rsidR="00C73959" w:rsidRPr="003F5FEE">
        <w:rPr>
          <w:rFonts w:ascii="Tahoma" w:hAnsi="Tahoma" w:cs="Tahoma"/>
          <w:sz w:val="18"/>
          <w:szCs w:val="18"/>
        </w:rPr>
        <w:t>się</w:t>
      </w:r>
      <w:r w:rsidRPr="003F5FEE">
        <w:rPr>
          <w:rFonts w:ascii="Tahoma" w:hAnsi="Tahoma" w:cs="Tahoma"/>
          <w:sz w:val="18"/>
          <w:szCs w:val="18"/>
        </w:rPr>
        <w:t xml:space="preserve"> o udzielenie zamówienia oraz w</w:t>
      </w:r>
      <w:r w:rsidR="00D65EF9" w:rsidRPr="003F5FEE">
        <w:rPr>
          <w:rFonts w:ascii="Tahoma" w:hAnsi="Tahoma" w:cs="Tahoma"/>
          <w:sz w:val="18"/>
          <w:szCs w:val="18"/>
        </w:rPr>
        <w:t xml:space="preserve"> </w:t>
      </w:r>
      <w:r w:rsidRPr="003F5FEE">
        <w:rPr>
          <w:rFonts w:ascii="Tahoma" w:hAnsi="Tahoma" w:cs="Tahoma"/>
          <w:sz w:val="18"/>
          <w:szCs w:val="18"/>
        </w:rPr>
        <w:t>przypadku podmiotów, o których mowa w § 7 ust. 1</w:t>
      </w:r>
      <w:r w:rsidR="002006D3">
        <w:rPr>
          <w:rFonts w:ascii="Tahoma" w:hAnsi="Tahoma" w:cs="Tahoma"/>
          <w:sz w:val="18"/>
          <w:szCs w:val="18"/>
        </w:rPr>
        <w:t>1</w:t>
      </w:r>
      <w:r w:rsidRPr="003F5FEE">
        <w:rPr>
          <w:rFonts w:ascii="Tahoma" w:hAnsi="Tahoma" w:cs="Tahoma"/>
          <w:sz w:val="18"/>
          <w:szCs w:val="18"/>
        </w:rPr>
        <w:t xml:space="preserve"> </w:t>
      </w:r>
      <w:r w:rsidR="00A50E2F">
        <w:rPr>
          <w:rFonts w:ascii="Tahoma" w:hAnsi="Tahoma" w:cs="Tahoma"/>
          <w:sz w:val="18"/>
          <w:szCs w:val="18"/>
        </w:rPr>
        <w:t>niniejszej IDW</w:t>
      </w:r>
      <w:r w:rsidRPr="003F5FEE">
        <w:rPr>
          <w:rFonts w:ascii="Tahoma" w:hAnsi="Tahoma" w:cs="Tahoma"/>
          <w:sz w:val="18"/>
          <w:szCs w:val="18"/>
        </w:rPr>
        <w:t>, kopie dokumentów</w:t>
      </w:r>
      <w:r w:rsidR="00D65EF9" w:rsidRPr="003F5FEE">
        <w:rPr>
          <w:rFonts w:ascii="Tahoma" w:hAnsi="Tahoma" w:cs="Tahoma"/>
          <w:sz w:val="18"/>
          <w:szCs w:val="18"/>
        </w:rPr>
        <w:t xml:space="preserve"> </w:t>
      </w:r>
      <w:r w:rsidR="006210CB" w:rsidRPr="003F5FEE">
        <w:rPr>
          <w:rFonts w:ascii="Tahoma" w:hAnsi="Tahoma" w:cs="Tahoma"/>
          <w:sz w:val="18"/>
          <w:szCs w:val="18"/>
        </w:rPr>
        <w:t>dotyczących</w:t>
      </w:r>
      <w:r w:rsidRPr="003F5FEE">
        <w:rPr>
          <w:rFonts w:ascii="Tahoma" w:hAnsi="Tahoma" w:cs="Tahoma"/>
          <w:sz w:val="18"/>
          <w:szCs w:val="18"/>
        </w:rPr>
        <w:t xml:space="preserve"> odpowiednio Wykonawcy lub tych podmiotów musz</w:t>
      </w:r>
      <w:r w:rsidR="0043373B">
        <w:rPr>
          <w:rFonts w:ascii="Tahoma" w:hAnsi="Tahoma" w:cs="Tahoma"/>
          <w:sz w:val="18"/>
          <w:szCs w:val="18"/>
        </w:rPr>
        <w:t>ą</w:t>
      </w:r>
      <w:r w:rsidRPr="003F5FEE">
        <w:rPr>
          <w:rFonts w:ascii="Tahoma" w:hAnsi="Tahoma" w:cs="Tahoma"/>
          <w:sz w:val="18"/>
          <w:szCs w:val="18"/>
        </w:rPr>
        <w:t xml:space="preserve"> </w:t>
      </w:r>
      <w:r w:rsidR="00B578B2" w:rsidRPr="003F5FEE">
        <w:rPr>
          <w:rFonts w:ascii="Tahoma" w:hAnsi="Tahoma" w:cs="Tahoma"/>
          <w:sz w:val="18"/>
          <w:szCs w:val="18"/>
        </w:rPr>
        <w:t>być</w:t>
      </w:r>
      <w:r w:rsidRPr="003F5FEE">
        <w:rPr>
          <w:rFonts w:ascii="Tahoma" w:hAnsi="Tahoma" w:cs="Tahoma"/>
          <w:sz w:val="18"/>
          <w:szCs w:val="18"/>
        </w:rPr>
        <w:t xml:space="preserve"> </w:t>
      </w:r>
      <w:r w:rsidR="006210CB" w:rsidRPr="003F5FEE">
        <w:rPr>
          <w:rFonts w:ascii="Tahoma" w:hAnsi="Tahoma" w:cs="Tahoma"/>
          <w:sz w:val="18"/>
          <w:szCs w:val="18"/>
        </w:rPr>
        <w:t>poświadczone</w:t>
      </w:r>
      <w:r w:rsidRPr="003F5FEE">
        <w:rPr>
          <w:rFonts w:ascii="Tahoma" w:hAnsi="Tahoma" w:cs="Tahoma"/>
          <w:sz w:val="18"/>
          <w:szCs w:val="18"/>
        </w:rPr>
        <w:t xml:space="preserve"> za</w:t>
      </w:r>
      <w:r w:rsidR="00D65EF9" w:rsidRPr="003F5FEE">
        <w:rPr>
          <w:rFonts w:ascii="Tahoma" w:hAnsi="Tahoma" w:cs="Tahoma"/>
          <w:sz w:val="18"/>
          <w:szCs w:val="18"/>
        </w:rPr>
        <w:t xml:space="preserve"> </w:t>
      </w:r>
      <w:r w:rsidR="006210CB" w:rsidRPr="003F5FEE">
        <w:rPr>
          <w:rFonts w:ascii="Tahoma" w:hAnsi="Tahoma" w:cs="Tahoma"/>
          <w:sz w:val="18"/>
          <w:szCs w:val="18"/>
        </w:rPr>
        <w:t>zgodność</w:t>
      </w:r>
      <w:r w:rsidRPr="003F5FEE">
        <w:rPr>
          <w:rFonts w:ascii="Tahoma" w:hAnsi="Tahoma" w:cs="Tahoma"/>
          <w:sz w:val="18"/>
          <w:szCs w:val="18"/>
        </w:rPr>
        <w:t xml:space="preserve"> z oryginałem </w:t>
      </w:r>
      <w:r w:rsidR="002006D3">
        <w:rPr>
          <w:rFonts w:ascii="Tahoma" w:hAnsi="Tahoma" w:cs="Tahoma"/>
          <w:sz w:val="18"/>
          <w:szCs w:val="18"/>
        </w:rPr>
        <w:t xml:space="preserve">odpowiednio </w:t>
      </w:r>
      <w:r w:rsidRPr="003F5FEE">
        <w:rPr>
          <w:rFonts w:ascii="Tahoma" w:hAnsi="Tahoma" w:cs="Tahoma"/>
          <w:sz w:val="18"/>
          <w:szCs w:val="18"/>
        </w:rPr>
        <w:t xml:space="preserve">przez </w:t>
      </w:r>
      <w:r w:rsidR="00502A65" w:rsidRPr="003F5FEE">
        <w:rPr>
          <w:rFonts w:ascii="Tahoma" w:hAnsi="Tahoma" w:cs="Tahoma"/>
          <w:sz w:val="18"/>
          <w:szCs w:val="18"/>
        </w:rPr>
        <w:t>Wykonawcę</w:t>
      </w:r>
      <w:r w:rsidRPr="003F5FEE">
        <w:rPr>
          <w:rFonts w:ascii="Tahoma" w:hAnsi="Tahoma" w:cs="Tahoma"/>
          <w:sz w:val="18"/>
          <w:szCs w:val="18"/>
        </w:rPr>
        <w:t xml:space="preserve"> lub te podmioty.</w:t>
      </w:r>
      <w:r w:rsidR="00D65EF9" w:rsidRPr="003F5FEE">
        <w:rPr>
          <w:rFonts w:ascii="Tahoma" w:hAnsi="Tahoma" w:cs="Tahoma"/>
          <w:sz w:val="18"/>
          <w:szCs w:val="18"/>
        </w:rPr>
        <w:t xml:space="preserve"> </w:t>
      </w:r>
    </w:p>
    <w:p w:rsidR="00F94F4C" w:rsidRPr="00F94F4C" w:rsidRDefault="00F94F4C" w:rsidP="00F94F4C">
      <w:pPr>
        <w:autoSpaceDE w:val="0"/>
        <w:autoSpaceDN w:val="0"/>
        <w:adjustRightInd w:val="0"/>
        <w:spacing w:line="240" w:lineRule="auto"/>
        <w:jc w:val="both"/>
        <w:rPr>
          <w:rFonts w:ascii="Tahoma" w:hAnsi="Tahoma" w:cs="Tahoma"/>
          <w:sz w:val="18"/>
          <w:szCs w:val="18"/>
        </w:rPr>
      </w:pPr>
    </w:p>
    <w:p w:rsidR="00F94F4C" w:rsidRDefault="006210CB" w:rsidP="00F11B64">
      <w:pPr>
        <w:pStyle w:val="Akapitzlist"/>
        <w:numPr>
          <w:ilvl w:val="0"/>
          <w:numId w:val="20"/>
        </w:numPr>
        <w:autoSpaceDE w:val="0"/>
        <w:autoSpaceDN w:val="0"/>
        <w:adjustRightInd w:val="0"/>
        <w:spacing w:line="240" w:lineRule="auto"/>
        <w:ind w:left="426" w:hanging="426"/>
        <w:jc w:val="both"/>
        <w:rPr>
          <w:rFonts w:ascii="Tahoma" w:hAnsi="Tahoma" w:cs="Tahoma"/>
          <w:sz w:val="18"/>
          <w:szCs w:val="18"/>
        </w:rPr>
      </w:pPr>
      <w:r w:rsidRPr="003F5FEE">
        <w:rPr>
          <w:rFonts w:ascii="Tahoma" w:hAnsi="Tahoma" w:cs="Tahoma"/>
          <w:sz w:val="18"/>
          <w:szCs w:val="18"/>
        </w:rPr>
        <w:t>Zamawiający</w:t>
      </w:r>
      <w:r w:rsidR="002A17A5" w:rsidRPr="003F5FEE">
        <w:rPr>
          <w:rFonts w:ascii="Tahoma" w:hAnsi="Tahoma" w:cs="Tahoma"/>
          <w:sz w:val="18"/>
          <w:szCs w:val="18"/>
        </w:rPr>
        <w:t xml:space="preserve"> </w:t>
      </w:r>
      <w:r w:rsidRPr="003F5FEE">
        <w:rPr>
          <w:rFonts w:ascii="Tahoma" w:hAnsi="Tahoma" w:cs="Tahoma"/>
          <w:sz w:val="18"/>
          <w:szCs w:val="18"/>
        </w:rPr>
        <w:t>zażąda</w:t>
      </w:r>
      <w:r w:rsidR="002A17A5" w:rsidRPr="003F5FEE">
        <w:rPr>
          <w:rFonts w:ascii="Tahoma" w:hAnsi="Tahoma" w:cs="Tahoma"/>
          <w:sz w:val="18"/>
          <w:szCs w:val="18"/>
        </w:rPr>
        <w:t xml:space="preserve"> przedstawienia oryginału lub notarialnie </w:t>
      </w:r>
      <w:r w:rsidRPr="003F5FEE">
        <w:rPr>
          <w:rFonts w:ascii="Tahoma" w:hAnsi="Tahoma" w:cs="Tahoma"/>
          <w:sz w:val="18"/>
          <w:szCs w:val="18"/>
        </w:rPr>
        <w:t>poświadczonej</w:t>
      </w:r>
      <w:r w:rsidR="002A17A5" w:rsidRPr="003F5FEE">
        <w:rPr>
          <w:rFonts w:ascii="Tahoma" w:hAnsi="Tahoma" w:cs="Tahoma"/>
          <w:sz w:val="18"/>
          <w:szCs w:val="18"/>
        </w:rPr>
        <w:t xml:space="preserve"> kopii</w:t>
      </w:r>
      <w:r w:rsidR="00D65EF9" w:rsidRPr="003F5FEE">
        <w:rPr>
          <w:rFonts w:ascii="Tahoma" w:hAnsi="Tahoma" w:cs="Tahoma"/>
          <w:sz w:val="18"/>
          <w:szCs w:val="18"/>
        </w:rPr>
        <w:t xml:space="preserve"> </w:t>
      </w:r>
      <w:r w:rsidR="002A17A5" w:rsidRPr="003F5FEE">
        <w:rPr>
          <w:rFonts w:ascii="Tahoma" w:hAnsi="Tahoma" w:cs="Tahoma"/>
          <w:sz w:val="18"/>
          <w:szCs w:val="18"/>
        </w:rPr>
        <w:t xml:space="preserve">dokumentu </w:t>
      </w:r>
      <w:r w:rsidRPr="003F5FEE">
        <w:rPr>
          <w:rFonts w:ascii="Tahoma" w:hAnsi="Tahoma" w:cs="Tahoma"/>
          <w:sz w:val="18"/>
          <w:szCs w:val="18"/>
        </w:rPr>
        <w:t>wyłącznie</w:t>
      </w:r>
      <w:r w:rsidR="002A17A5" w:rsidRPr="003F5FEE">
        <w:rPr>
          <w:rFonts w:ascii="Tahoma" w:hAnsi="Tahoma" w:cs="Tahoma"/>
          <w:sz w:val="18"/>
          <w:szCs w:val="18"/>
        </w:rPr>
        <w:t xml:space="preserve"> wtedy, gdy zło</w:t>
      </w:r>
      <w:r w:rsidR="00502A65" w:rsidRPr="003F5FEE">
        <w:rPr>
          <w:rFonts w:ascii="Tahoma" w:hAnsi="Tahoma" w:cs="Tahoma"/>
          <w:sz w:val="18"/>
          <w:szCs w:val="18"/>
        </w:rPr>
        <w:t>ż</w:t>
      </w:r>
      <w:r w:rsidR="002A17A5" w:rsidRPr="003F5FEE">
        <w:rPr>
          <w:rFonts w:ascii="Tahoma" w:hAnsi="Tahoma" w:cs="Tahoma"/>
          <w:sz w:val="18"/>
          <w:szCs w:val="18"/>
        </w:rPr>
        <w:t xml:space="preserve">ona przez </w:t>
      </w:r>
      <w:r w:rsidR="00502A65" w:rsidRPr="003F5FEE">
        <w:rPr>
          <w:rFonts w:ascii="Tahoma" w:hAnsi="Tahoma" w:cs="Tahoma"/>
          <w:sz w:val="18"/>
          <w:szCs w:val="18"/>
        </w:rPr>
        <w:t>Wykonawcę</w:t>
      </w:r>
      <w:r w:rsidR="002A17A5" w:rsidRPr="003F5FEE">
        <w:rPr>
          <w:rFonts w:ascii="Tahoma" w:hAnsi="Tahoma" w:cs="Tahoma"/>
          <w:sz w:val="18"/>
          <w:szCs w:val="18"/>
        </w:rPr>
        <w:t xml:space="preserve"> kserokopia dokumentu jest</w:t>
      </w:r>
      <w:r w:rsidR="00D65EF9" w:rsidRPr="003F5FEE">
        <w:rPr>
          <w:rFonts w:ascii="Tahoma" w:hAnsi="Tahoma" w:cs="Tahoma"/>
          <w:sz w:val="18"/>
          <w:szCs w:val="18"/>
        </w:rPr>
        <w:t xml:space="preserve"> </w:t>
      </w:r>
      <w:r w:rsidR="002A17A5" w:rsidRPr="003F5FEE">
        <w:rPr>
          <w:rFonts w:ascii="Tahoma" w:hAnsi="Tahoma" w:cs="Tahoma"/>
          <w:sz w:val="18"/>
          <w:szCs w:val="18"/>
        </w:rPr>
        <w:t xml:space="preserve">nieczytelna lub budzi </w:t>
      </w:r>
      <w:r w:rsidRPr="003F5FEE">
        <w:rPr>
          <w:rFonts w:ascii="Tahoma" w:hAnsi="Tahoma" w:cs="Tahoma"/>
          <w:sz w:val="18"/>
          <w:szCs w:val="18"/>
        </w:rPr>
        <w:t>wątpliwości</w:t>
      </w:r>
      <w:r w:rsidR="002A17A5" w:rsidRPr="003F5FEE">
        <w:rPr>
          <w:rFonts w:ascii="Tahoma" w:hAnsi="Tahoma" w:cs="Tahoma"/>
          <w:sz w:val="18"/>
          <w:szCs w:val="18"/>
        </w:rPr>
        <w:t xml:space="preserve"> co do jej </w:t>
      </w:r>
      <w:r w:rsidRPr="003F5FEE">
        <w:rPr>
          <w:rFonts w:ascii="Tahoma" w:hAnsi="Tahoma" w:cs="Tahoma"/>
          <w:sz w:val="18"/>
          <w:szCs w:val="18"/>
        </w:rPr>
        <w:t>prawdziwości</w:t>
      </w:r>
      <w:r w:rsidR="002A17A5" w:rsidRPr="003F5FEE">
        <w:rPr>
          <w:rFonts w:ascii="Tahoma" w:hAnsi="Tahoma" w:cs="Tahoma"/>
          <w:sz w:val="18"/>
          <w:szCs w:val="18"/>
        </w:rPr>
        <w:t>.</w:t>
      </w:r>
    </w:p>
    <w:p w:rsidR="00F94F4C" w:rsidRPr="00F94F4C" w:rsidRDefault="00F94F4C" w:rsidP="00F94F4C">
      <w:pPr>
        <w:autoSpaceDE w:val="0"/>
        <w:autoSpaceDN w:val="0"/>
        <w:adjustRightInd w:val="0"/>
        <w:spacing w:line="240" w:lineRule="auto"/>
        <w:jc w:val="both"/>
        <w:rPr>
          <w:rFonts w:ascii="Tahoma" w:hAnsi="Tahoma" w:cs="Tahoma"/>
          <w:sz w:val="18"/>
          <w:szCs w:val="18"/>
        </w:rPr>
      </w:pPr>
    </w:p>
    <w:p w:rsidR="00D65EF9" w:rsidRDefault="006210CB" w:rsidP="00F11B64">
      <w:pPr>
        <w:pStyle w:val="Akapitzlist"/>
        <w:numPr>
          <w:ilvl w:val="0"/>
          <w:numId w:val="20"/>
        </w:numPr>
        <w:autoSpaceDE w:val="0"/>
        <w:autoSpaceDN w:val="0"/>
        <w:adjustRightInd w:val="0"/>
        <w:spacing w:line="240" w:lineRule="auto"/>
        <w:ind w:left="426" w:hanging="426"/>
        <w:jc w:val="both"/>
        <w:rPr>
          <w:rFonts w:ascii="Tahoma" w:hAnsi="Tahoma" w:cs="Tahoma"/>
          <w:sz w:val="18"/>
          <w:szCs w:val="18"/>
        </w:rPr>
      </w:pPr>
      <w:r w:rsidRPr="003F5FEE">
        <w:rPr>
          <w:rFonts w:ascii="Tahoma" w:hAnsi="Tahoma" w:cs="Tahoma"/>
          <w:sz w:val="18"/>
          <w:szCs w:val="18"/>
        </w:rPr>
        <w:t>Zamawiający</w:t>
      </w:r>
      <w:r w:rsidR="002A17A5" w:rsidRPr="003F5FEE">
        <w:rPr>
          <w:rFonts w:ascii="Tahoma" w:hAnsi="Tahoma" w:cs="Tahoma"/>
          <w:sz w:val="18"/>
          <w:szCs w:val="18"/>
        </w:rPr>
        <w:t xml:space="preserve"> nie dopuszcza składania elektronicznych kopii dokumentów.</w:t>
      </w:r>
    </w:p>
    <w:p w:rsidR="00F94F4C" w:rsidRPr="00F94F4C" w:rsidRDefault="00F94F4C" w:rsidP="00F94F4C">
      <w:pPr>
        <w:autoSpaceDE w:val="0"/>
        <w:autoSpaceDN w:val="0"/>
        <w:adjustRightInd w:val="0"/>
        <w:spacing w:line="240" w:lineRule="auto"/>
        <w:jc w:val="both"/>
        <w:rPr>
          <w:rFonts w:ascii="Tahoma" w:hAnsi="Tahoma" w:cs="Tahoma"/>
          <w:sz w:val="18"/>
          <w:szCs w:val="18"/>
        </w:rPr>
      </w:pPr>
    </w:p>
    <w:p w:rsidR="00D65EF9" w:rsidRDefault="002A17A5" w:rsidP="00F11B64">
      <w:pPr>
        <w:pStyle w:val="Akapitzlist"/>
        <w:numPr>
          <w:ilvl w:val="0"/>
          <w:numId w:val="20"/>
        </w:numPr>
        <w:autoSpaceDE w:val="0"/>
        <w:autoSpaceDN w:val="0"/>
        <w:adjustRightInd w:val="0"/>
        <w:spacing w:line="240" w:lineRule="auto"/>
        <w:ind w:left="426" w:hanging="426"/>
        <w:jc w:val="both"/>
        <w:rPr>
          <w:rFonts w:ascii="Tahoma" w:hAnsi="Tahoma" w:cs="Tahoma"/>
          <w:sz w:val="18"/>
          <w:szCs w:val="18"/>
        </w:rPr>
      </w:pPr>
      <w:r w:rsidRPr="003F5FEE">
        <w:rPr>
          <w:rFonts w:ascii="Tahoma" w:hAnsi="Tahoma" w:cs="Tahoma"/>
          <w:sz w:val="18"/>
          <w:szCs w:val="18"/>
        </w:rPr>
        <w:t xml:space="preserve">Do oferty winny </w:t>
      </w:r>
      <w:r w:rsidR="00B578B2" w:rsidRPr="003F5FEE">
        <w:rPr>
          <w:rFonts w:ascii="Tahoma" w:hAnsi="Tahoma" w:cs="Tahoma"/>
          <w:sz w:val="18"/>
          <w:szCs w:val="18"/>
        </w:rPr>
        <w:t>być</w:t>
      </w:r>
      <w:r w:rsidRPr="003F5FEE">
        <w:rPr>
          <w:rFonts w:ascii="Tahoma" w:hAnsi="Tahoma" w:cs="Tahoma"/>
          <w:sz w:val="18"/>
          <w:szCs w:val="18"/>
        </w:rPr>
        <w:t xml:space="preserve"> </w:t>
      </w:r>
      <w:r w:rsidR="006210CB" w:rsidRPr="003F5FEE">
        <w:rPr>
          <w:rFonts w:ascii="Tahoma" w:hAnsi="Tahoma" w:cs="Tahoma"/>
          <w:sz w:val="18"/>
          <w:szCs w:val="18"/>
        </w:rPr>
        <w:t>załączone</w:t>
      </w:r>
      <w:r w:rsidRPr="003F5FEE">
        <w:rPr>
          <w:rFonts w:ascii="Tahoma" w:hAnsi="Tahoma" w:cs="Tahoma"/>
          <w:sz w:val="18"/>
          <w:szCs w:val="18"/>
        </w:rPr>
        <w:t xml:space="preserve"> wszystkie dokumenty </w:t>
      </w:r>
      <w:r w:rsidR="006210CB" w:rsidRPr="003F5FEE">
        <w:rPr>
          <w:rFonts w:ascii="Tahoma" w:hAnsi="Tahoma" w:cs="Tahoma"/>
          <w:sz w:val="18"/>
          <w:szCs w:val="18"/>
        </w:rPr>
        <w:t>określone</w:t>
      </w:r>
      <w:r w:rsidRPr="003F5FEE">
        <w:rPr>
          <w:rFonts w:ascii="Tahoma" w:hAnsi="Tahoma" w:cs="Tahoma"/>
          <w:sz w:val="18"/>
          <w:szCs w:val="18"/>
        </w:rPr>
        <w:t xml:space="preserve"> w § 7 </w:t>
      </w:r>
      <w:r w:rsidR="00381DCC">
        <w:rPr>
          <w:rFonts w:ascii="Tahoma" w:hAnsi="Tahoma" w:cs="Tahoma"/>
          <w:sz w:val="18"/>
          <w:szCs w:val="18"/>
        </w:rPr>
        <w:t>niniejszej IDW</w:t>
      </w:r>
      <w:r w:rsidRPr="003F5FEE">
        <w:rPr>
          <w:rFonts w:ascii="Tahoma" w:hAnsi="Tahoma" w:cs="Tahoma"/>
          <w:sz w:val="18"/>
          <w:szCs w:val="18"/>
        </w:rPr>
        <w:t>.</w:t>
      </w:r>
      <w:r w:rsidR="00D65EF9" w:rsidRPr="003F5FEE">
        <w:rPr>
          <w:rFonts w:ascii="Tahoma" w:hAnsi="Tahoma" w:cs="Tahoma"/>
          <w:sz w:val="18"/>
          <w:szCs w:val="18"/>
        </w:rPr>
        <w:t xml:space="preserve"> </w:t>
      </w:r>
      <w:r w:rsidR="006210CB" w:rsidRPr="003F5FEE">
        <w:rPr>
          <w:rFonts w:ascii="Tahoma" w:hAnsi="Tahoma" w:cs="Tahoma"/>
          <w:sz w:val="18"/>
          <w:szCs w:val="18"/>
        </w:rPr>
        <w:t>Załączniki</w:t>
      </w:r>
      <w:r w:rsidRPr="003F5FEE">
        <w:rPr>
          <w:rFonts w:ascii="Tahoma" w:hAnsi="Tahoma" w:cs="Tahoma"/>
          <w:sz w:val="18"/>
          <w:szCs w:val="18"/>
        </w:rPr>
        <w:t xml:space="preserve"> do oferty winny </w:t>
      </w:r>
      <w:r w:rsidR="00B578B2" w:rsidRPr="003F5FEE">
        <w:rPr>
          <w:rFonts w:ascii="Tahoma" w:hAnsi="Tahoma" w:cs="Tahoma"/>
          <w:sz w:val="18"/>
          <w:szCs w:val="18"/>
        </w:rPr>
        <w:t>być</w:t>
      </w:r>
      <w:r w:rsidRPr="003F5FEE">
        <w:rPr>
          <w:rFonts w:ascii="Tahoma" w:hAnsi="Tahoma" w:cs="Tahoma"/>
          <w:sz w:val="18"/>
          <w:szCs w:val="18"/>
        </w:rPr>
        <w:t xml:space="preserve"> </w:t>
      </w:r>
      <w:r w:rsidR="006210CB" w:rsidRPr="003F5FEE">
        <w:rPr>
          <w:rFonts w:ascii="Tahoma" w:hAnsi="Tahoma" w:cs="Tahoma"/>
          <w:sz w:val="18"/>
          <w:szCs w:val="18"/>
        </w:rPr>
        <w:t>sporządzone</w:t>
      </w:r>
      <w:r w:rsidRPr="003F5FEE">
        <w:rPr>
          <w:rFonts w:ascii="Tahoma" w:hAnsi="Tahoma" w:cs="Tahoma"/>
          <w:sz w:val="18"/>
          <w:szCs w:val="18"/>
        </w:rPr>
        <w:t xml:space="preserve"> na formularzach</w:t>
      </w:r>
      <w:r w:rsidR="00012DAC">
        <w:rPr>
          <w:rFonts w:ascii="Tahoma" w:hAnsi="Tahoma" w:cs="Tahoma"/>
          <w:sz w:val="18"/>
          <w:szCs w:val="18"/>
        </w:rPr>
        <w:t xml:space="preserve"> </w:t>
      </w:r>
      <w:r w:rsidRPr="003F5FEE">
        <w:rPr>
          <w:rFonts w:ascii="Tahoma" w:hAnsi="Tahoma" w:cs="Tahoma"/>
          <w:sz w:val="18"/>
          <w:szCs w:val="18"/>
        </w:rPr>
        <w:t>-</w:t>
      </w:r>
      <w:r w:rsidR="00012DAC">
        <w:rPr>
          <w:rFonts w:ascii="Tahoma" w:hAnsi="Tahoma" w:cs="Tahoma"/>
          <w:sz w:val="18"/>
          <w:szCs w:val="18"/>
        </w:rPr>
        <w:t xml:space="preserve"> </w:t>
      </w:r>
      <w:r w:rsidR="006210CB" w:rsidRPr="003F5FEE">
        <w:rPr>
          <w:rFonts w:ascii="Tahoma" w:hAnsi="Tahoma" w:cs="Tahoma"/>
          <w:sz w:val="18"/>
          <w:szCs w:val="18"/>
        </w:rPr>
        <w:t>załącznikach</w:t>
      </w:r>
      <w:r w:rsidR="00D65EF9" w:rsidRPr="003F5FEE">
        <w:rPr>
          <w:rFonts w:ascii="Tahoma" w:hAnsi="Tahoma" w:cs="Tahoma"/>
          <w:sz w:val="18"/>
          <w:szCs w:val="18"/>
        </w:rPr>
        <w:t xml:space="preserve"> </w:t>
      </w:r>
      <w:r w:rsidR="006210CB" w:rsidRPr="003F5FEE">
        <w:rPr>
          <w:rFonts w:ascii="Tahoma" w:hAnsi="Tahoma" w:cs="Tahoma"/>
          <w:sz w:val="18"/>
          <w:szCs w:val="18"/>
        </w:rPr>
        <w:t>Zamawiającego</w:t>
      </w:r>
      <w:r w:rsidRPr="003F5FEE">
        <w:rPr>
          <w:rFonts w:ascii="Tahoma" w:hAnsi="Tahoma" w:cs="Tahoma"/>
          <w:sz w:val="18"/>
          <w:szCs w:val="18"/>
        </w:rPr>
        <w:t xml:space="preserve"> lub na formularzach </w:t>
      </w:r>
      <w:r w:rsidR="006210CB" w:rsidRPr="003F5FEE">
        <w:rPr>
          <w:rFonts w:ascii="Tahoma" w:hAnsi="Tahoma" w:cs="Tahoma"/>
          <w:sz w:val="18"/>
          <w:szCs w:val="18"/>
        </w:rPr>
        <w:t>sporządzonych</w:t>
      </w:r>
      <w:r w:rsidRPr="003F5FEE">
        <w:rPr>
          <w:rFonts w:ascii="Tahoma" w:hAnsi="Tahoma" w:cs="Tahoma"/>
          <w:sz w:val="18"/>
          <w:szCs w:val="18"/>
        </w:rPr>
        <w:t xml:space="preserve"> przez </w:t>
      </w:r>
      <w:r w:rsidR="00502A65" w:rsidRPr="003F5FEE">
        <w:rPr>
          <w:rFonts w:ascii="Tahoma" w:hAnsi="Tahoma" w:cs="Tahoma"/>
          <w:sz w:val="18"/>
          <w:szCs w:val="18"/>
        </w:rPr>
        <w:t>Wykonawcę</w:t>
      </w:r>
      <w:r w:rsidRPr="003F5FEE">
        <w:rPr>
          <w:rFonts w:ascii="Tahoma" w:hAnsi="Tahoma" w:cs="Tahoma"/>
          <w:sz w:val="18"/>
          <w:szCs w:val="18"/>
        </w:rPr>
        <w:t xml:space="preserve"> pod warunkiem,</w:t>
      </w:r>
      <w:r w:rsidR="00D65EF9" w:rsidRPr="003F5FEE">
        <w:rPr>
          <w:rFonts w:ascii="Tahoma" w:hAnsi="Tahoma" w:cs="Tahoma"/>
          <w:sz w:val="18"/>
          <w:szCs w:val="18"/>
        </w:rPr>
        <w:t xml:space="preserve"> </w:t>
      </w:r>
      <w:r w:rsidR="00502A65" w:rsidRPr="003F5FEE">
        <w:rPr>
          <w:rFonts w:ascii="Tahoma" w:hAnsi="Tahoma" w:cs="Tahoma"/>
          <w:sz w:val="18"/>
          <w:szCs w:val="18"/>
        </w:rPr>
        <w:t>ż</w:t>
      </w:r>
      <w:r w:rsidRPr="003F5FEE">
        <w:rPr>
          <w:rFonts w:ascii="Tahoma" w:hAnsi="Tahoma" w:cs="Tahoma"/>
          <w:sz w:val="18"/>
          <w:szCs w:val="18"/>
        </w:rPr>
        <w:t xml:space="preserve">e ich </w:t>
      </w:r>
      <w:r w:rsidR="006210CB" w:rsidRPr="003F5FEE">
        <w:rPr>
          <w:rFonts w:ascii="Tahoma" w:hAnsi="Tahoma" w:cs="Tahoma"/>
          <w:sz w:val="18"/>
          <w:szCs w:val="18"/>
        </w:rPr>
        <w:t>treść</w:t>
      </w:r>
      <w:r w:rsidRPr="003F5FEE">
        <w:rPr>
          <w:rFonts w:ascii="Tahoma" w:hAnsi="Tahoma" w:cs="Tahoma"/>
          <w:sz w:val="18"/>
          <w:szCs w:val="18"/>
        </w:rPr>
        <w:t xml:space="preserve">, opisy kolumn i wierszy </w:t>
      </w:r>
      <w:r w:rsidR="006210CB" w:rsidRPr="003F5FEE">
        <w:rPr>
          <w:rFonts w:ascii="Tahoma" w:hAnsi="Tahoma" w:cs="Tahoma"/>
          <w:sz w:val="18"/>
          <w:szCs w:val="18"/>
        </w:rPr>
        <w:t>odpowiadać</w:t>
      </w:r>
      <w:r w:rsidRPr="003F5FEE">
        <w:rPr>
          <w:rFonts w:ascii="Tahoma" w:hAnsi="Tahoma" w:cs="Tahoma"/>
          <w:sz w:val="18"/>
          <w:szCs w:val="18"/>
        </w:rPr>
        <w:t xml:space="preserve"> </w:t>
      </w:r>
      <w:r w:rsidR="006210CB" w:rsidRPr="003F5FEE">
        <w:rPr>
          <w:rFonts w:ascii="Tahoma" w:hAnsi="Tahoma" w:cs="Tahoma"/>
          <w:sz w:val="18"/>
          <w:szCs w:val="18"/>
        </w:rPr>
        <w:t>będzie</w:t>
      </w:r>
      <w:r w:rsidRPr="003F5FEE">
        <w:rPr>
          <w:rFonts w:ascii="Tahoma" w:hAnsi="Tahoma" w:cs="Tahoma"/>
          <w:sz w:val="18"/>
          <w:szCs w:val="18"/>
        </w:rPr>
        <w:t xml:space="preserve"> </w:t>
      </w:r>
      <w:r w:rsidR="006210CB" w:rsidRPr="003F5FEE">
        <w:rPr>
          <w:rFonts w:ascii="Tahoma" w:hAnsi="Tahoma" w:cs="Tahoma"/>
          <w:sz w:val="18"/>
          <w:szCs w:val="18"/>
        </w:rPr>
        <w:t>załącznikom</w:t>
      </w:r>
      <w:r w:rsidRPr="003F5FEE">
        <w:rPr>
          <w:rFonts w:ascii="Tahoma" w:hAnsi="Tahoma" w:cs="Tahoma"/>
          <w:sz w:val="18"/>
          <w:szCs w:val="18"/>
        </w:rPr>
        <w:t xml:space="preserve"> </w:t>
      </w:r>
      <w:r w:rsidR="00B578B2" w:rsidRPr="003F5FEE">
        <w:rPr>
          <w:rFonts w:ascii="Tahoma" w:hAnsi="Tahoma" w:cs="Tahoma"/>
          <w:sz w:val="18"/>
          <w:szCs w:val="18"/>
        </w:rPr>
        <w:t>określonym</w:t>
      </w:r>
      <w:r w:rsidRPr="003F5FEE">
        <w:rPr>
          <w:rFonts w:ascii="Tahoma" w:hAnsi="Tahoma" w:cs="Tahoma"/>
          <w:sz w:val="18"/>
          <w:szCs w:val="18"/>
        </w:rPr>
        <w:t xml:space="preserve"> przez</w:t>
      </w:r>
      <w:r w:rsidR="00D65EF9" w:rsidRPr="003F5FEE">
        <w:rPr>
          <w:rFonts w:ascii="Tahoma" w:hAnsi="Tahoma" w:cs="Tahoma"/>
          <w:sz w:val="18"/>
          <w:szCs w:val="18"/>
        </w:rPr>
        <w:t xml:space="preserve"> </w:t>
      </w:r>
      <w:r w:rsidR="006210CB" w:rsidRPr="003F5FEE">
        <w:rPr>
          <w:rFonts w:ascii="Tahoma" w:hAnsi="Tahoma" w:cs="Tahoma"/>
          <w:sz w:val="18"/>
          <w:szCs w:val="18"/>
        </w:rPr>
        <w:t>Zamawiającego</w:t>
      </w:r>
      <w:r w:rsidRPr="003F5FEE">
        <w:rPr>
          <w:rFonts w:ascii="Tahoma" w:hAnsi="Tahoma" w:cs="Tahoma"/>
          <w:sz w:val="18"/>
          <w:szCs w:val="18"/>
        </w:rPr>
        <w:t xml:space="preserve"> w </w:t>
      </w:r>
      <w:r w:rsidR="00AC5E89">
        <w:rPr>
          <w:rFonts w:ascii="Tahoma" w:hAnsi="Tahoma" w:cs="Tahoma"/>
          <w:sz w:val="18"/>
          <w:szCs w:val="18"/>
        </w:rPr>
        <w:t>niniejszej IDW</w:t>
      </w:r>
      <w:r w:rsidRPr="003F5FEE">
        <w:rPr>
          <w:rFonts w:ascii="Tahoma" w:hAnsi="Tahoma" w:cs="Tahoma"/>
          <w:sz w:val="18"/>
          <w:szCs w:val="18"/>
        </w:rPr>
        <w:t xml:space="preserve">. Wszystkie pola i pozycje tych wzorów winny </w:t>
      </w:r>
      <w:r w:rsidR="00B578B2" w:rsidRPr="003F5FEE">
        <w:rPr>
          <w:rFonts w:ascii="Tahoma" w:hAnsi="Tahoma" w:cs="Tahoma"/>
          <w:sz w:val="18"/>
          <w:szCs w:val="18"/>
        </w:rPr>
        <w:t>być</w:t>
      </w:r>
      <w:r w:rsidRPr="003F5FEE">
        <w:rPr>
          <w:rFonts w:ascii="Tahoma" w:hAnsi="Tahoma" w:cs="Tahoma"/>
          <w:sz w:val="18"/>
          <w:szCs w:val="18"/>
        </w:rPr>
        <w:t xml:space="preserve"> wypełnione, a</w:t>
      </w:r>
      <w:r w:rsidR="00D65EF9" w:rsidRPr="003F5FEE">
        <w:rPr>
          <w:rFonts w:ascii="Tahoma" w:hAnsi="Tahoma" w:cs="Tahoma"/>
          <w:sz w:val="18"/>
          <w:szCs w:val="18"/>
        </w:rPr>
        <w:t xml:space="preserve"> </w:t>
      </w:r>
      <w:r w:rsidRPr="003F5FEE">
        <w:rPr>
          <w:rFonts w:ascii="Tahoma" w:hAnsi="Tahoma" w:cs="Tahoma"/>
          <w:sz w:val="18"/>
          <w:szCs w:val="18"/>
        </w:rPr>
        <w:t xml:space="preserve">w </w:t>
      </w:r>
      <w:r w:rsidR="006210CB" w:rsidRPr="003F5FEE">
        <w:rPr>
          <w:rFonts w:ascii="Tahoma" w:hAnsi="Tahoma" w:cs="Tahoma"/>
          <w:sz w:val="18"/>
          <w:szCs w:val="18"/>
        </w:rPr>
        <w:t>szczególności</w:t>
      </w:r>
      <w:r w:rsidRPr="003F5FEE">
        <w:rPr>
          <w:rFonts w:ascii="Tahoma" w:hAnsi="Tahoma" w:cs="Tahoma"/>
          <w:sz w:val="18"/>
          <w:szCs w:val="18"/>
        </w:rPr>
        <w:t xml:space="preserve"> musz</w:t>
      </w:r>
      <w:r w:rsidR="00012DAC">
        <w:rPr>
          <w:rFonts w:ascii="Tahoma" w:hAnsi="Tahoma" w:cs="Tahoma"/>
          <w:sz w:val="18"/>
          <w:szCs w:val="18"/>
        </w:rPr>
        <w:t>ą</w:t>
      </w:r>
      <w:r w:rsidRPr="003F5FEE">
        <w:rPr>
          <w:rFonts w:ascii="Tahoma" w:hAnsi="Tahoma" w:cs="Tahoma"/>
          <w:sz w:val="18"/>
          <w:szCs w:val="18"/>
        </w:rPr>
        <w:t xml:space="preserve"> </w:t>
      </w:r>
      <w:r w:rsidR="006210CB" w:rsidRPr="003F5FEE">
        <w:rPr>
          <w:rFonts w:ascii="Tahoma" w:hAnsi="Tahoma" w:cs="Tahoma"/>
          <w:sz w:val="18"/>
          <w:szCs w:val="18"/>
        </w:rPr>
        <w:t>zawierać</w:t>
      </w:r>
      <w:r w:rsidRPr="003F5FEE">
        <w:rPr>
          <w:rFonts w:ascii="Tahoma" w:hAnsi="Tahoma" w:cs="Tahoma"/>
          <w:sz w:val="18"/>
          <w:szCs w:val="18"/>
        </w:rPr>
        <w:t xml:space="preserve"> wszystkie </w:t>
      </w:r>
      <w:r w:rsidR="006210CB" w:rsidRPr="003F5FEE">
        <w:rPr>
          <w:rFonts w:ascii="Tahoma" w:hAnsi="Tahoma" w:cs="Tahoma"/>
          <w:sz w:val="18"/>
          <w:szCs w:val="18"/>
        </w:rPr>
        <w:t>wymagane</w:t>
      </w:r>
      <w:r w:rsidRPr="003F5FEE">
        <w:rPr>
          <w:rFonts w:ascii="Tahoma" w:hAnsi="Tahoma" w:cs="Tahoma"/>
          <w:sz w:val="18"/>
          <w:szCs w:val="18"/>
        </w:rPr>
        <w:t xml:space="preserve"> informacje i dane oraz odpowiedzi</w:t>
      </w:r>
      <w:r w:rsidR="00D65EF9" w:rsidRPr="003F5FEE">
        <w:rPr>
          <w:rFonts w:ascii="Tahoma" w:hAnsi="Tahoma" w:cs="Tahoma"/>
          <w:sz w:val="18"/>
          <w:szCs w:val="18"/>
        </w:rPr>
        <w:t xml:space="preserve"> </w:t>
      </w:r>
      <w:r w:rsidRPr="003F5FEE">
        <w:rPr>
          <w:rFonts w:ascii="Tahoma" w:hAnsi="Tahoma" w:cs="Tahoma"/>
          <w:sz w:val="18"/>
          <w:szCs w:val="18"/>
        </w:rPr>
        <w:t xml:space="preserve">na wszystkie pytania. Nie dopuszcza </w:t>
      </w:r>
      <w:r w:rsidR="002C75FA" w:rsidRPr="003F5FEE">
        <w:rPr>
          <w:rFonts w:ascii="Tahoma" w:hAnsi="Tahoma" w:cs="Tahoma"/>
          <w:sz w:val="18"/>
          <w:szCs w:val="18"/>
        </w:rPr>
        <w:t>się</w:t>
      </w:r>
      <w:r w:rsidRPr="003F5FEE">
        <w:rPr>
          <w:rFonts w:ascii="Tahoma" w:hAnsi="Tahoma" w:cs="Tahoma"/>
          <w:sz w:val="18"/>
          <w:szCs w:val="18"/>
        </w:rPr>
        <w:t xml:space="preserve"> składania alternatywnych, co do </w:t>
      </w:r>
      <w:r w:rsidR="00B578B2" w:rsidRPr="003F5FEE">
        <w:rPr>
          <w:rFonts w:ascii="Tahoma" w:hAnsi="Tahoma" w:cs="Tahoma"/>
          <w:sz w:val="18"/>
          <w:szCs w:val="18"/>
        </w:rPr>
        <w:t>treści</w:t>
      </w:r>
      <w:r w:rsidRPr="003F5FEE">
        <w:rPr>
          <w:rFonts w:ascii="Tahoma" w:hAnsi="Tahoma" w:cs="Tahoma"/>
          <w:sz w:val="18"/>
          <w:szCs w:val="18"/>
        </w:rPr>
        <w:t xml:space="preserve"> i formy</w:t>
      </w:r>
      <w:r w:rsidR="00D65EF9" w:rsidRPr="003F5FEE">
        <w:rPr>
          <w:rFonts w:ascii="Tahoma" w:hAnsi="Tahoma" w:cs="Tahoma"/>
          <w:sz w:val="18"/>
          <w:szCs w:val="18"/>
        </w:rPr>
        <w:t xml:space="preserve"> </w:t>
      </w:r>
      <w:r w:rsidRPr="003F5FEE">
        <w:rPr>
          <w:rFonts w:ascii="Tahoma" w:hAnsi="Tahoma" w:cs="Tahoma"/>
          <w:sz w:val="18"/>
          <w:szCs w:val="18"/>
        </w:rPr>
        <w:t>dokumentów.</w:t>
      </w:r>
    </w:p>
    <w:p w:rsidR="00F94F4C" w:rsidRPr="00F94F4C" w:rsidRDefault="00F94F4C" w:rsidP="00F94F4C">
      <w:pPr>
        <w:autoSpaceDE w:val="0"/>
        <w:autoSpaceDN w:val="0"/>
        <w:adjustRightInd w:val="0"/>
        <w:spacing w:line="240" w:lineRule="auto"/>
        <w:jc w:val="both"/>
        <w:rPr>
          <w:rFonts w:ascii="Tahoma" w:hAnsi="Tahoma" w:cs="Tahoma"/>
          <w:sz w:val="18"/>
          <w:szCs w:val="18"/>
        </w:rPr>
      </w:pPr>
    </w:p>
    <w:p w:rsidR="00D65EF9" w:rsidRPr="003F5FEE" w:rsidRDefault="002A17A5" w:rsidP="00F11B64">
      <w:pPr>
        <w:pStyle w:val="Akapitzlist"/>
        <w:numPr>
          <w:ilvl w:val="0"/>
          <w:numId w:val="20"/>
        </w:numPr>
        <w:autoSpaceDE w:val="0"/>
        <w:autoSpaceDN w:val="0"/>
        <w:adjustRightInd w:val="0"/>
        <w:spacing w:line="240" w:lineRule="auto"/>
        <w:ind w:left="426" w:hanging="426"/>
        <w:jc w:val="both"/>
        <w:rPr>
          <w:rFonts w:ascii="Tahoma" w:hAnsi="Tahoma" w:cs="Tahoma"/>
          <w:sz w:val="18"/>
          <w:szCs w:val="18"/>
        </w:rPr>
      </w:pPr>
      <w:r w:rsidRPr="003F5FEE">
        <w:rPr>
          <w:rFonts w:ascii="Tahoma" w:hAnsi="Tahoma" w:cs="Tahoma"/>
          <w:sz w:val="18"/>
          <w:szCs w:val="18"/>
        </w:rPr>
        <w:t xml:space="preserve">Proponuje </w:t>
      </w:r>
      <w:r w:rsidR="002C75FA" w:rsidRPr="003F5FEE">
        <w:rPr>
          <w:rFonts w:ascii="Tahoma" w:hAnsi="Tahoma" w:cs="Tahoma"/>
          <w:sz w:val="18"/>
          <w:szCs w:val="18"/>
        </w:rPr>
        <w:t>się</w:t>
      </w:r>
      <w:r w:rsidRPr="003F5FEE">
        <w:rPr>
          <w:rFonts w:ascii="Tahoma" w:hAnsi="Tahoma" w:cs="Tahoma"/>
          <w:sz w:val="18"/>
          <w:szCs w:val="18"/>
        </w:rPr>
        <w:t xml:space="preserve"> ponumerowanie wszystkich stron </w:t>
      </w:r>
      <w:r w:rsidR="006210CB" w:rsidRPr="003F5FEE">
        <w:rPr>
          <w:rFonts w:ascii="Tahoma" w:hAnsi="Tahoma" w:cs="Tahoma"/>
          <w:sz w:val="18"/>
          <w:szCs w:val="18"/>
        </w:rPr>
        <w:t>zapisanych</w:t>
      </w:r>
      <w:r w:rsidRPr="003F5FEE">
        <w:rPr>
          <w:rFonts w:ascii="Tahoma" w:hAnsi="Tahoma" w:cs="Tahoma"/>
          <w:sz w:val="18"/>
          <w:szCs w:val="18"/>
        </w:rPr>
        <w:t xml:space="preserve"> oferty, w tym tak</w:t>
      </w:r>
      <w:r w:rsidR="00502A65" w:rsidRPr="003F5FEE">
        <w:rPr>
          <w:rFonts w:ascii="Tahoma" w:hAnsi="Tahoma" w:cs="Tahoma"/>
          <w:sz w:val="18"/>
          <w:szCs w:val="18"/>
        </w:rPr>
        <w:t>ż</w:t>
      </w:r>
      <w:r w:rsidRPr="003F5FEE">
        <w:rPr>
          <w:rFonts w:ascii="Tahoma" w:hAnsi="Tahoma" w:cs="Tahoma"/>
          <w:sz w:val="18"/>
          <w:szCs w:val="18"/>
        </w:rPr>
        <w:t>e stron</w:t>
      </w:r>
      <w:r w:rsidR="00D65EF9" w:rsidRPr="003F5FEE">
        <w:rPr>
          <w:rFonts w:ascii="Tahoma" w:hAnsi="Tahoma" w:cs="Tahoma"/>
          <w:sz w:val="18"/>
          <w:szCs w:val="18"/>
        </w:rPr>
        <w:t xml:space="preserve"> </w:t>
      </w:r>
      <w:r w:rsidRPr="003F5FEE">
        <w:rPr>
          <w:rFonts w:ascii="Tahoma" w:hAnsi="Tahoma" w:cs="Tahoma"/>
          <w:sz w:val="18"/>
          <w:szCs w:val="18"/>
        </w:rPr>
        <w:t xml:space="preserve">wszystkich </w:t>
      </w:r>
      <w:r w:rsidR="00B578B2" w:rsidRPr="003F5FEE">
        <w:rPr>
          <w:rFonts w:ascii="Tahoma" w:hAnsi="Tahoma" w:cs="Tahoma"/>
          <w:sz w:val="18"/>
          <w:szCs w:val="18"/>
        </w:rPr>
        <w:t>załączników</w:t>
      </w:r>
      <w:r w:rsidR="009D5E8C">
        <w:rPr>
          <w:rFonts w:ascii="Tahoma" w:hAnsi="Tahoma" w:cs="Tahoma"/>
          <w:sz w:val="18"/>
          <w:szCs w:val="18"/>
        </w:rPr>
        <w:t xml:space="preserve">, z </w:t>
      </w:r>
      <w:r w:rsidRPr="003F5FEE">
        <w:rPr>
          <w:rFonts w:ascii="Tahoma" w:hAnsi="Tahoma" w:cs="Tahoma"/>
          <w:sz w:val="18"/>
          <w:szCs w:val="18"/>
        </w:rPr>
        <w:t>zachowan</w:t>
      </w:r>
      <w:r w:rsidR="009D5E8C">
        <w:rPr>
          <w:rFonts w:ascii="Tahoma" w:hAnsi="Tahoma" w:cs="Tahoma"/>
          <w:sz w:val="18"/>
          <w:szCs w:val="18"/>
        </w:rPr>
        <w:t xml:space="preserve">iem </w:t>
      </w:r>
      <w:r w:rsidR="006210CB" w:rsidRPr="003F5FEE">
        <w:rPr>
          <w:rFonts w:ascii="Tahoma" w:hAnsi="Tahoma" w:cs="Tahoma"/>
          <w:sz w:val="18"/>
          <w:szCs w:val="18"/>
        </w:rPr>
        <w:t>ciągłoś</w:t>
      </w:r>
      <w:r w:rsidR="009D5E8C">
        <w:rPr>
          <w:rFonts w:ascii="Tahoma" w:hAnsi="Tahoma" w:cs="Tahoma"/>
          <w:sz w:val="18"/>
          <w:szCs w:val="18"/>
        </w:rPr>
        <w:t>ci</w:t>
      </w:r>
      <w:r w:rsidRPr="003F5FEE">
        <w:rPr>
          <w:rFonts w:ascii="Tahoma" w:hAnsi="Tahoma" w:cs="Tahoma"/>
          <w:sz w:val="18"/>
          <w:szCs w:val="18"/>
        </w:rPr>
        <w:t xml:space="preserve"> numeracji). Wszystkie strony, a tak</w:t>
      </w:r>
      <w:r w:rsidR="00502A65" w:rsidRPr="003F5FEE">
        <w:rPr>
          <w:rFonts w:ascii="Tahoma" w:hAnsi="Tahoma" w:cs="Tahoma"/>
          <w:sz w:val="18"/>
          <w:szCs w:val="18"/>
        </w:rPr>
        <w:t>ż</w:t>
      </w:r>
      <w:r w:rsidRPr="003F5FEE">
        <w:rPr>
          <w:rFonts w:ascii="Tahoma" w:hAnsi="Tahoma" w:cs="Tahoma"/>
          <w:sz w:val="18"/>
          <w:szCs w:val="18"/>
        </w:rPr>
        <w:t>e</w:t>
      </w:r>
      <w:r w:rsidR="00D65EF9" w:rsidRPr="003F5FEE">
        <w:rPr>
          <w:rFonts w:ascii="Tahoma" w:hAnsi="Tahoma" w:cs="Tahoma"/>
          <w:sz w:val="18"/>
          <w:szCs w:val="18"/>
        </w:rPr>
        <w:t xml:space="preserve"> </w:t>
      </w:r>
      <w:r w:rsidRPr="003F5FEE">
        <w:rPr>
          <w:rFonts w:ascii="Tahoma" w:hAnsi="Tahoma" w:cs="Tahoma"/>
          <w:sz w:val="18"/>
          <w:szCs w:val="18"/>
        </w:rPr>
        <w:t>wszelkie miejsca, w który</w:t>
      </w:r>
      <w:r w:rsidR="006210CB" w:rsidRPr="003F5FEE">
        <w:rPr>
          <w:rFonts w:ascii="Tahoma" w:hAnsi="Tahoma" w:cs="Tahoma"/>
          <w:sz w:val="18"/>
          <w:szCs w:val="18"/>
        </w:rPr>
        <w:t>ch Wykonawca naniósł poprawki (</w:t>
      </w:r>
      <w:r w:rsidRPr="003F5FEE">
        <w:rPr>
          <w:rFonts w:ascii="Tahoma" w:hAnsi="Tahoma" w:cs="Tahoma"/>
          <w:sz w:val="18"/>
          <w:szCs w:val="18"/>
        </w:rPr>
        <w:t xml:space="preserve">przerobienie, </w:t>
      </w:r>
      <w:r w:rsidR="006210CB" w:rsidRPr="003F5FEE">
        <w:rPr>
          <w:rFonts w:ascii="Tahoma" w:hAnsi="Tahoma" w:cs="Tahoma"/>
          <w:sz w:val="18"/>
          <w:szCs w:val="18"/>
        </w:rPr>
        <w:t>przekreślenie</w:t>
      </w:r>
      <w:r w:rsidRPr="003F5FEE">
        <w:rPr>
          <w:rFonts w:ascii="Tahoma" w:hAnsi="Tahoma" w:cs="Tahoma"/>
          <w:sz w:val="18"/>
          <w:szCs w:val="18"/>
        </w:rPr>
        <w:t>,</w:t>
      </w:r>
      <w:r w:rsidR="00D65EF9" w:rsidRPr="003F5FEE">
        <w:rPr>
          <w:rFonts w:ascii="Tahoma" w:hAnsi="Tahoma" w:cs="Tahoma"/>
          <w:sz w:val="18"/>
          <w:szCs w:val="18"/>
        </w:rPr>
        <w:t xml:space="preserve"> </w:t>
      </w:r>
      <w:r w:rsidRPr="003F5FEE">
        <w:rPr>
          <w:rFonts w:ascii="Tahoma" w:hAnsi="Tahoma" w:cs="Tahoma"/>
          <w:sz w:val="18"/>
          <w:szCs w:val="18"/>
        </w:rPr>
        <w:t xml:space="preserve">uzupełnienie, </w:t>
      </w:r>
      <w:r w:rsidR="006210CB" w:rsidRPr="003F5FEE">
        <w:rPr>
          <w:rFonts w:ascii="Tahoma" w:hAnsi="Tahoma" w:cs="Tahoma"/>
          <w:sz w:val="18"/>
          <w:szCs w:val="18"/>
        </w:rPr>
        <w:t>napisanie</w:t>
      </w:r>
      <w:r w:rsidRPr="003F5FEE">
        <w:rPr>
          <w:rFonts w:ascii="Tahoma" w:hAnsi="Tahoma" w:cs="Tahoma"/>
          <w:sz w:val="18"/>
          <w:szCs w:val="18"/>
        </w:rPr>
        <w:t xml:space="preserve">, </w:t>
      </w:r>
      <w:r w:rsidR="006210CB" w:rsidRPr="003F5FEE">
        <w:rPr>
          <w:rFonts w:ascii="Tahoma" w:hAnsi="Tahoma" w:cs="Tahoma"/>
          <w:sz w:val="18"/>
          <w:szCs w:val="18"/>
        </w:rPr>
        <w:t>przesłonięcie</w:t>
      </w:r>
      <w:r w:rsidRPr="003F5FEE">
        <w:rPr>
          <w:rFonts w:ascii="Tahoma" w:hAnsi="Tahoma" w:cs="Tahoma"/>
          <w:sz w:val="18"/>
          <w:szCs w:val="18"/>
        </w:rPr>
        <w:t xml:space="preserve"> korektorem, </w:t>
      </w:r>
      <w:r w:rsidR="00CF41AE">
        <w:rPr>
          <w:rFonts w:ascii="Tahoma" w:hAnsi="Tahoma" w:cs="Tahoma"/>
          <w:sz w:val="18"/>
          <w:szCs w:val="18"/>
        </w:rPr>
        <w:t>itp.</w:t>
      </w:r>
      <w:r w:rsidRPr="003F5FEE">
        <w:rPr>
          <w:rFonts w:ascii="Tahoma" w:hAnsi="Tahoma" w:cs="Tahoma"/>
          <w:sz w:val="18"/>
          <w:szCs w:val="18"/>
        </w:rPr>
        <w:t xml:space="preserve">) proponuje </w:t>
      </w:r>
      <w:r w:rsidR="002C75FA" w:rsidRPr="003F5FEE">
        <w:rPr>
          <w:rFonts w:ascii="Tahoma" w:hAnsi="Tahoma" w:cs="Tahoma"/>
          <w:sz w:val="18"/>
          <w:szCs w:val="18"/>
        </w:rPr>
        <w:t>się</w:t>
      </w:r>
      <w:r w:rsidRPr="003F5FEE">
        <w:rPr>
          <w:rFonts w:ascii="Tahoma" w:hAnsi="Tahoma" w:cs="Tahoma"/>
          <w:sz w:val="18"/>
          <w:szCs w:val="18"/>
        </w:rPr>
        <w:t>, aby były</w:t>
      </w:r>
      <w:r w:rsidR="00D65EF9" w:rsidRPr="003F5FEE">
        <w:rPr>
          <w:rFonts w:ascii="Tahoma" w:hAnsi="Tahoma" w:cs="Tahoma"/>
          <w:sz w:val="18"/>
          <w:szCs w:val="18"/>
        </w:rPr>
        <w:t xml:space="preserve"> </w:t>
      </w:r>
      <w:r w:rsidRPr="003F5FEE">
        <w:rPr>
          <w:rFonts w:ascii="Tahoma" w:hAnsi="Tahoma" w:cs="Tahoma"/>
          <w:sz w:val="18"/>
          <w:szCs w:val="18"/>
        </w:rPr>
        <w:t xml:space="preserve">parafowane przez osoby </w:t>
      </w:r>
      <w:r w:rsidR="0045302A" w:rsidRPr="003F5FEE">
        <w:rPr>
          <w:rFonts w:ascii="Tahoma" w:hAnsi="Tahoma" w:cs="Tahoma"/>
          <w:sz w:val="18"/>
          <w:szCs w:val="18"/>
        </w:rPr>
        <w:t>podpisujące</w:t>
      </w:r>
      <w:r w:rsidRPr="003F5FEE">
        <w:rPr>
          <w:rFonts w:ascii="Tahoma" w:hAnsi="Tahoma" w:cs="Tahoma"/>
          <w:sz w:val="18"/>
          <w:szCs w:val="18"/>
        </w:rPr>
        <w:t xml:space="preserve"> </w:t>
      </w:r>
      <w:r w:rsidR="00B578B2" w:rsidRPr="003F5FEE">
        <w:rPr>
          <w:rFonts w:ascii="Tahoma" w:hAnsi="Tahoma" w:cs="Tahoma"/>
          <w:sz w:val="18"/>
          <w:szCs w:val="18"/>
        </w:rPr>
        <w:t>ofertę</w:t>
      </w:r>
      <w:r w:rsidRPr="003F5FEE">
        <w:rPr>
          <w:rFonts w:ascii="Tahoma" w:hAnsi="Tahoma" w:cs="Tahoma"/>
          <w:sz w:val="18"/>
          <w:szCs w:val="18"/>
        </w:rPr>
        <w:t>.</w:t>
      </w:r>
      <w:r w:rsidR="00D65EF9" w:rsidRPr="003F5FEE">
        <w:rPr>
          <w:rFonts w:ascii="Tahoma" w:hAnsi="Tahoma" w:cs="Tahoma"/>
          <w:sz w:val="18"/>
          <w:szCs w:val="18"/>
        </w:rPr>
        <w:t xml:space="preserve"> </w:t>
      </w:r>
    </w:p>
    <w:p w:rsidR="00D65EF9" w:rsidRDefault="0045302A" w:rsidP="00593CD0">
      <w:pPr>
        <w:pStyle w:val="Akapitzlist"/>
        <w:autoSpaceDE w:val="0"/>
        <w:autoSpaceDN w:val="0"/>
        <w:adjustRightInd w:val="0"/>
        <w:spacing w:line="240" w:lineRule="auto"/>
        <w:ind w:left="426"/>
        <w:jc w:val="both"/>
        <w:rPr>
          <w:rFonts w:ascii="Tahoma" w:hAnsi="Tahoma" w:cs="Tahoma"/>
          <w:sz w:val="18"/>
          <w:szCs w:val="18"/>
        </w:rPr>
      </w:pPr>
      <w:r w:rsidRPr="003F5FEE">
        <w:rPr>
          <w:rFonts w:ascii="Tahoma" w:hAnsi="Tahoma" w:cs="Tahoma"/>
          <w:sz w:val="18"/>
          <w:szCs w:val="18"/>
        </w:rPr>
        <w:lastRenderedPageBreak/>
        <w:t>Wymagania</w:t>
      </w:r>
      <w:r w:rsidR="002A17A5" w:rsidRPr="003F5FEE">
        <w:rPr>
          <w:rFonts w:ascii="Tahoma" w:hAnsi="Tahoma" w:cs="Tahoma"/>
          <w:sz w:val="18"/>
          <w:szCs w:val="18"/>
        </w:rPr>
        <w:t xml:space="preserve"> powy</w:t>
      </w:r>
      <w:r w:rsidR="00502A65" w:rsidRPr="003F5FEE">
        <w:rPr>
          <w:rFonts w:ascii="Tahoma" w:hAnsi="Tahoma" w:cs="Tahoma"/>
          <w:sz w:val="18"/>
          <w:szCs w:val="18"/>
        </w:rPr>
        <w:t>ż</w:t>
      </w:r>
      <w:r w:rsidR="002A17A5" w:rsidRPr="003F5FEE">
        <w:rPr>
          <w:rFonts w:ascii="Tahoma" w:hAnsi="Tahoma" w:cs="Tahoma"/>
          <w:sz w:val="18"/>
          <w:szCs w:val="18"/>
        </w:rPr>
        <w:t xml:space="preserve">sze nie </w:t>
      </w:r>
      <w:r w:rsidRPr="003F5FEE">
        <w:rPr>
          <w:rFonts w:ascii="Tahoma" w:hAnsi="Tahoma" w:cs="Tahoma"/>
          <w:sz w:val="18"/>
          <w:szCs w:val="18"/>
        </w:rPr>
        <w:t>stanowią</w:t>
      </w:r>
      <w:r w:rsidR="002A17A5" w:rsidRPr="003F5FEE">
        <w:rPr>
          <w:rFonts w:ascii="Tahoma" w:hAnsi="Tahoma" w:cs="Tahoma"/>
          <w:sz w:val="18"/>
          <w:szCs w:val="18"/>
        </w:rPr>
        <w:t xml:space="preserve"> o </w:t>
      </w:r>
      <w:r w:rsidR="00B578B2" w:rsidRPr="003F5FEE">
        <w:rPr>
          <w:rFonts w:ascii="Tahoma" w:hAnsi="Tahoma" w:cs="Tahoma"/>
          <w:sz w:val="18"/>
          <w:szCs w:val="18"/>
        </w:rPr>
        <w:t>treści</w:t>
      </w:r>
      <w:r w:rsidR="002A17A5" w:rsidRPr="003F5FEE">
        <w:rPr>
          <w:rFonts w:ascii="Tahoma" w:hAnsi="Tahoma" w:cs="Tahoma"/>
          <w:sz w:val="18"/>
          <w:szCs w:val="18"/>
        </w:rPr>
        <w:t xml:space="preserve"> oferty i ich niespełnienie nie </w:t>
      </w:r>
      <w:r w:rsidR="00D65EF9" w:rsidRPr="003F5FEE">
        <w:rPr>
          <w:rFonts w:ascii="Tahoma" w:hAnsi="Tahoma" w:cs="Tahoma"/>
          <w:sz w:val="18"/>
          <w:szCs w:val="18"/>
        </w:rPr>
        <w:t xml:space="preserve">będzie </w:t>
      </w:r>
      <w:r w:rsidRPr="003F5FEE">
        <w:rPr>
          <w:rFonts w:ascii="Tahoma" w:hAnsi="Tahoma" w:cs="Tahoma"/>
          <w:sz w:val="18"/>
          <w:szCs w:val="18"/>
        </w:rPr>
        <w:t>skutkować</w:t>
      </w:r>
      <w:r w:rsidR="002A17A5" w:rsidRPr="003F5FEE">
        <w:rPr>
          <w:rFonts w:ascii="Tahoma" w:hAnsi="Tahoma" w:cs="Tahoma"/>
          <w:sz w:val="18"/>
          <w:szCs w:val="18"/>
        </w:rPr>
        <w:t xml:space="preserve"> odrzuceniem oferty; wszelkie negatywne konsekwencje </w:t>
      </w:r>
      <w:r w:rsidRPr="003F5FEE">
        <w:rPr>
          <w:rFonts w:ascii="Tahoma" w:hAnsi="Tahoma" w:cs="Tahoma"/>
          <w:sz w:val="18"/>
          <w:szCs w:val="18"/>
        </w:rPr>
        <w:t>mogące</w:t>
      </w:r>
      <w:r w:rsidR="002A17A5" w:rsidRPr="003F5FEE">
        <w:rPr>
          <w:rFonts w:ascii="Tahoma" w:hAnsi="Tahoma" w:cs="Tahoma"/>
          <w:sz w:val="18"/>
          <w:szCs w:val="18"/>
        </w:rPr>
        <w:t xml:space="preserve"> </w:t>
      </w:r>
      <w:r w:rsidRPr="003F5FEE">
        <w:rPr>
          <w:rFonts w:ascii="Tahoma" w:hAnsi="Tahoma" w:cs="Tahoma"/>
          <w:sz w:val="18"/>
          <w:szCs w:val="18"/>
        </w:rPr>
        <w:t>wyniknąć</w:t>
      </w:r>
      <w:r w:rsidR="002A17A5" w:rsidRPr="003F5FEE">
        <w:rPr>
          <w:rFonts w:ascii="Tahoma" w:hAnsi="Tahoma" w:cs="Tahoma"/>
          <w:sz w:val="18"/>
          <w:szCs w:val="18"/>
        </w:rPr>
        <w:t xml:space="preserve"> z</w:t>
      </w:r>
      <w:r w:rsidR="00D65EF9" w:rsidRPr="003F5FEE">
        <w:rPr>
          <w:rFonts w:ascii="Tahoma" w:hAnsi="Tahoma" w:cs="Tahoma"/>
          <w:sz w:val="18"/>
          <w:szCs w:val="18"/>
        </w:rPr>
        <w:t xml:space="preserve"> </w:t>
      </w:r>
      <w:r w:rsidR="002A17A5" w:rsidRPr="003F5FEE">
        <w:rPr>
          <w:rFonts w:ascii="Tahoma" w:hAnsi="Tahoma" w:cs="Tahoma"/>
          <w:sz w:val="18"/>
          <w:szCs w:val="18"/>
        </w:rPr>
        <w:t xml:space="preserve">niezachowania tych </w:t>
      </w:r>
      <w:r w:rsidR="00B578B2" w:rsidRPr="003F5FEE">
        <w:rPr>
          <w:rFonts w:ascii="Tahoma" w:hAnsi="Tahoma" w:cs="Tahoma"/>
          <w:sz w:val="18"/>
          <w:szCs w:val="18"/>
        </w:rPr>
        <w:t>wymagań</w:t>
      </w:r>
      <w:r w:rsidR="002A17A5" w:rsidRPr="003F5FEE">
        <w:rPr>
          <w:rFonts w:ascii="Tahoma" w:hAnsi="Tahoma" w:cs="Tahoma"/>
          <w:sz w:val="18"/>
          <w:szCs w:val="18"/>
        </w:rPr>
        <w:t xml:space="preserve"> </w:t>
      </w:r>
      <w:r w:rsidR="00F77E87" w:rsidRPr="003F5FEE">
        <w:rPr>
          <w:rFonts w:ascii="Tahoma" w:hAnsi="Tahoma" w:cs="Tahoma"/>
          <w:sz w:val="18"/>
          <w:szCs w:val="18"/>
        </w:rPr>
        <w:t>będą</w:t>
      </w:r>
      <w:r w:rsidR="002A17A5" w:rsidRPr="003F5FEE">
        <w:rPr>
          <w:rFonts w:ascii="Tahoma" w:hAnsi="Tahoma" w:cs="Tahoma"/>
          <w:sz w:val="18"/>
          <w:szCs w:val="18"/>
        </w:rPr>
        <w:t xml:space="preserve"> </w:t>
      </w:r>
      <w:r w:rsidR="00F77E87" w:rsidRPr="003F5FEE">
        <w:rPr>
          <w:rFonts w:ascii="Tahoma" w:hAnsi="Tahoma" w:cs="Tahoma"/>
          <w:sz w:val="18"/>
          <w:szCs w:val="18"/>
        </w:rPr>
        <w:t>obciążały</w:t>
      </w:r>
      <w:r w:rsidR="002A17A5" w:rsidRPr="003F5FEE">
        <w:rPr>
          <w:rFonts w:ascii="Tahoma" w:hAnsi="Tahoma" w:cs="Tahoma"/>
          <w:sz w:val="18"/>
          <w:szCs w:val="18"/>
        </w:rPr>
        <w:t xml:space="preserve"> </w:t>
      </w:r>
      <w:r w:rsidR="00502A65" w:rsidRPr="003F5FEE">
        <w:rPr>
          <w:rFonts w:ascii="Tahoma" w:hAnsi="Tahoma" w:cs="Tahoma"/>
          <w:sz w:val="18"/>
          <w:szCs w:val="18"/>
        </w:rPr>
        <w:t>Wykonawcę</w:t>
      </w:r>
      <w:r w:rsidR="002A17A5" w:rsidRPr="003F5FEE">
        <w:rPr>
          <w:rFonts w:ascii="Tahoma" w:hAnsi="Tahoma" w:cs="Tahoma"/>
          <w:sz w:val="18"/>
          <w:szCs w:val="18"/>
        </w:rPr>
        <w:t>.</w:t>
      </w:r>
      <w:r w:rsidR="00D65EF9" w:rsidRPr="003F5FEE">
        <w:rPr>
          <w:rFonts w:ascii="Tahoma" w:hAnsi="Tahoma" w:cs="Tahoma"/>
          <w:sz w:val="18"/>
          <w:szCs w:val="18"/>
        </w:rPr>
        <w:t xml:space="preserve"> </w:t>
      </w:r>
    </w:p>
    <w:p w:rsidR="00F94F4C" w:rsidRPr="00F94F4C" w:rsidRDefault="00F94F4C" w:rsidP="00F94F4C">
      <w:pPr>
        <w:autoSpaceDE w:val="0"/>
        <w:autoSpaceDN w:val="0"/>
        <w:adjustRightInd w:val="0"/>
        <w:spacing w:line="240" w:lineRule="auto"/>
        <w:jc w:val="both"/>
        <w:rPr>
          <w:rFonts w:ascii="Tahoma" w:hAnsi="Tahoma" w:cs="Tahoma"/>
          <w:sz w:val="18"/>
          <w:szCs w:val="18"/>
        </w:rPr>
      </w:pPr>
    </w:p>
    <w:p w:rsidR="00D65EF9" w:rsidRDefault="002A17A5" w:rsidP="00F11B64">
      <w:pPr>
        <w:pStyle w:val="Akapitzlist"/>
        <w:numPr>
          <w:ilvl w:val="0"/>
          <w:numId w:val="20"/>
        </w:numPr>
        <w:autoSpaceDE w:val="0"/>
        <w:autoSpaceDN w:val="0"/>
        <w:adjustRightInd w:val="0"/>
        <w:spacing w:line="240" w:lineRule="auto"/>
        <w:ind w:left="426" w:hanging="426"/>
        <w:jc w:val="both"/>
        <w:rPr>
          <w:rFonts w:ascii="Tahoma" w:hAnsi="Tahoma" w:cs="Tahoma"/>
          <w:sz w:val="18"/>
          <w:szCs w:val="18"/>
        </w:rPr>
      </w:pPr>
      <w:r w:rsidRPr="003F5FEE">
        <w:rPr>
          <w:rFonts w:ascii="Tahoma" w:hAnsi="Tahoma" w:cs="Tahoma"/>
          <w:sz w:val="18"/>
          <w:szCs w:val="18"/>
        </w:rPr>
        <w:t>Zło</w:t>
      </w:r>
      <w:r w:rsidR="00502A65" w:rsidRPr="003F5FEE">
        <w:rPr>
          <w:rFonts w:ascii="Tahoma" w:hAnsi="Tahoma" w:cs="Tahoma"/>
          <w:sz w:val="18"/>
          <w:szCs w:val="18"/>
        </w:rPr>
        <w:t>ż</w:t>
      </w:r>
      <w:r w:rsidRPr="003F5FEE">
        <w:rPr>
          <w:rFonts w:ascii="Tahoma" w:hAnsi="Tahoma" w:cs="Tahoma"/>
          <w:sz w:val="18"/>
          <w:szCs w:val="18"/>
        </w:rPr>
        <w:t xml:space="preserve">enie przez </w:t>
      </w:r>
      <w:r w:rsidR="00502A65" w:rsidRPr="003F5FEE">
        <w:rPr>
          <w:rFonts w:ascii="Tahoma" w:hAnsi="Tahoma" w:cs="Tahoma"/>
          <w:sz w:val="18"/>
          <w:szCs w:val="18"/>
        </w:rPr>
        <w:t>Wykonawcę</w:t>
      </w:r>
      <w:r w:rsidRPr="003F5FEE">
        <w:rPr>
          <w:rFonts w:ascii="Tahoma" w:hAnsi="Tahoma" w:cs="Tahoma"/>
          <w:sz w:val="18"/>
          <w:szCs w:val="18"/>
        </w:rPr>
        <w:t xml:space="preserve"> nieprawdziwych informacji, </w:t>
      </w:r>
      <w:r w:rsidR="00F77E87" w:rsidRPr="003F5FEE">
        <w:rPr>
          <w:rFonts w:ascii="Tahoma" w:hAnsi="Tahoma" w:cs="Tahoma"/>
          <w:sz w:val="18"/>
          <w:szCs w:val="18"/>
        </w:rPr>
        <w:t>mających</w:t>
      </w:r>
      <w:r w:rsidRPr="003F5FEE">
        <w:rPr>
          <w:rFonts w:ascii="Tahoma" w:hAnsi="Tahoma" w:cs="Tahoma"/>
          <w:sz w:val="18"/>
          <w:szCs w:val="18"/>
        </w:rPr>
        <w:t xml:space="preserve"> wpływ lub </w:t>
      </w:r>
      <w:r w:rsidR="00D65EF9" w:rsidRPr="003F5FEE">
        <w:rPr>
          <w:rFonts w:ascii="Tahoma" w:hAnsi="Tahoma" w:cs="Tahoma"/>
          <w:sz w:val="18"/>
          <w:szCs w:val="18"/>
        </w:rPr>
        <w:t xml:space="preserve">mogących </w:t>
      </w:r>
      <w:r w:rsidR="00F77E87" w:rsidRPr="003F5FEE">
        <w:rPr>
          <w:rFonts w:ascii="Tahoma" w:hAnsi="Tahoma" w:cs="Tahoma"/>
          <w:sz w:val="18"/>
          <w:szCs w:val="18"/>
        </w:rPr>
        <w:t>mięć</w:t>
      </w:r>
      <w:r w:rsidRPr="003F5FEE">
        <w:rPr>
          <w:rFonts w:ascii="Tahoma" w:hAnsi="Tahoma" w:cs="Tahoma"/>
          <w:sz w:val="18"/>
          <w:szCs w:val="18"/>
        </w:rPr>
        <w:t xml:space="preserve"> wpływ na wynik niniejszego </w:t>
      </w:r>
      <w:r w:rsidR="00F77E87" w:rsidRPr="003F5FEE">
        <w:rPr>
          <w:rFonts w:ascii="Tahoma" w:hAnsi="Tahoma" w:cs="Tahoma"/>
          <w:sz w:val="18"/>
          <w:szCs w:val="18"/>
        </w:rPr>
        <w:t>postępowania</w:t>
      </w:r>
      <w:r w:rsidRPr="003F5FEE">
        <w:rPr>
          <w:rFonts w:ascii="Tahoma" w:hAnsi="Tahoma" w:cs="Tahoma"/>
          <w:sz w:val="18"/>
          <w:szCs w:val="18"/>
        </w:rPr>
        <w:t xml:space="preserve">, stanowi </w:t>
      </w:r>
      <w:r w:rsidR="00F77E87" w:rsidRPr="003F5FEE">
        <w:rPr>
          <w:rFonts w:ascii="Tahoma" w:hAnsi="Tahoma" w:cs="Tahoma"/>
          <w:sz w:val="18"/>
          <w:szCs w:val="18"/>
        </w:rPr>
        <w:t>podstawę</w:t>
      </w:r>
      <w:r w:rsidRPr="003F5FEE">
        <w:rPr>
          <w:rFonts w:ascii="Tahoma" w:hAnsi="Tahoma" w:cs="Tahoma"/>
          <w:sz w:val="18"/>
          <w:szCs w:val="18"/>
        </w:rPr>
        <w:t xml:space="preserve"> do wykluczenia z</w:t>
      </w:r>
      <w:r w:rsidR="00D65EF9" w:rsidRPr="003F5FEE">
        <w:rPr>
          <w:rFonts w:ascii="Tahoma" w:hAnsi="Tahoma" w:cs="Tahoma"/>
          <w:sz w:val="18"/>
          <w:szCs w:val="18"/>
        </w:rPr>
        <w:t xml:space="preserve"> </w:t>
      </w:r>
      <w:r w:rsidR="00F77E87" w:rsidRPr="003F5FEE">
        <w:rPr>
          <w:rFonts w:ascii="Tahoma" w:hAnsi="Tahoma" w:cs="Tahoma"/>
          <w:sz w:val="18"/>
          <w:szCs w:val="18"/>
        </w:rPr>
        <w:t>postępowania</w:t>
      </w:r>
      <w:r w:rsidRPr="003F5FEE">
        <w:rPr>
          <w:rFonts w:ascii="Tahoma" w:hAnsi="Tahoma" w:cs="Tahoma"/>
          <w:sz w:val="18"/>
          <w:szCs w:val="18"/>
        </w:rPr>
        <w:t>.</w:t>
      </w:r>
    </w:p>
    <w:p w:rsidR="00F94F4C" w:rsidRPr="003F5FEE" w:rsidRDefault="00F94F4C" w:rsidP="00F94F4C">
      <w:pPr>
        <w:pStyle w:val="Akapitzlist"/>
        <w:autoSpaceDE w:val="0"/>
        <w:autoSpaceDN w:val="0"/>
        <w:adjustRightInd w:val="0"/>
        <w:spacing w:line="240" w:lineRule="auto"/>
        <w:ind w:left="426"/>
        <w:jc w:val="both"/>
        <w:rPr>
          <w:rFonts w:ascii="Tahoma" w:hAnsi="Tahoma" w:cs="Tahoma"/>
          <w:sz w:val="18"/>
          <w:szCs w:val="18"/>
        </w:rPr>
      </w:pPr>
    </w:p>
    <w:p w:rsidR="00D65EF9" w:rsidRDefault="002A17A5" w:rsidP="00F11B64">
      <w:pPr>
        <w:pStyle w:val="Akapitzlist"/>
        <w:numPr>
          <w:ilvl w:val="0"/>
          <w:numId w:val="20"/>
        </w:numPr>
        <w:autoSpaceDE w:val="0"/>
        <w:autoSpaceDN w:val="0"/>
        <w:adjustRightInd w:val="0"/>
        <w:spacing w:line="240" w:lineRule="auto"/>
        <w:ind w:left="426" w:hanging="426"/>
        <w:jc w:val="both"/>
        <w:rPr>
          <w:rFonts w:ascii="Tahoma" w:hAnsi="Tahoma" w:cs="Tahoma"/>
          <w:sz w:val="18"/>
          <w:szCs w:val="18"/>
        </w:rPr>
      </w:pPr>
      <w:r w:rsidRPr="003F5FEE">
        <w:rPr>
          <w:rFonts w:ascii="Tahoma" w:hAnsi="Tahoma" w:cs="Tahoma"/>
          <w:sz w:val="18"/>
          <w:szCs w:val="18"/>
        </w:rPr>
        <w:t xml:space="preserve">Wszelkie koszty </w:t>
      </w:r>
      <w:r w:rsidR="00F77E87" w:rsidRPr="003F5FEE">
        <w:rPr>
          <w:rFonts w:ascii="Tahoma" w:hAnsi="Tahoma" w:cs="Tahoma"/>
          <w:sz w:val="18"/>
          <w:szCs w:val="18"/>
        </w:rPr>
        <w:t>związane</w:t>
      </w:r>
      <w:r w:rsidRPr="003F5FEE">
        <w:rPr>
          <w:rFonts w:ascii="Tahoma" w:hAnsi="Tahoma" w:cs="Tahoma"/>
          <w:sz w:val="18"/>
          <w:szCs w:val="18"/>
        </w:rPr>
        <w:t xml:space="preserve"> z przygotowaniem oferty ponosi </w:t>
      </w:r>
      <w:r w:rsidR="00F77E87" w:rsidRPr="003F5FEE">
        <w:rPr>
          <w:rFonts w:ascii="Tahoma" w:hAnsi="Tahoma" w:cs="Tahoma"/>
          <w:sz w:val="18"/>
          <w:szCs w:val="18"/>
        </w:rPr>
        <w:t>składający</w:t>
      </w:r>
      <w:r w:rsidRPr="003F5FEE">
        <w:rPr>
          <w:rFonts w:ascii="Tahoma" w:hAnsi="Tahoma" w:cs="Tahoma"/>
          <w:sz w:val="18"/>
          <w:szCs w:val="18"/>
        </w:rPr>
        <w:t xml:space="preserve"> </w:t>
      </w:r>
      <w:r w:rsidR="00B578B2" w:rsidRPr="003F5FEE">
        <w:rPr>
          <w:rFonts w:ascii="Tahoma" w:hAnsi="Tahoma" w:cs="Tahoma"/>
          <w:sz w:val="18"/>
          <w:szCs w:val="18"/>
        </w:rPr>
        <w:t>ofertę</w:t>
      </w:r>
      <w:r w:rsidRPr="003F5FEE">
        <w:rPr>
          <w:rFonts w:ascii="Tahoma" w:hAnsi="Tahoma" w:cs="Tahoma"/>
          <w:sz w:val="18"/>
          <w:szCs w:val="18"/>
        </w:rPr>
        <w:t>.</w:t>
      </w:r>
      <w:r w:rsidR="00D65EF9" w:rsidRPr="003F5FEE">
        <w:rPr>
          <w:rFonts w:ascii="Tahoma" w:hAnsi="Tahoma" w:cs="Tahoma"/>
          <w:sz w:val="18"/>
          <w:szCs w:val="18"/>
        </w:rPr>
        <w:t xml:space="preserve"> </w:t>
      </w:r>
    </w:p>
    <w:p w:rsidR="00F94F4C" w:rsidRPr="00F94F4C" w:rsidRDefault="00F94F4C" w:rsidP="00F94F4C">
      <w:pPr>
        <w:autoSpaceDE w:val="0"/>
        <w:autoSpaceDN w:val="0"/>
        <w:adjustRightInd w:val="0"/>
        <w:spacing w:line="240" w:lineRule="auto"/>
        <w:jc w:val="both"/>
        <w:rPr>
          <w:rFonts w:ascii="Tahoma" w:hAnsi="Tahoma" w:cs="Tahoma"/>
          <w:sz w:val="18"/>
          <w:szCs w:val="18"/>
        </w:rPr>
      </w:pPr>
    </w:p>
    <w:p w:rsidR="00D65EF9" w:rsidRDefault="002A17A5" w:rsidP="00F11B64">
      <w:pPr>
        <w:pStyle w:val="Akapitzlist"/>
        <w:numPr>
          <w:ilvl w:val="0"/>
          <w:numId w:val="20"/>
        </w:numPr>
        <w:autoSpaceDE w:val="0"/>
        <w:autoSpaceDN w:val="0"/>
        <w:adjustRightInd w:val="0"/>
        <w:spacing w:line="240" w:lineRule="auto"/>
        <w:ind w:left="426" w:hanging="426"/>
        <w:jc w:val="both"/>
        <w:rPr>
          <w:rFonts w:ascii="Tahoma" w:hAnsi="Tahoma" w:cs="Tahoma"/>
          <w:sz w:val="18"/>
          <w:szCs w:val="18"/>
        </w:rPr>
      </w:pPr>
      <w:r w:rsidRPr="003F5FEE">
        <w:rPr>
          <w:rFonts w:ascii="Tahoma" w:hAnsi="Tahoma" w:cs="Tahoma"/>
          <w:sz w:val="18"/>
          <w:szCs w:val="18"/>
        </w:rPr>
        <w:t>Wskazan</w:t>
      </w:r>
      <w:r w:rsidR="00402059">
        <w:rPr>
          <w:rFonts w:ascii="Tahoma" w:hAnsi="Tahoma" w:cs="Tahoma"/>
          <w:sz w:val="18"/>
          <w:szCs w:val="18"/>
        </w:rPr>
        <w:t>e</w:t>
      </w:r>
      <w:r w:rsidRPr="003F5FEE">
        <w:rPr>
          <w:rFonts w:ascii="Tahoma" w:hAnsi="Tahoma" w:cs="Tahoma"/>
          <w:sz w:val="18"/>
          <w:szCs w:val="18"/>
        </w:rPr>
        <w:t xml:space="preserve"> jest, by pierwsza strona oferty zawierała spis wszystkich dokumentów</w:t>
      </w:r>
      <w:r w:rsidR="00D65EF9" w:rsidRPr="003F5FEE">
        <w:rPr>
          <w:rFonts w:ascii="Tahoma" w:hAnsi="Tahoma" w:cs="Tahoma"/>
          <w:sz w:val="18"/>
          <w:szCs w:val="18"/>
        </w:rPr>
        <w:t xml:space="preserve"> </w:t>
      </w:r>
      <w:r w:rsidR="00F77E87" w:rsidRPr="003F5FEE">
        <w:rPr>
          <w:rFonts w:ascii="Tahoma" w:hAnsi="Tahoma" w:cs="Tahoma"/>
          <w:sz w:val="18"/>
          <w:szCs w:val="18"/>
        </w:rPr>
        <w:t>znajdujących</w:t>
      </w:r>
      <w:r w:rsidRPr="003F5FEE">
        <w:rPr>
          <w:rFonts w:ascii="Tahoma" w:hAnsi="Tahoma" w:cs="Tahoma"/>
          <w:sz w:val="18"/>
          <w:szCs w:val="18"/>
        </w:rPr>
        <w:t xml:space="preserve"> </w:t>
      </w:r>
      <w:r w:rsidR="002C75FA" w:rsidRPr="003F5FEE">
        <w:rPr>
          <w:rFonts w:ascii="Tahoma" w:hAnsi="Tahoma" w:cs="Tahoma"/>
          <w:sz w:val="18"/>
          <w:szCs w:val="18"/>
        </w:rPr>
        <w:t>się</w:t>
      </w:r>
      <w:r w:rsidRPr="003F5FEE">
        <w:rPr>
          <w:rFonts w:ascii="Tahoma" w:hAnsi="Tahoma" w:cs="Tahoma"/>
          <w:sz w:val="18"/>
          <w:szCs w:val="18"/>
        </w:rPr>
        <w:t xml:space="preserve"> w kopercie</w:t>
      </w:r>
      <w:r w:rsidR="00CB51BD">
        <w:rPr>
          <w:rFonts w:ascii="Tahoma" w:hAnsi="Tahoma" w:cs="Tahoma"/>
          <w:sz w:val="18"/>
          <w:szCs w:val="18"/>
        </w:rPr>
        <w:t xml:space="preserve"> </w:t>
      </w:r>
      <w:r w:rsidRPr="003F5FEE">
        <w:rPr>
          <w:rFonts w:ascii="Tahoma" w:hAnsi="Tahoma" w:cs="Tahoma"/>
          <w:sz w:val="18"/>
          <w:szCs w:val="18"/>
        </w:rPr>
        <w:t>/</w:t>
      </w:r>
      <w:r w:rsidR="00CB51BD">
        <w:rPr>
          <w:rFonts w:ascii="Tahoma" w:hAnsi="Tahoma" w:cs="Tahoma"/>
          <w:sz w:val="18"/>
          <w:szCs w:val="18"/>
        </w:rPr>
        <w:t xml:space="preserve"> </w:t>
      </w:r>
      <w:r w:rsidRPr="003F5FEE">
        <w:rPr>
          <w:rFonts w:ascii="Tahoma" w:hAnsi="Tahoma" w:cs="Tahoma"/>
          <w:sz w:val="18"/>
          <w:szCs w:val="18"/>
        </w:rPr>
        <w:t>opakowaniu – brak takiego spisu nie skutkuje odrzuceniem</w:t>
      </w:r>
      <w:r w:rsidR="00D65EF9" w:rsidRPr="003F5FEE">
        <w:rPr>
          <w:rFonts w:ascii="Tahoma" w:hAnsi="Tahoma" w:cs="Tahoma"/>
          <w:sz w:val="18"/>
          <w:szCs w:val="18"/>
        </w:rPr>
        <w:t xml:space="preserve"> </w:t>
      </w:r>
      <w:r w:rsidRPr="003F5FEE">
        <w:rPr>
          <w:rFonts w:ascii="Tahoma" w:hAnsi="Tahoma" w:cs="Tahoma"/>
          <w:sz w:val="18"/>
          <w:szCs w:val="18"/>
        </w:rPr>
        <w:t>oferty.</w:t>
      </w:r>
    </w:p>
    <w:p w:rsidR="00F94F4C" w:rsidRPr="00F94F4C" w:rsidRDefault="00F94F4C" w:rsidP="00F94F4C">
      <w:pPr>
        <w:autoSpaceDE w:val="0"/>
        <w:autoSpaceDN w:val="0"/>
        <w:adjustRightInd w:val="0"/>
        <w:spacing w:line="240" w:lineRule="auto"/>
        <w:jc w:val="both"/>
        <w:rPr>
          <w:rFonts w:ascii="Tahoma" w:hAnsi="Tahoma" w:cs="Tahoma"/>
          <w:sz w:val="18"/>
          <w:szCs w:val="18"/>
        </w:rPr>
      </w:pPr>
    </w:p>
    <w:p w:rsidR="00F94F4C" w:rsidRPr="00F94F4C" w:rsidRDefault="002A17A5" w:rsidP="00F11B64">
      <w:pPr>
        <w:pStyle w:val="Akapitzlist"/>
        <w:numPr>
          <w:ilvl w:val="0"/>
          <w:numId w:val="20"/>
        </w:numPr>
        <w:autoSpaceDE w:val="0"/>
        <w:autoSpaceDN w:val="0"/>
        <w:adjustRightInd w:val="0"/>
        <w:spacing w:line="240" w:lineRule="auto"/>
        <w:ind w:left="426" w:hanging="426"/>
        <w:jc w:val="both"/>
        <w:rPr>
          <w:rFonts w:ascii="Tahoma" w:hAnsi="Tahoma" w:cs="Tahoma"/>
          <w:sz w:val="18"/>
          <w:szCs w:val="18"/>
        </w:rPr>
      </w:pPr>
      <w:r w:rsidRPr="003F5FEE">
        <w:rPr>
          <w:rFonts w:ascii="Tahoma" w:hAnsi="Tahoma" w:cs="Tahoma"/>
          <w:sz w:val="18"/>
          <w:szCs w:val="18"/>
        </w:rPr>
        <w:t xml:space="preserve">Opis szczegółowych </w:t>
      </w:r>
      <w:r w:rsidR="00B578B2" w:rsidRPr="003F5FEE">
        <w:rPr>
          <w:rFonts w:ascii="Tahoma" w:hAnsi="Tahoma" w:cs="Tahoma"/>
          <w:sz w:val="18"/>
          <w:szCs w:val="18"/>
        </w:rPr>
        <w:t>wymagań</w:t>
      </w:r>
      <w:r w:rsidRPr="003F5FEE">
        <w:rPr>
          <w:rFonts w:ascii="Tahoma" w:hAnsi="Tahoma" w:cs="Tahoma"/>
          <w:sz w:val="18"/>
          <w:szCs w:val="18"/>
        </w:rPr>
        <w:t xml:space="preserve"> </w:t>
      </w:r>
      <w:r w:rsidR="00F77E87" w:rsidRPr="003F5FEE">
        <w:rPr>
          <w:rFonts w:ascii="Tahoma" w:hAnsi="Tahoma" w:cs="Tahoma"/>
          <w:sz w:val="18"/>
          <w:szCs w:val="18"/>
        </w:rPr>
        <w:t>dotyczących</w:t>
      </w:r>
      <w:r w:rsidRPr="003F5FEE">
        <w:rPr>
          <w:rFonts w:ascii="Tahoma" w:hAnsi="Tahoma" w:cs="Tahoma"/>
          <w:sz w:val="18"/>
          <w:szCs w:val="18"/>
        </w:rPr>
        <w:t xml:space="preserve"> dokumentów </w:t>
      </w:r>
      <w:r w:rsidR="00F77E87" w:rsidRPr="003F5FEE">
        <w:rPr>
          <w:rFonts w:ascii="Tahoma" w:hAnsi="Tahoma" w:cs="Tahoma"/>
          <w:sz w:val="18"/>
          <w:szCs w:val="18"/>
        </w:rPr>
        <w:t>wymaganych</w:t>
      </w:r>
      <w:r w:rsidRPr="003F5FEE">
        <w:rPr>
          <w:rFonts w:ascii="Tahoma" w:hAnsi="Tahoma" w:cs="Tahoma"/>
          <w:sz w:val="18"/>
          <w:szCs w:val="18"/>
        </w:rPr>
        <w:t xml:space="preserve"> w niniejszym</w:t>
      </w:r>
      <w:r w:rsidR="00D65EF9" w:rsidRPr="003F5FEE">
        <w:rPr>
          <w:rFonts w:ascii="Tahoma" w:hAnsi="Tahoma" w:cs="Tahoma"/>
          <w:sz w:val="18"/>
          <w:szCs w:val="18"/>
        </w:rPr>
        <w:t xml:space="preserve"> </w:t>
      </w:r>
      <w:r w:rsidR="00B578B2" w:rsidRPr="003F5FEE">
        <w:rPr>
          <w:rFonts w:ascii="Tahoma" w:hAnsi="Tahoma" w:cs="Tahoma"/>
          <w:sz w:val="18"/>
          <w:szCs w:val="18"/>
        </w:rPr>
        <w:t>postępowaniu</w:t>
      </w:r>
      <w:r w:rsidRPr="003F5FEE">
        <w:rPr>
          <w:rFonts w:ascii="Tahoma" w:hAnsi="Tahoma" w:cs="Tahoma"/>
          <w:sz w:val="18"/>
          <w:szCs w:val="18"/>
        </w:rPr>
        <w:t xml:space="preserve"> znajduje </w:t>
      </w:r>
      <w:r w:rsidR="002C75FA" w:rsidRPr="003F5FEE">
        <w:rPr>
          <w:rFonts w:ascii="Tahoma" w:hAnsi="Tahoma" w:cs="Tahoma"/>
          <w:sz w:val="18"/>
          <w:szCs w:val="18"/>
        </w:rPr>
        <w:t>się</w:t>
      </w:r>
      <w:r w:rsidRPr="003F5FEE">
        <w:rPr>
          <w:rFonts w:ascii="Tahoma" w:hAnsi="Tahoma" w:cs="Tahoma"/>
          <w:sz w:val="18"/>
          <w:szCs w:val="18"/>
        </w:rPr>
        <w:t xml:space="preserve"> w </w:t>
      </w:r>
      <w:r w:rsidRPr="003F5FEE">
        <w:rPr>
          <w:rFonts w:ascii="Tahoma" w:hAnsi="Tahoma" w:cs="Tahoma"/>
          <w:b/>
          <w:bCs/>
          <w:sz w:val="18"/>
          <w:szCs w:val="18"/>
        </w:rPr>
        <w:t xml:space="preserve">§ 7 „Wykaz </w:t>
      </w:r>
      <w:r w:rsidR="00F77E87" w:rsidRPr="003F5FEE">
        <w:rPr>
          <w:rFonts w:ascii="Tahoma" w:hAnsi="Tahoma" w:cs="Tahoma"/>
          <w:b/>
          <w:bCs/>
          <w:sz w:val="18"/>
          <w:szCs w:val="18"/>
        </w:rPr>
        <w:t>o</w:t>
      </w:r>
      <w:r w:rsidR="00F77E87" w:rsidRPr="00C50D6D">
        <w:rPr>
          <w:rFonts w:ascii="Tahoma" w:hAnsi="Tahoma" w:cs="Tahoma"/>
          <w:b/>
          <w:sz w:val="18"/>
          <w:szCs w:val="18"/>
        </w:rPr>
        <w:t>ś</w:t>
      </w:r>
      <w:r w:rsidR="00F77E87" w:rsidRPr="003F5FEE">
        <w:rPr>
          <w:rFonts w:ascii="Tahoma" w:hAnsi="Tahoma" w:cs="Tahoma"/>
          <w:b/>
          <w:bCs/>
          <w:sz w:val="18"/>
          <w:szCs w:val="18"/>
        </w:rPr>
        <w:t>wiadczeń</w:t>
      </w:r>
      <w:r w:rsidRPr="003F5FEE">
        <w:rPr>
          <w:rFonts w:ascii="Tahoma" w:hAnsi="Tahoma" w:cs="Tahoma"/>
          <w:sz w:val="18"/>
          <w:szCs w:val="18"/>
        </w:rPr>
        <w:t xml:space="preserve"> </w:t>
      </w:r>
      <w:r w:rsidRPr="003F5FEE">
        <w:rPr>
          <w:rFonts w:ascii="Tahoma" w:hAnsi="Tahoma" w:cs="Tahoma"/>
          <w:b/>
          <w:bCs/>
          <w:sz w:val="18"/>
          <w:szCs w:val="18"/>
        </w:rPr>
        <w:t xml:space="preserve">lub dokumentów </w:t>
      </w:r>
      <w:r w:rsidR="00F77E87" w:rsidRPr="003F5FEE">
        <w:rPr>
          <w:rFonts w:ascii="Tahoma" w:hAnsi="Tahoma" w:cs="Tahoma"/>
          <w:b/>
          <w:bCs/>
          <w:sz w:val="18"/>
          <w:szCs w:val="18"/>
        </w:rPr>
        <w:t>wymaganych</w:t>
      </w:r>
      <w:r w:rsidRPr="003F5FEE">
        <w:rPr>
          <w:rFonts w:ascii="Tahoma" w:hAnsi="Tahoma" w:cs="Tahoma"/>
          <w:b/>
          <w:bCs/>
          <w:sz w:val="18"/>
          <w:szCs w:val="18"/>
        </w:rPr>
        <w:t xml:space="preserve"> w</w:t>
      </w:r>
      <w:r w:rsidR="00D65EF9" w:rsidRPr="003F5FEE">
        <w:rPr>
          <w:rFonts w:ascii="Tahoma" w:hAnsi="Tahoma" w:cs="Tahoma"/>
          <w:b/>
          <w:bCs/>
          <w:sz w:val="18"/>
          <w:szCs w:val="18"/>
        </w:rPr>
        <w:t xml:space="preserve"> </w:t>
      </w:r>
      <w:r w:rsidR="00B578B2" w:rsidRPr="003F5FEE">
        <w:rPr>
          <w:rFonts w:ascii="Tahoma" w:hAnsi="Tahoma" w:cs="Tahoma"/>
          <w:b/>
          <w:bCs/>
          <w:sz w:val="18"/>
          <w:szCs w:val="18"/>
        </w:rPr>
        <w:t>postępowaniu</w:t>
      </w:r>
      <w:r w:rsidRPr="003F5FEE">
        <w:rPr>
          <w:rFonts w:ascii="Tahoma" w:hAnsi="Tahoma" w:cs="Tahoma"/>
          <w:b/>
          <w:bCs/>
          <w:sz w:val="18"/>
          <w:szCs w:val="18"/>
        </w:rPr>
        <w:t xml:space="preserve">” </w:t>
      </w:r>
      <w:r w:rsidR="00AC5E89" w:rsidRPr="00402059">
        <w:rPr>
          <w:rFonts w:ascii="Tahoma" w:hAnsi="Tahoma" w:cs="Tahoma"/>
          <w:b/>
          <w:sz w:val="18"/>
          <w:szCs w:val="18"/>
        </w:rPr>
        <w:t>niniejszej IDW</w:t>
      </w:r>
      <w:r w:rsidRPr="00402059">
        <w:rPr>
          <w:rFonts w:ascii="Tahoma" w:hAnsi="Tahoma" w:cs="Tahoma"/>
          <w:b/>
          <w:sz w:val="18"/>
          <w:szCs w:val="18"/>
        </w:rPr>
        <w:t>.</w:t>
      </w:r>
    </w:p>
    <w:p w:rsidR="00D65EF9" w:rsidRPr="00F94F4C" w:rsidRDefault="00D65EF9" w:rsidP="00F94F4C">
      <w:pPr>
        <w:autoSpaceDE w:val="0"/>
        <w:autoSpaceDN w:val="0"/>
        <w:adjustRightInd w:val="0"/>
        <w:spacing w:line="240" w:lineRule="auto"/>
        <w:jc w:val="both"/>
        <w:rPr>
          <w:rFonts w:ascii="Tahoma" w:hAnsi="Tahoma" w:cs="Tahoma"/>
          <w:sz w:val="18"/>
          <w:szCs w:val="18"/>
        </w:rPr>
      </w:pPr>
      <w:r w:rsidRPr="00F94F4C">
        <w:rPr>
          <w:rFonts w:ascii="Tahoma" w:hAnsi="Tahoma" w:cs="Tahoma"/>
          <w:sz w:val="18"/>
          <w:szCs w:val="18"/>
        </w:rPr>
        <w:t xml:space="preserve"> </w:t>
      </w:r>
    </w:p>
    <w:p w:rsidR="00D65EF9" w:rsidRDefault="002A17A5" w:rsidP="00F11B64">
      <w:pPr>
        <w:pStyle w:val="Akapitzlist"/>
        <w:numPr>
          <w:ilvl w:val="0"/>
          <w:numId w:val="20"/>
        </w:numPr>
        <w:autoSpaceDE w:val="0"/>
        <w:autoSpaceDN w:val="0"/>
        <w:adjustRightInd w:val="0"/>
        <w:spacing w:line="240" w:lineRule="auto"/>
        <w:ind w:left="426" w:hanging="426"/>
        <w:jc w:val="both"/>
        <w:rPr>
          <w:rFonts w:ascii="Tahoma" w:hAnsi="Tahoma" w:cs="Tahoma"/>
          <w:sz w:val="18"/>
          <w:szCs w:val="18"/>
        </w:rPr>
      </w:pPr>
      <w:r w:rsidRPr="003F5FEE">
        <w:rPr>
          <w:rFonts w:ascii="Tahoma" w:hAnsi="Tahoma" w:cs="Tahoma"/>
          <w:sz w:val="18"/>
          <w:szCs w:val="18"/>
        </w:rPr>
        <w:t xml:space="preserve">Wszystkie strony oferty powinny </w:t>
      </w:r>
      <w:r w:rsidR="00B578B2" w:rsidRPr="003F5FEE">
        <w:rPr>
          <w:rFonts w:ascii="Tahoma" w:hAnsi="Tahoma" w:cs="Tahoma"/>
          <w:sz w:val="18"/>
          <w:szCs w:val="18"/>
        </w:rPr>
        <w:t>być</w:t>
      </w:r>
      <w:r w:rsidRPr="003F5FEE">
        <w:rPr>
          <w:rFonts w:ascii="Tahoma" w:hAnsi="Tahoma" w:cs="Tahoma"/>
          <w:sz w:val="18"/>
          <w:szCs w:val="18"/>
        </w:rPr>
        <w:t xml:space="preserve"> </w:t>
      </w:r>
      <w:r w:rsidR="00F77E87" w:rsidRPr="003F5FEE">
        <w:rPr>
          <w:rFonts w:ascii="Tahoma" w:hAnsi="Tahoma" w:cs="Tahoma"/>
          <w:sz w:val="18"/>
          <w:szCs w:val="18"/>
        </w:rPr>
        <w:t>spięte</w:t>
      </w:r>
      <w:r w:rsidRPr="003F5FEE">
        <w:rPr>
          <w:rFonts w:ascii="Tahoma" w:hAnsi="Tahoma" w:cs="Tahoma"/>
          <w:sz w:val="18"/>
          <w:szCs w:val="18"/>
        </w:rPr>
        <w:t xml:space="preserve"> (zszyte) w sposób trwały, </w:t>
      </w:r>
      <w:r w:rsidR="00F77E87" w:rsidRPr="003F5FEE">
        <w:rPr>
          <w:rFonts w:ascii="Tahoma" w:hAnsi="Tahoma" w:cs="Tahoma"/>
          <w:sz w:val="18"/>
          <w:szCs w:val="18"/>
        </w:rPr>
        <w:t>zapobiegający</w:t>
      </w:r>
      <w:r w:rsidR="00D65EF9" w:rsidRPr="003F5FEE">
        <w:rPr>
          <w:rFonts w:ascii="Tahoma" w:hAnsi="Tahoma" w:cs="Tahoma"/>
          <w:sz w:val="18"/>
          <w:szCs w:val="18"/>
        </w:rPr>
        <w:t xml:space="preserve"> </w:t>
      </w:r>
      <w:r w:rsidR="00F77E87" w:rsidRPr="003F5FEE">
        <w:rPr>
          <w:rFonts w:ascii="Tahoma" w:hAnsi="Tahoma" w:cs="Tahoma"/>
          <w:sz w:val="18"/>
          <w:szCs w:val="18"/>
        </w:rPr>
        <w:t>możliwości</w:t>
      </w:r>
      <w:r w:rsidRPr="003F5FEE">
        <w:rPr>
          <w:rFonts w:ascii="Tahoma" w:hAnsi="Tahoma" w:cs="Tahoma"/>
          <w:sz w:val="18"/>
          <w:szCs w:val="18"/>
        </w:rPr>
        <w:t xml:space="preserve"> </w:t>
      </w:r>
      <w:r w:rsidR="00F77E87" w:rsidRPr="003F5FEE">
        <w:rPr>
          <w:rFonts w:ascii="Tahoma" w:hAnsi="Tahoma" w:cs="Tahoma"/>
          <w:sz w:val="18"/>
          <w:szCs w:val="18"/>
        </w:rPr>
        <w:t>dekompletacji</w:t>
      </w:r>
      <w:r w:rsidRPr="003F5FEE">
        <w:rPr>
          <w:rFonts w:ascii="Tahoma" w:hAnsi="Tahoma" w:cs="Tahoma"/>
          <w:sz w:val="18"/>
          <w:szCs w:val="18"/>
        </w:rPr>
        <w:t xml:space="preserve"> </w:t>
      </w:r>
      <w:r w:rsidR="00F77E87" w:rsidRPr="003F5FEE">
        <w:rPr>
          <w:rFonts w:ascii="Tahoma" w:hAnsi="Tahoma" w:cs="Tahoma"/>
          <w:sz w:val="18"/>
          <w:szCs w:val="18"/>
        </w:rPr>
        <w:t>zawartości</w:t>
      </w:r>
      <w:r w:rsidRPr="003F5FEE">
        <w:rPr>
          <w:rFonts w:ascii="Tahoma" w:hAnsi="Tahoma" w:cs="Tahoma"/>
          <w:sz w:val="18"/>
          <w:szCs w:val="18"/>
        </w:rPr>
        <w:t xml:space="preserve"> oferty.</w:t>
      </w:r>
      <w:r w:rsidR="00D65EF9" w:rsidRPr="003F5FEE">
        <w:rPr>
          <w:rFonts w:ascii="Tahoma" w:hAnsi="Tahoma" w:cs="Tahoma"/>
          <w:sz w:val="18"/>
          <w:szCs w:val="18"/>
        </w:rPr>
        <w:t xml:space="preserve"> </w:t>
      </w:r>
    </w:p>
    <w:p w:rsidR="00F94F4C" w:rsidRPr="00F94F4C" w:rsidRDefault="00F94F4C" w:rsidP="00F94F4C">
      <w:pPr>
        <w:autoSpaceDE w:val="0"/>
        <w:autoSpaceDN w:val="0"/>
        <w:adjustRightInd w:val="0"/>
        <w:spacing w:line="240" w:lineRule="auto"/>
        <w:jc w:val="both"/>
        <w:rPr>
          <w:rFonts w:ascii="Tahoma" w:hAnsi="Tahoma" w:cs="Tahoma"/>
          <w:sz w:val="18"/>
          <w:szCs w:val="18"/>
        </w:rPr>
      </w:pPr>
    </w:p>
    <w:p w:rsidR="00D65EF9" w:rsidRDefault="00B578B2" w:rsidP="00F11B64">
      <w:pPr>
        <w:pStyle w:val="Akapitzlist"/>
        <w:numPr>
          <w:ilvl w:val="0"/>
          <w:numId w:val="20"/>
        </w:numPr>
        <w:autoSpaceDE w:val="0"/>
        <w:autoSpaceDN w:val="0"/>
        <w:adjustRightInd w:val="0"/>
        <w:spacing w:line="240" w:lineRule="auto"/>
        <w:ind w:left="426" w:hanging="426"/>
        <w:jc w:val="both"/>
        <w:rPr>
          <w:rFonts w:ascii="Tahoma" w:hAnsi="Tahoma" w:cs="Tahoma"/>
          <w:sz w:val="18"/>
          <w:szCs w:val="18"/>
        </w:rPr>
      </w:pPr>
      <w:r w:rsidRPr="003F5FEE">
        <w:rPr>
          <w:rFonts w:ascii="Tahoma" w:hAnsi="Tahoma" w:cs="Tahoma"/>
          <w:sz w:val="18"/>
          <w:szCs w:val="18"/>
        </w:rPr>
        <w:t>Ofertę</w:t>
      </w:r>
      <w:r w:rsidR="002A17A5" w:rsidRPr="003F5FEE">
        <w:rPr>
          <w:rFonts w:ascii="Tahoma" w:hAnsi="Tahoma" w:cs="Tahoma"/>
          <w:sz w:val="18"/>
          <w:szCs w:val="18"/>
        </w:rPr>
        <w:t xml:space="preserve"> nale</w:t>
      </w:r>
      <w:r w:rsidR="00502A65" w:rsidRPr="003F5FEE">
        <w:rPr>
          <w:rFonts w:ascii="Tahoma" w:hAnsi="Tahoma" w:cs="Tahoma"/>
          <w:sz w:val="18"/>
          <w:szCs w:val="18"/>
        </w:rPr>
        <w:t>ż</w:t>
      </w:r>
      <w:r w:rsidR="002A17A5" w:rsidRPr="003F5FEE">
        <w:rPr>
          <w:rFonts w:ascii="Tahoma" w:hAnsi="Tahoma" w:cs="Tahoma"/>
          <w:sz w:val="18"/>
          <w:szCs w:val="18"/>
        </w:rPr>
        <w:t xml:space="preserve">y </w:t>
      </w:r>
      <w:r w:rsidR="00F77E87" w:rsidRPr="003F5FEE">
        <w:rPr>
          <w:rFonts w:ascii="Tahoma" w:hAnsi="Tahoma" w:cs="Tahoma"/>
          <w:sz w:val="18"/>
          <w:szCs w:val="18"/>
        </w:rPr>
        <w:t>złożyć</w:t>
      </w:r>
      <w:r w:rsidR="002A17A5" w:rsidRPr="003F5FEE">
        <w:rPr>
          <w:rFonts w:ascii="Tahoma" w:hAnsi="Tahoma" w:cs="Tahoma"/>
          <w:sz w:val="18"/>
          <w:szCs w:val="18"/>
        </w:rPr>
        <w:t xml:space="preserve"> w nieprzejrzystej, </w:t>
      </w:r>
      <w:r w:rsidRPr="003F5FEE">
        <w:rPr>
          <w:rFonts w:ascii="Tahoma" w:hAnsi="Tahoma" w:cs="Tahoma"/>
          <w:sz w:val="18"/>
          <w:szCs w:val="18"/>
        </w:rPr>
        <w:t>zamkniętej</w:t>
      </w:r>
      <w:r w:rsidR="002A17A5" w:rsidRPr="003F5FEE">
        <w:rPr>
          <w:rFonts w:ascii="Tahoma" w:hAnsi="Tahoma" w:cs="Tahoma"/>
          <w:sz w:val="18"/>
          <w:szCs w:val="18"/>
        </w:rPr>
        <w:t xml:space="preserve"> </w:t>
      </w:r>
      <w:r w:rsidR="002A17A5" w:rsidRPr="003F5FEE">
        <w:rPr>
          <w:rFonts w:ascii="Tahoma" w:hAnsi="Tahoma" w:cs="Tahoma"/>
          <w:b/>
          <w:bCs/>
          <w:sz w:val="18"/>
          <w:szCs w:val="18"/>
        </w:rPr>
        <w:t>kopercie / opakowaniu</w:t>
      </w:r>
      <w:r w:rsidR="002A17A5" w:rsidRPr="003F5FEE">
        <w:rPr>
          <w:rFonts w:ascii="Tahoma" w:hAnsi="Tahoma" w:cs="Tahoma"/>
          <w:sz w:val="18"/>
          <w:szCs w:val="18"/>
        </w:rPr>
        <w:t>, w sposób</w:t>
      </w:r>
      <w:r w:rsidR="00D65EF9" w:rsidRPr="003F5FEE">
        <w:rPr>
          <w:rFonts w:ascii="Tahoma" w:hAnsi="Tahoma" w:cs="Tahoma"/>
          <w:sz w:val="18"/>
          <w:szCs w:val="18"/>
        </w:rPr>
        <w:t xml:space="preserve"> </w:t>
      </w:r>
      <w:r w:rsidR="00F77E87" w:rsidRPr="003F5FEE">
        <w:rPr>
          <w:rFonts w:ascii="Tahoma" w:hAnsi="Tahoma" w:cs="Tahoma"/>
          <w:sz w:val="18"/>
          <w:szCs w:val="18"/>
        </w:rPr>
        <w:t>gwarantujący</w:t>
      </w:r>
      <w:r w:rsidR="002A17A5" w:rsidRPr="003F5FEE">
        <w:rPr>
          <w:rFonts w:ascii="Tahoma" w:hAnsi="Tahoma" w:cs="Tahoma"/>
          <w:sz w:val="18"/>
          <w:szCs w:val="18"/>
        </w:rPr>
        <w:t xml:space="preserve"> zachowanie </w:t>
      </w:r>
      <w:r w:rsidR="00F77E87" w:rsidRPr="003F5FEE">
        <w:rPr>
          <w:rFonts w:ascii="Tahoma" w:hAnsi="Tahoma" w:cs="Tahoma"/>
          <w:sz w:val="18"/>
          <w:szCs w:val="18"/>
        </w:rPr>
        <w:t>poufności</w:t>
      </w:r>
      <w:r w:rsidR="002A17A5" w:rsidRPr="003F5FEE">
        <w:rPr>
          <w:rFonts w:ascii="Tahoma" w:hAnsi="Tahoma" w:cs="Tahoma"/>
          <w:sz w:val="18"/>
          <w:szCs w:val="18"/>
        </w:rPr>
        <w:t xml:space="preserve"> jej </w:t>
      </w:r>
      <w:r w:rsidRPr="003F5FEE">
        <w:rPr>
          <w:rFonts w:ascii="Tahoma" w:hAnsi="Tahoma" w:cs="Tahoma"/>
          <w:sz w:val="18"/>
          <w:szCs w:val="18"/>
        </w:rPr>
        <w:t>treści</w:t>
      </w:r>
      <w:r w:rsidR="002A17A5" w:rsidRPr="003F5FEE">
        <w:rPr>
          <w:rFonts w:ascii="Tahoma" w:hAnsi="Tahoma" w:cs="Tahoma"/>
          <w:sz w:val="18"/>
          <w:szCs w:val="18"/>
        </w:rPr>
        <w:t xml:space="preserve"> oraz </w:t>
      </w:r>
      <w:r w:rsidR="00F77E87" w:rsidRPr="003F5FEE">
        <w:rPr>
          <w:rFonts w:ascii="Tahoma" w:hAnsi="Tahoma" w:cs="Tahoma"/>
          <w:sz w:val="18"/>
          <w:szCs w:val="18"/>
        </w:rPr>
        <w:t>zabezpieczającej</w:t>
      </w:r>
      <w:r w:rsidR="002A17A5" w:rsidRPr="003F5FEE">
        <w:rPr>
          <w:rFonts w:ascii="Tahoma" w:hAnsi="Tahoma" w:cs="Tahoma"/>
          <w:sz w:val="18"/>
          <w:szCs w:val="18"/>
        </w:rPr>
        <w:t xml:space="preserve"> jej </w:t>
      </w:r>
      <w:r w:rsidR="00F77E87" w:rsidRPr="003F5FEE">
        <w:rPr>
          <w:rFonts w:ascii="Tahoma" w:hAnsi="Tahoma" w:cs="Tahoma"/>
          <w:sz w:val="18"/>
          <w:szCs w:val="18"/>
        </w:rPr>
        <w:t>nienaruszalność</w:t>
      </w:r>
      <w:r w:rsidR="002A17A5" w:rsidRPr="003F5FEE">
        <w:rPr>
          <w:rFonts w:ascii="Tahoma" w:hAnsi="Tahoma" w:cs="Tahoma"/>
          <w:sz w:val="18"/>
          <w:szCs w:val="18"/>
        </w:rPr>
        <w:t xml:space="preserve"> do</w:t>
      </w:r>
      <w:r w:rsidR="00D65EF9" w:rsidRPr="003F5FEE">
        <w:rPr>
          <w:rFonts w:ascii="Tahoma" w:hAnsi="Tahoma" w:cs="Tahoma"/>
          <w:sz w:val="18"/>
          <w:szCs w:val="18"/>
        </w:rPr>
        <w:t xml:space="preserve"> </w:t>
      </w:r>
      <w:r w:rsidR="002A17A5" w:rsidRPr="003F5FEE">
        <w:rPr>
          <w:rFonts w:ascii="Tahoma" w:hAnsi="Tahoma" w:cs="Tahoma"/>
          <w:sz w:val="18"/>
          <w:szCs w:val="18"/>
        </w:rPr>
        <w:t xml:space="preserve">terminu otwarcia ofert. Koperta / opakowanie </w:t>
      </w:r>
      <w:r w:rsidR="00F77E87" w:rsidRPr="003F5FEE">
        <w:rPr>
          <w:rFonts w:ascii="Tahoma" w:hAnsi="Tahoma" w:cs="Tahoma"/>
          <w:sz w:val="18"/>
          <w:szCs w:val="18"/>
        </w:rPr>
        <w:t>zawierające</w:t>
      </w:r>
      <w:r w:rsidR="002A17A5" w:rsidRPr="003F5FEE">
        <w:rPr>
          <w:rFonts w:ascii="Tahoma" w:hAnsi="Tahoma" w:cs="Tahoma"/>
          <w:sz w:val="18"/>
          <w:szCs w:val="18"/>
        </w:rPr>
        <w:t xml:space="preserve"> </w:t>
      </w:r>
      <w:r w:rsidRPr="003F5FEE">
        <w:rPr>
          <w:rFonts w:ascii="Tahoma" w:hAnsi="Tahoma" w:cs="Tahoma"/>
          <w:sz w:val="18"/>
          <w:szCs w:val="18"/>
        </w:rPr>
        <w:t>ofertę</w:t>
      </w:r>
      <w:r w:rsidR="002A17A5" w:rsidRPr="003F5FEE">
        <w:rPr>
          <w:rFonts w:ascii="Tahoma" w:hAnsi="Tahoma" w:cs="Tahoma"/>
          <w:sz w:val="18"/>
          <w:szCs w:val="18"/>
        </w:rPr>
        <w:t xml:space="preserve"> winno </w:t>
      </w:r>
      <w:r w:rsidRPr="003F5FEE">
        <w:rPr>
          <w:rFonts w:ascii="Tahoma" w:hAnsi="Tahoma" w:cs="Tahoma"/>
          <w:sz w:val="18"/>
          <w:szCs w:val="18"/>
        </w:rPr>
        <w:t>być</w:t>
      </w:r>
      <w:r w:rsidR="002A17A5" w:rsidRPr="003F5FEE">
        <w:rPr>
          <w:rFonts w:ascii="Tahoma" w:hAnsi="Tahoma" w:cs="Tahoma"/>
          <w:sz w:val="18"/>
          <w:szCs w:val="18"/>
        </w:rPr>
        <w:t xml:space="preserve"> zaadresowane</w:t>
      </w:r>
      <w:r w:rsidR="00D65EF9" w:rsidRPr="003F5FEE">
        <w:rPr>
          <w:rFonts w:ascii="Tahoma" w:hAnsi="Tahoma" w:cs="Tahoma"/>
          <w:sz w:val="18"/>
          <w:szCs w:val="18"/>
        </w:rPr>
        <w:t xml:space="preserve"> </w:t>
      </w:r>
      <w:r w:rsidR="002A17A5" w:rsidRPr="003F5FEE">
        <w:rPr>
          <w:rFonts w:ascii="Tahoma" w:hAnsi="Tahoma" w:cs="Tahoma"/>
          <w:sz w:val="18"/>
          <w:szCs w:val="18"/>
        </w:rPr>
        <w:t xml:space="preserve">do </w:t>
      </w:r>
      <w:r w:rsidR="00F77E87" w:rsidRPr="003F5FEE">
        <w:rPr>
          <w:rFonts w:ascii="Tahoma" w:hAnsi="Tahoma" w:cs="Tahoma"/>
          <w:sz w:val="18"/>
          <w:szCs w:val="18"/>
        </w:rPr>
        <w:t>Zamawiającego</w:t>
      </w:r>
      <w:r w:rsidR="002A17A5" w:rsidRPr="003F5FEE">
        <w:rPr>
          <w:rFonts w:ascii="Tahoma" w:hAnsi="Tahoma" w:cs="Tahoma"/>
          <w:sz w:val="18"/>
          <w:szCs w:val="18"/>
        </w:rPr>
        <w:t xml:space="preserve"> na adres:</w:t>
      </w:r>
      <w:r w:rsidR="00D65EF9" w:rsidRPr="003F5FEE">
        <w:rPr>
          <w:rFonts w:ascii="Tahoma" w:hAnsi="Tahoma" w:cs="Tahoma"/>
          <w:sz w:val="18"/>
          <w:szCs w:val="18"/>
        </w:rPr>
        <w:t xml:space="preserve"> </w:t>
      </w:r>
    </w:p>
    <w:p w:rsidR="00D463AB" w:rsidRPr="00A21C3A" w:rsidRDefault="00D463AB" w:rsidP="00A21C3A">
      <w:pPr>
        <w:autoSpaceDE w:val="0"/>
        <w:autoSpaceDN w:val="0"/>
        <w:adjustRightInd w:val="0"/>
        <w:spacing w:line="240" w:lineRule="auto"/>
        <w:jc w:val="both"/>
        <w:rPr>
          <w:rFonts w:ascii="Tahoma" w:hAnsi="Tahoma" w:cs="Tahoma"/>
          <w:sz w:val="18"/>
          <w:szCs w:val="18"/>
        </w:rPr>
      </w:pPr>
      <w:bookmarkStart w:id="0" w:name="_GoBack"/>
      <w:bookmarkEnd w:id="0"/>
    </w:p>
    <w:p w:rsidR="00D65EF9" w:rsidRDefault="002A17A5" w:rsidP="008F0181">
      <w:pPr>
        <w:autoSpaceDE w:val="0"/>
        <w:autoSpaceDN w:val="0"/>
        <w:adjustRightInd w:val="0"/>
        <w:spacing w:line="240" w:lineRule="auto"/>
        <w:ind w:left="426"/>
        <w:jc w:val="both"/>
        <w:rPr>
          <w:rFonts w:ascii="Tahoma" w:hAnsi="Tahoma" w:cs="Tahoma"/>
          <w:sz w:val="18"/>
          <w:szCs w:val="18"/>
        </w:rPr>
      </w:pPr>
      <w:r w:rsidRPr="00BE0110">
        <w:rPr>
          <w:rFonts w:ascii="Tahoma" w:hAnsi="Tahoma" w:cs="Tahoma"/>
          <w:b/>
          <w:bCs/>
          <w:sz w:val="18"/>
          <w:szCs w:val="18"/>
        </w:rPr>
        <w:t>Ur</w:t>
      </w:r>
      <w:r w:rsidR="00F77E87" w:rsidRPr="00BE0110">
        <w:rPr>
          <w:rFonts w:ascii="Tahoma" w:hAnsi="Tahoma" w:cs="Tahoma"/>
          <w:b/>
          <w:bCs/>
          <w:sz w:val="18"/>
          <w:szCs w:val="18"/>
        </w:rPr>
        <w:t>zą</w:t>
      </w:r>
      <w:r w:rsidRPr="00BE0110">
        <w:rPr>
          <w:rFonts w:ascii="Tahoma" w:hAnsi="Tahoma" w:cs="Tahoma"/>
          <w:b/>
          <w:bCs/>
          <w:sz w:val="18"/>
          <w:szCs w:val="18"/>
        </w:rPr>
        <w:t xml:space="preserve">d </w:t>
      </w:r>
      <w:r w:rsidR="00A511ED">
        <w:rPr>
          <w:rFonts w:ascii="Tahoma" w:hAnsi="Tahoma" w:cs="Tahoma"/>
          <w:b/>
          <w:bCs/>
          <w:sz w:val="18"/>
          <w:szCs w:val="18"/>
        </w:rPr>
        <w:t>Miejski</w:t>
      </w:r>
      <w:r w:rsidRPr="00BE0110">
        <w:rPr>
          <w:rFonts w:ascii="Tahoma" w:hAnsi="Tahoma" w:cs="Tahoma"/>
          <w:b/>
          <w:bCs/>
          <w:sz w:val="18"/>
          <w:szCs w:val="18"/>
        </w:rPr>
        <w:t xml:space="preserve"> </w:t>
      </w:r>
      <w:r w:rsidR="00A511ED">
        <w:rPr>
          <w:rFonts w:ascii="Tahoma" w:hAnsi="Tahoma" w:cs="Tahoma"/>
          <w:b/>
          <w:bCs/>
          <w:sz w:val="18"/>
          <w:szCs w:val="18"/>
        </w:rPr>
        <w:t>w Więcborku</w:t>
      </w:r>
      <w:r w:rsidRPr="00BE0110">
        <w:rPr>
          <w:rFonts w:ascii="Tahoma" w:hAnsi="Tahoma" w:cs="Tahoma"/>
          <w:b/>
          <w:bCs/>
          <w:sz w:val="18"/>
          <w:szCs w:val="18"/>
        </w:rPr>
        <w:t xml:space="preserve">, ul. </w:t>
      </w:r>
      <w:r w:rsidR="00A511ED">
        <w:rPr>
          <w:rFonts w:ascii="Tahoma" w:hAnsi="Tahoma" w:cs="Tahoma"/>
          <w:b/>
          <w:bCs/>
          <w:sz w:val="18"/>
          <w:szCs w:val="18"/>
        </w:rPr>
        <w:t>Mickiewicza 22</w:t>
      </w:r>
      <w:r w:rsidRPr="00BE0110">
        <w:rPr>
          <w:rFonts w:ascii="Tahoma" w:hAnsi="Tahoma" w:cs="Tahoma"/>
          <w:b/>
          <w:bCs/>
          <w:sz w:val="18"/>
          <w:szCs w:val="18"/>
        </w:rPr>
        <w:t xml:space="preserve">, </w:t>
      </w:r>
      <w:r w:rsidR="00A511ED">
        <w:rPr>
          <w:rFonts w:ascii="Tahoma" w:hAnsi="Tahoma" w:cs="Tahoma"/>
          <w:b/>
          <w:bCs/>
          <w:sz w:val="18"/>
          <w:szCs w:val="18"/>
        </w:rPr>
        <w:t>89-410 Więcbork</w:t>
      </w:r>
      <w:r w:rsidR="008F0181" w:rsidRPr="00BE0110">
        <w:rPr>
          <w:rFonts w:ascii="Tahoma" w:hAnsi="Tahoma" w:cs="Tahoma"/>
          <w:b/>
          <w:bCs/>
          <w:sz w:val="18"/>
          <w:szCs w:val="18"/>
        </w:rPr>
        <w:t xml:space="preserve"> </w:t>
      </w:r>
      <w:r w:rsidRPr="00BE0110">
        <w:rPr>
          <w:rFonts w:ascii="Tahoma" w:hAnsi="Tahoma" w:cs="Tahoma"/>
          <w:sz w:val="18"/>
          <w:szCs w:val="18"/>
        </w:rPr>
        <w:t>i</w:t>
      </w:r>
      <w:r w:rsidRPr="003F5FEE">
        <w:rPr>
          <w:rFonts w:ascii="Tahoma" w:hAnsi="Tahoma" w:cs="Tahoma"/>
          <w:sz w:val="18"/>
          <w:szCs w:val="18"/>
        </w:rPr>
        <w:t xml:space="preserve"> winna </w:t>
      </w:r>
      <w:r w:rsidR="00F77E87" w:rsidRPr="003F5FEE">
        <w:rPr>
          <w:rFonts w:ascii="Tahoma" w:hAnsi="Tahoma" w:cs="Tahoma"/>
          <w:sz w:val="18"/>
          <w:szCs w:val="18"/>
        </w:rPr>
        <w:t>posiadać</w:t>
      </w:r>
      <w:r w:rsidR="00D65EF9" w:rsidRPr="003F5FEE">
        <w:rPr>
          <w:rFonts w:ascii="Tahoma" w:hAnsi="Tahoma" w:cs="Tahoma"/>
          <w:sz w:val="18"/>
          <w:szCs w:val="18"/>
        </w:rPr>
        <w:t xml:space="preserve"> </w:t>
      </w:r>
      <w:r w:rsidRPr="003F5FEE">
        <w:rPr>
          <w:rFonts w:ascii="Tahoma" w:hAnsi="Tahoma" w:cs="Tahoma"/>
          <w:sz w:val="18"/>
          <w:szCs w:val="18"/>
        </w:rPr>
        <w:t>oznaczenia:</w:t>
      </w:r>
      <w:r w:rsidR="00D65EF9" w:rsidRPr="003F5FEE">
        <w:rPr>
          <w:rFonts w:ascii="Tahoma" w:hAnsi="Tahoma" w:cs="Tahoma"/>
          <w:sz w:val="18"/>
          <w:szCs w:val="18"/>
        </w:rPr>
        <w:t xml:space="preserve"> </w:t>
      </w:r>
    </w:p>
    <w:p w:rsidR="007D122A" w:rsidRPr="003F5FEE" w:rsidRDefault="007D122A" w:rsidP="008F0181">
      <w:pPr>
        <w:autoSpaceDE w:val="0"/>
        <w:autoSpaceDN w:val="0"/>
        <w:adjustRightInd w:val="0"/>
        <w:spacing w:line="240" w:lineRule="auto"/>
        <w:ind w:left="426"/>
        <w:jc w:val="both"/>
        <w:rPr>
          <w:rFonts w:ascii="Tahoma" w:hAnsi="Tahoma" w:cs="Tahoma"/>
          <w:sz w:val="18"/>
          <w:szCs w:val="18"/>
        </w:rPr>
      </w:pPr>
    </w:p>
    <w:p w:rsidR="00D65EF9" w:rsidRPr="003F5FEE" w:rsidRDefault="002A17A5" w:rsidP="00593CD0">
      <w:pPr>
        <w:pStyle w:val="Akapitzlist"/>
        <w:autoSpaceDE w:val="0"/>
        <w:autoSpaceDN w:val="0"/>
        <w:adjustRightInd w:val="0"/>
        <w:spacing w:line="240" w:lineRule="auto"/>
        <w:ind w:left="426"/>
        <w:jc w:val="center"/>
        <w:rPr>
          <w:rFonts w:ascii="Tahoma" w:hAnsi="Tahoma" w:cs="Tahoma"/>
          <w:b/>
          <w:bCs/>
          <w:sz w:val="18"/>
          <w:szCs w:val="18"/>
        </w:rPr>
      </w:pPr>
      <w:r w:rsidRPr="00BE0110">
        <w:rPr>
          <w:rFonts w:ascii="Tahoma" w:hAnsi="Tahoma" w:cs="Tahoma"/>
          <w:b/>
          <w:bCs/>
          <w:sz w:val="18"/>
          <w:szCs w:val="18"/>
        </w:rPr>
        <w:t xml:space="preserve">„Oferta – </w:t>
      </w:r>
      <w:r w:rsidR="008F0181" w:rsidRPr="00BE0110">
        <w:rPr>
          <w:rFonts w:ascii="Tahoma" w:hAnsi="Tahoma" w:cs="Tahoma"/>
          <w:b/>
          <w:sz w:val="18"/>
          <w:szCs w:val="18"/>
        </w:rPr>
        <w:t xml:space="preserve">Rekultywacja składowiska odpadów innych niż niebezpieczne i obojętne </w:t>
      </w:r>
      <w:r w:rsidR="00A511ED">
        <w:rPr>
          <w:rFonts w:ascii="Tahoma" w:hAnsi="Tahoma" w:cs="Tahoma"/>
          <w:b/>
          <w:sz w:val="18"/>
          <w:szCs w:val="18"/>
        </w:rPr>
        <w:t xml:space="preserve">                          </w:t>
      </w:r>
      <w:r w:rsidR="008F0181" w:rsidRPr="00BE0110">
        <w:rPr>
          <w:rFonts w:ascii="Tahoma" w:hAnsi="Tahoma" w:cs="Tahoma"/>
          <w:b/>
          <w:sz w:val="18"/>
          <w:szCs w:val="18"/>
        </w:rPr>
        <w:t xml:space="preserve">w miejscowości </w:t>
      </w:r>
      <w:r w:rsidR="00A511ED">
        <w:rPr>
          <w:rFonts w:ascii="Tahoma" w:hAnsi="Tahoma" w:cs="Tahoma"/>
          <w:b/>
          <w:sz w:val="18"/>
          <w:szCs w:val="18"/>
        </w:rPr>
        <w:t>Dalkowo</w:t>
      </w:r>
      <w:r w:rsidR="008F0181" w:rsidRPr="00BE0110">
        <w:rPr>
          <w:rFonts w:ascii="Tahoma" w:hAnsi="Tahoma" w:cs="Tahoma"/>
          <w:b/>
          <w:sz w:val="18"/>
          <w:szCs w:val="18"/>
        </w:rPr>
        <w:t xml:space="preserve"> </w:t>
      </w:r>
      <w:r w:rsidR="00123D50" w:rsidRPr="00BE0110">
        <w:rPr>
          <w:rFonts w:ascii="Tahoma" w:hAnsi="Tahoma" w:cs="Tahoma"/>
          <w:b/>
          <w:sz w:val="18"/>
          <w:szCs w:val="18"/>
        </w:rPr>
        <w:t>gmina</w:t>
      </w:r>
      <w:r w:rsidR="008F0181" w:rsidRPr="00BE0110">
        <w:rPr>
          <w:rFonts w:ascii="Tahoma" w:hAnsi="Tahoma" w:cs="Tahoma"/>
          <w:b/>
          <w:sz w:val="18"/>
          <w:szCs w:val="18"/>
        </w:rPr>
        <w:t xml:space="preserve"> </w:t>
      </w:r>
      <w:r w:rsidR="00A511ED">
        <w:rPr>
          <w:rFonts w:ascii="Tahoma" w:hAnsi="Tahoma" w:cs="Tahoma"/>
          <w:b/>
          <w:sz w:val="18"/>
          <w:szCs w:val="18"/>
        </w:rPr>
        <w:t>Więcbork</w:t>
      </w:r>
      <w:r w:rsidR="00050F0E">
        <w:rPr>
          <w:rFonts w:ascii="Tahoma" w:hAnsi="Tahoma" w:cs="Tahoma"/>
          <w:b/>
          <w:sz w:val="18"/>
          <w:szCs w:val="18"/>
        </w:rPr>
        <w:t xml:space="preserve"> </w:t>
      </w:r>
      <w:r w:rsidR="008F0181" w:rsidRPr="00BE0110">
        <w:rPr>
          <w:rFonts w:ascii="Tahoma" w:hAnsi="Tahoma" w:cs="Tahoma"/>
          <w:b/>
          <w:sz w:val="18"/>
          <w:szCs w:val="18"/>
        </w:rPr>
        <w:t>.</w:t>
      </w:r>
      <w:r w:rsidRPr="00BE0110">
        <w:rPr>
          <w:rFonts w:ascii="Tahoma" w:hAnsi="Tahoma" w:cs="Tahoma"/>
          <w:b/>
          <w:bCs/>
          <w:sz w:val="18"/>
          <w:szCs w:val="18"/>
        </w:rPr>
        <w:t>”</w:t>
      </w:r>
    </w:p>
    <w:p w:rsidR="007D122A" w:rsidRDefault="007D122A" w:rsidP="00593CD0">
      <w:pPr>
        <w:pStyle w:val="Akapitzlist"/>
        <w:autoSpaceDE w:val="0"/>
        <w:autoSpaceDN w:val="0"/>
        <w:adjustRightInd w:val="0"/>
        <w:spacing w:line="240" w:lineRule="auto"/>
        <w:ind w:left="426"/>
        <w:jc w:val="center"/>
        <w:rPr>
          <w:rFonts w:ascii="Tahoma" w:hAnsi="Tahoma" w:cs="Tahoma"/>
          <w:b/>
          <w:bCs/>
          <w:sz w:val="18"/>
          <w:szCs w:val="18"/>
        </w:rPr>
      </w:pPr>
    </w:p>
    <w:p w:rsidR="007D122A" w:rsidRDefault="002A17A5" w:rsidP="00050F0E">
      <w:pPr>
        <w:pStyle w:val="Akapitzlist"/>
        <w:autoSpaceDE w:val="0"/>
        <w:autoSpaceDN w:val="0"/>
        <w:adjustRightInd w:val="0"/>
        <w:spacing w:line="240" w:lineRule="auto"/>
        <w:ind w:left="426"/>
        <w:jc w:val="center"/>
        <w:rPr>
          <w:rFonts w:ascii="Tahoma" w:hAnsi="Tahoma" w:cs="Tahoma"/>
          <w:sz w:val="18"/>
          <w:szCs w:val="18"/>
        </w:rPr>
      </w:pPr>
      <w:r w:rsidRPr="003F5FEE">
        <w:rPr>
          <w:rFonts w:ascii="Tahoma" w:hAnsi="Tahoma" w:cs="Tahoma"/>
          <w:b/>
          <w:bCs/>
          <w:sz w:val="18"/>
          <w:szCs w:val="18"/>
        </w:rPr>
        <w:t>Nie otwier</w:t>
      </w:r>
      <w:r w:rsidR="00F77E87" w:rsidRPr="003F5FEE">
        <w:rPr>
          <w:rFonts w:ascii="Tahoma" w:hAnsi="Tahoma" w:cs="Tahoma"/>
          <w:b/>
          <w:bCs/>
          <w:sz w:val="18"/>
          <w:szCs w:val="18"/>
        </w:rPr>
        <w:t>ać</w:t>
      </w:r>
      <w:r w:rsidRPr="003F5FEE">
        <w:rPr>
          <w:rFonts w:ascii="Tahoma" w:hAnsi="Tahoma" w:cs="Tahoma"/>
          <w:sz w:val="18"/>
          <w:szCs w:val="18"/>
        </w:rPr>
        <w:t xml:space="preserve"> </w:t>
      </w:r>
      <w:r w:rsidRPr="003F5FEE">
        <w:rPr>
          <w:rFonts w:ascii="Tahoma" w:hAnsi="Tahoma" w:cs="Tahoma"/>
          <w:b/>
          <w:bCs/>
          <w:sz w:val="18"/>
          <w:szCs w:val="18"/>
        </w:rPr>
        <w:t xml:space="preserve">przed </w:t>
      </w:r>
      <w:r w:rsidR="00342D7C">
        <w:rPr>
          <w:rFonts w:ascii="Tahoma" w:hAnsi="Tahoma" w:cs="Tahoma"/>
          <w:b/>
          <w:bCs/>
          <w:sz w:val="18"/>
          <w:szCs w:val="18"/>
        </w:rPr>
        <w:t>28 listopada 2014 r.</w:t>
      </w:r>
      <w:r w:rsidRPr="003F5FEE">
        <w:rPr>
          <w:rFonts w:ascii="Tahoma" w:hAnsi="Tahoma" w:cs="Tahoma"/>
          <w:b/>
          <w:bCs/>
          <w:sz w:val="18"/>
          <w:szCs w:val="18"/>
        </w:rPr>
        <w:t xml:space="preserve">, </w:t>
      </w:r>
      <w:r w:rsidR="007D122A">
        <w:rPr>
          <w:rFonts w:ascii="Tahoma" w:hAnsi="Tahoma" w:cs="Tahoma"/>
          <w:b/>
          <w:bCs/>
          <w:sz w:val="18"/>
          <w:szCs w:val="18"/>
        </w:rPr>
        <w:t xml:space="preserve">godz. </w:t>
      </w:r>
      <w:r w:rsidR="00342D7C">
        <w:rPr>
          <w:rFonts w:ascii="Tahoma" w:hAnsi="Tahoma" w:cs="Tahoma"/>
          <w:b/>
          <w:bCs/>
          <w:sz w:val="18"/>
          <w:szCs w:val="18"/>
        </w:rPr>
        <w:t>11.15</w:t>
      </w:r>
      <w:r w:rsidR="00050F0E">
        <w:rPr>
          <w:rFonts w:ascii="Tahoma" w:hAnsi="Tahoma" w:cs="Tahoma"/>
          <w:b/>
          <w:bCs/>
          <w:sz w:val="18"/>
          <w:szCs w:val="18"/>
        </w:rPr>
        <w:t>.</w:t>
      </w:r>
    </w:p>
    <w:p w:rsidR="00F94F4C" w:rsidRDefault="002A17A5" w:rsidP="00593CD0">
      <w:pPr>
        <w:pStyle w:val="Akapitzlist"/>
        <w:autoSpaceDE w:val="0"/>
        <w:autoSpaceDN w:val="0"/>
        <w:adjustRightInd w:val="0"/>
        <w:spacing w:line="240" w:lineRule="auto"/>
        <w:ind w:left="426"/>
        <w:jc w:val="both"/>
        <w:rPr>
          <w:rFonts w:ascii="Tahoma" w:hAnsi="Tahoma" w:cs="Tahoma"/>
          <w:sz w:val="18"/>
          <w:szCs w:val="18"/>
        </w:rPr>
      </w:pPr>
      <w:r w:rsidRPr="003F5FEE">
        <w:rPr>
          <w:rFonts w:ascii="Tahoma" w:hAnsi="Tahoma" w:cs="Tahoma"/>
          <w:sz w:val="18"/>
          <w:szCs w:val="18"/>
        </w:rPr>
        <w:t>Poza oznaczeniami podanymi powy</w:t>
      </w:r>
      <w:r w:rsidR="00502A65" w:rsidRPr="003F5FEE">
        <w:rPr>
          <w:rFonts w:ascii="Tahoma" w:hAnsi="Tahoma" w:cs="Tahoma"/>
          <w:sz w:val="18"/>
          <w:szCs w:val="18"/>
        </w:rPr>
        <w:t>ż</w:t>
      </w:r>
      <w:r w:rsidRPr="003F5FEE">
        <w:rPr>
          <w:rFonts w:ascii="Tahoma" w:hAnsi="Tahoma" w:cs="Tahoma"/>
          <w:sz w:val="18"/>
          <w:szCs w:val="18"/>
        </w:rPr>
        <w:t xml:space="preserve">ej </w:t>
      </w:r>
      <w:r w:rsidRPr="003F5FEE">
        <w:rPr>
          <w:rFonts w:ascii="Tahoma" w:hAnsi="Tahoma" w:cs="Tahoma"/>
          <w:b/>
          <w:bCs/>
          <w:sz w:val="18"/>
          <w:szCs w:val="18"/>
        </w:rPr>
        <w:t>koperta musi posia</w:t>
      </w:r>
      <w:r w:rsidR="00D10F49" w:rsidRPr="003F5FEE">
        <w:rPr>
          <w:rFonts w:ascii="Tahoma" w:hAnsi="Tahoma" w:cs="Tahoma"/>
          <w:b/>
          <w:bCs/>
          <w:sz w:val="18"/>
          <w:szCs w:val="18"/>
        </w:rPr>
        <w:t>dać</w:t>
      </w:r>
      <w:r w:rsidRPr="003F5FEE">
        <w:rPr>
          <w:rFonts w:ascii="Tahoma" w:hAnsi="Tahoma" w:cs="Tahoma"/>
          <w:sz w:val="18"/>
          <w:szCs w:val="18"/>
        </w:rPr>
        <w:t xml:space="preserve"> </w:t>
      </w:r>
      <w:r w:rsidRPr="003F5FEE">
        <w:rPr>
          <w:rFonts w:ascii="Tahoma" w:hAnsi="Tahoma" w:cs="Tahoma"/>
          <w:b/>
          <w:bCs/>
          <w:sz w:val="18"/>
          <w:szCs w:val="18"/>
        </w:rPr>
        <w:t>naz</w:t>
      </w:r>
      <w:r w:rsidR="00D10F49" w:rsidRPr="003F5FEE">
        <w:rPr>
          <w:rFonts w:ascii="Tahoma" w:hAnsi="Tahoma" w:cs="Tahoma"/>
          <w:b/>
          <w:bCs/>
          <w:sz w:val="18"/>
          <w:szCs w:val="18"/>
        </w:rPr>
        <w:t>wę</w:t>
      </w:r>
      <w:r w:rsidRPr="003F5FEE">
        <w:rPr>
          <w:rFonts w:ascii="Tahoma" w:hAnsi="Tahoma" w:cs="Tahoma"/>
          <w:sz w:val="18"/>
          <w:szCs w:val="18"/>
        </w:rPr>
        <w:t xml:space="preserve"> </w:t>
      </w:r>
      <w:r w:rsidRPr="003F5FEE">
        <w:rPr>
          <w:rFonts w:ascii="Tahoma" w:hAnsi="Tahoma" w:cs="Tahoma"/>
          <w:b/>
          <w:bCs/>
          <w:sz w:val="18"/>
          <w:szCs w:val="18"/>
        </w:rPr>
        <w:t>i adres</w:t>
      </w:r>
      <w:r w:rsidR="00D65EF9" w:rsidRPr="003F5FEE">
        <w:rPr>
          <w:rFonts w:ascii="Tahoma" w:hAnsi="Tahoma" w:cs="Tahoma"/>
          <w:b/>
          <w:bCs/>
          <w:sz w:val="18"/>
          <w:szCs w:val="18"/>
        </w:rPr>
        <w:t xml:space="preserve"> </w:t>
      </w:r>
      <w:r w:rsidRPr="003F5FEE">
        <w:rPr>
          <w:rFonts w:ascii="Tahoma" w:hAnsi="Tahoma" w:cs="Tahoma"/>
          <w:b/>
          <w:bCs/>
          <w:sz w:val="18"/>
          <w:szCs w:val="18"/>
        </w:rPr>
        <w:t>Wykonawcy</w:t>
      </w:r>
      <w:r w:rsidRPr="003F5FEE">
        <w:rPr>
          <w:rFonts w:ascii="Tahoma" w:hAnsi="Tahoma" w:cs="Tahoma"/>
          <w:sz w:val="18"/>
          <w:szCs w:val="18"/>
        </w:rPr>
        <w:t>, aby mo</w:t>
      </w:r>
      <w:r w:rsidR="00502A65" w:rsidRPr="003F5FEE">
        <w:rPr>
          <w:rFonts w:ascii="Tahoma" w:hAnsi="Tahoma" w:cs="Tahoma"/>
          <w:sz w:val="18"/>
          <w:szCs w:val="18"/>
        </w:rPr>
        <w:t>ż</w:t>
      </w:r>
      <w:r w:rsidR="00A930BD" w:rsidRPr="003F5FEE">
        <w:rPr>
          <w:rFonts w:ascii="Tahoma" w:hAnsi="Tahoma" w:cs="Tahoma"/>
          <w:sz w:val="18"/>
          <w:szCs w:val="18"/>
        </w:rPr>
        <w:t>na ją</w:t>
      </w:r>
      <w:r w:rsidRPr="003F5FEE">
        <w:rPr>
          <w:rFonts w:ascii="Tahoma" w:hAnsi="Tahoma" w:cs="Tahoma"/>
          <w:sz w:val="18"/>
          <w:szCs w:val="18"/>
        </w:rPr>
        <w:t xml:space="preserve"> </w:t>
      </w:r>
      <w:r w:rsidR="00D10F49" w:rsidRPr="003F5FEE">
        <w:rPr>
          <w:rFonts w:ascii="Tahoma" w:hAnsi="Tahoma" w:cs="Tahoma"/>
          <w:sz w:val="18"/>
          <w:szCs w:val="18"/>
        </w:rPr>
        <w:t>zwrócić</w:t>
      </w:r>
      <w:r w:rsidRPr="003F5FEE">
        <w:rPr>
          <w:rFonts w:ascii="Tahoma" w:hAnsi="Tahoma" w:cs="Tahoma"/>
          <w:sz w:val="18"/>
          <w:szCs w:val="18"/>
        </w:rPr>
        <w:t xml:space="preserve"> niezwłocznie w przypadku zło</w:t>
      </w:r>
      <w:r w:rsidR="00502A65" w:rsidRPr="003F5FEE">
        <w:rPr>
          <w:rFonts w:ascii="Tahoma" w:hAnsi="Tahoma" w:cs="Tahoma"/>
          <w:sz w:val="18"/>
          <w:szCs w:val="18"/>
        </w:rPr>
        <w:t>ż</w:t>
      </w:r>
      <w:r w:rsidRPr="003F5FEE">
        <w:rPr>
          <w:rFonts w:ascii="Tahoma" w:hAnsi="Tahoma" w:cs="Tahoma"/>
          <w:sz w:val="18"/>
          <w:szCs w:val="18"/>
        </w:rPr>
        <w:t>enia jej po</w:t>
      </w:r>
      <w:r w:rsidR="00D65EF9" w:rsidRPr="003F5FEE">
        <w:rPr>
          <w:rFonts w:ascii="Tahoma" w:hAnsi="Tahoma" w:cs="Tahoma"/>
          <w:sz w:val="18"/>
          <w:szCs w:val="18"/>
        </w:rPr>
        <w:t xml:space="preserve"> </w:t>
      </w:r>
      <w:r w:rsidR="00D10F49" w:rsidRPr="003F5FEE">
        <w:rPr>
          <w:rFonts w:ascii="Tahoma" w:hAnsi="Tahoma" w:cs="Tahoma"/>
          <w:sz w:val="18"/>
          <w:szCs w:val="18"/>
        </w:rPr>
        <w:t>wymaganym</w:t>
      </w:r>
      <w:r w:rsidRPr="003F5FEE">
        <w:rPr>
          <w:rFonts w:ascii="Tahoma" w:hAnsi="Tahoma" w:cs="Tahoma"/>
          <w:sz w:val="18"/>
          <w:szCs w:val="18"/>
        </w:rPr>
        <w:t xml:space="preserve"> terminie.</w:t>
      </w:r>
    </w:p>
    <w:p w:rsidR="002A17A5" w:rsidRPr="00F94F4C" w:rsidRDefault="00D65EF9" w:rsidP="00F94F4C">
      <w:pPr>
        <w:autoSpaceDE w:val="0"/>
        <w:autoSpaceDN w:val="0"/>
        <w:adjustRightInd w:val="0"/>
        <w:spacing w:line="240" w:lineRule="auto"/>
        <w:jc w:val="both"/>
        <w:rPr>
          <w:rFonts w:ascii="Tahoma" w:hAnsi="Tahoma" w:cs="Tahoma"/>
          <w:sz w:val="18"/>
          <w:szCs w:val="18"/>
        </w:rPr>
      </w:pPr>
      <w:r w:rsidRPr="00F94F4C">
        <w:rPr>
          <w:rFonts w:ascii="Tahoma" w:hAnsi="Tahoma" w:cs="Tahoma"/>
          <w:sz w:val="18"/>
          <w:szCs w:val="18"/>
        </w:rPr>
        <w:t xml:space="preserve"> </w:t>
      </w:r>
    </w:p>
    <w:p w:rsidR="00D65EF9" w:rsidRDefault="002A17A5" w:rsidP="00F11B64">
      <w:pPr>
        <w:pStyle w:val="Akapitzlist"/>
        <w:numPr>
          <w:ilvl w:val="0"/>
          <w:numId w:val="20"/>
        </w:numPr>
        <w:autoSpaceDE w:val="0"/>
        <w:autoSpaceDN w:val="0"/>
        <w:adjustRightInd w:val="0"/>
        <w:spacing w:line="240" w:lineRule="auto"/>
        <w:ind w:left="426" w:hanging="426"/>
        <w:jc w:val="both"/>
        <w:rPr>
          <w:rFonts w:ascii="Tahoma" w:hAnsi="Tahoma" w:cs="Tahoma"/>
          <w:sz w:val="18"/>
          <w:szCs w:val="18"/>
        </w:rPr>
      </w:pPr>
      <w:r w:rsidRPr="003F5FEE">
        <w:rPr>
          <w:rFonts w:ascii="Tahoma" w:hAnsi="Tahoma" w:cs="Tahoma"/>
          <w:sz w:val="18"/>
          <w:szCs w:val="18"/>
        </w:rPr>
        <w:t>Wykonawca mo</w:t>
      </w:r>
      <w:r w:rsidR="00502A65" w:rsidRPr="003F5FEE">
        <w:rPr>
          <w:rFonts w:ascii="Tahoma" w:hAnsi="Tahoma" w:cs="Tahoma"/>
          <w:sz w:val="18"/>
          <w:szCs w:val="18"/>
        </w:rPr>
        <w:t>ż</w:t>
      </w:r>
      <w:r w:rsidRPr="003F5FEE">
        <w:rPr>
          <w:rFonts w:ascii="Tahoma" w:hAnsi="Tahoma" w:cs="Tahoma"/>
          <w:sz w:val="18"/>
          <w:szCs w:val="18"/>
        </w:rPr>
        <w:t xml:space="preserve">e </w:t>
      </w:r>
      <w:r w:rsidR="00D10F49" w:rsidRPr="003F5FEE">
        <w:rPr>
          <w:rFonts w:ascii="Tahoma" w:hAnsi="Tahoma" w:cs="Tahoma"/>
          <w:sz w:val="18"/>
          <w:szCs w:val="18"/>
        </w:rPr>
        <w:t>wprowadzić</w:t>
      </w:r>
      <w:r w:rsidRPr="003F5FEE">
        <w:rPr>
          <w:rFonts w:ascii="Tahoma" w:hAnsi="Tahoma" w:cs="Tahoma"/>
          <w:sz w:val="18"/>
          <w:szCs w:val="18"/>
        </w:rPr>
        <w:t xml:space="preserve"> zmiany lub </w:t>
      </w:r>
      <w:r w:rsidR="00D10F49" w:rsidRPr="003F5FEE">
        <w:rPr>
          <w:rFonts w:ascii="Tahoma" w:hAnsi="Tahoma" w:cs="Tahoma"/>
          <w:sz w:val="18"/>
          <w:szCs w:val="18"/>
        </w:rPr>
        <w:t>wycofać</w:t>
      </w:r>
      <w:r w:rsidRPr="003F5FEE">
        <w:rPr>
          <w:rFonts w:ascii="Tahoma" w:hAnsi="Tahoma" w:cs="Tahoma"/>
          <w:sz w:val="18"/>
          <w:szCs w:val="18"/>
        </w:rPr>
        <w:t xml:space="preserve"> zło</w:t>
      </w:r>
      <w:r w:rsidR="00502A65" w:rsidRPr="003F5FEE">
        <w:rPr>
          <w:rFonts w:ascii="Tahoma" w:hAnsi="Tahoma" w:cs="Tahoma"/>
          <w:sz w:val="18"/>
          <w:szCs w:val="18"/>
        </w:rPr>
        <w:t>ż</w:t>
      </w:r>
      <w:r w:rsidRPr="003F5FEE">
        <w:rPr>
          <w:rFonts w:ascii="Tahoma" w:hAnsi="Tahoma" w:cs="Tahoma"/>
          <w:sz w:val="18"/>
          <w:szCs w:val="18"/>
        </w:rPr>
        <w:t>on</w:t>
      </w:r>
      <w:r w:rsidR="00953791">
        <w:rPr>
          <w:rFonts w:ascii="Tahoma" w:hAnsi="Tahoma" w:cs="Tahoma"/>
          <w:sz w:val="18"/>
          <w:szCs w:val="18"/>
        </w:rPr>
        <w:t>ą</w:t>
      </w:r>
      <w:r w:rsidRPr="003F5FEE">
        <w:rPr>
          <w:rFonts w:ascii="Tahoma" w:hAnsi="Tahoma" w:cs="Tahoma"/>
          <w:sz w:val="18"/>
          <w:szCs w:val="18"/>
        </w:rPr>
        <w:t xml:space="preserve"> przez siebie </w:t>
      </w:r>
      <w:r w:rsidR="00B578B2" w:rsidRPr="003F5FEE">
        <w:rPr>
          <w:rFonts w:ascii="Tahoma" w:hAnsi="Tahoma" w:cs="Tahoma"/>
          <w:sz w:val="18"/>
          <w:szCs w:val="18"/>
        </w:rPr>
        <w:t>ofertę</w:t>
      </w:r>
      <w:r w:rsidRPr="003F5FEE">
        <w:rPr>
          <w:rFonts w:ascii="Tahoma" w:hAnsi="Tahoma" w:cs="Tahoma"/>
          <w:sz w:val="18"/>
          <w:szCs w:val="18"/>
        </w:rPr>
        <w:t xml:space="preserve"> pod</w:t>
      </w:r>
      <w:r w:rsidR="00D65EF9" w:rsidRPr="003F5FEE">
        <w:rPr>
          <w:rFonts w:ascii="Tahoma" w:hAnsi="Tahoma" w:cs="Tahoma"/>
          <w:sz w:val="18"/>
          <w:szCs w:val="18"/>
        </w:rPr>
        <w:t xml:space="preserve"> </w:t>
      </w:r>
      <w:r w:rsidRPr="003F5FEE">
        <w:rPr>
          <w:rFonts w:ascii="Tahoma" w:hAnsi="Tahoma" w:cs="Tahoma"/>
          <w:sz w:val="18"/>
          <w:szCs w:val="18"/>
        </w:rPr>
        <w:t xml:space="preserve">warunkiem, </w:t>
      </w:r>
      <w:r w:rsidR="00502A65" w:rsidRPr="003F5FEE">
        <w:rPr>
          <w:rFonts w:ascii="Tahoma" w:hAnsi="Tahoma" w:cs="Tahoma"/>
          <w:sz w:val="18"/>
          <w:szCs w:val="18"/>
        </w:rPr>
        <w:t>ż</w:t>
      </w:r>
      <w:r w:rsidRPr="003F5FEE">
        <w:rPr>
          <w:rFonts w:ascii="Tahoma" w:hAnsi="Tahoma" w:cs="Tahoma"/>
          <w:sz w:val="18"/>
          <w:szCs w:val="18"/>
        </w:rPr>
        <w:t xml:space="preserve">e </w:t>
      </w:r>
      <w:r w:rsidR="00953791">
        <w:rPr>
          <w:rFonts w:ascii="Tahoma" w:hAnsi="Tahoma" w:cs="Tahoma"/>
          <w:sz w:val="18"/>
          <w:szCs w:val="18"/>
        </w:rPr>
        <w:t>Z</w:t>
      </w:r>
      <w:r w:rsidR="00D10F49" w:rsidRPr="003F5FEE">
        <w:rPr>
          <w:rFonts w:ascii="Tahoma" w:hAnsi="Tahoma" w:cs="Tahoma"/>
          <w:sz w:val="18"/>
          <w:szCs w:val="18"/>
        </w:rPr>
        <w:t>amawiający</w:t>
      </w:r>
      <w:r w:rsidRPr="003F5FEE">
        <w:rPr>
          <w:rFonts w:ascii="Tahoma" w:hAnsi="Tahoma" w:cs="Tahoma"/>
          <w:sz w:val="18"/>
          <w:szCs w:val="18"/>
        </w:rPr>
        <w:t xml:space="preserve"> otrzyma pisemne powiadomienie o wprowadzeniu zmian lub</w:t>
      </w:r>
      <w:r w:rsidR="00D65EF9" w:rsidRPr="003F5FEE">
        <w:rPr>
          <w:rFonts w:ascii="Tahoma" w:hAnsi="Tahoma" w:cs="Tahoma"/>
          <w:sz w:val="18"/>
          <w:szCs w:val="18"/>
        </w:rPr>
        <w:t xml:space="preserve"> </w:t>
      </w:r>
      <w:r w:rsidRPr="003F5FEE">
        <w:rPr>
          <w:rFonts w:ascii="Tahoma" w:hAnsi="Tahoma" w:cs="Tahoma"/>
          <w:sz w:val="18"/>
          <w:szCs w:val="18"/>
        </w:rPr>
        <w:t>wycofaniu, przed upływem terminu składania ofert. Powiadomienie o wprowadzeniu</w:t>
      </w:r>
      <w:r w:rsidR="00D65EF9" w:rsidRPr="003F5FEE">
        <w:rPr>
          <w:rFonts w:ascii="Tahoma" w:hAnsi="Tahoma" w:cs="Tahoma"/>
          <w:sz w:val="18"/>
          <w:szCs w:val="18"/>
        </w:rPr>
        <w:t xml:space="preserve"> </w:t>
      </w:r>
      <w:r w:rsidRPr="003F5FEE">
        <w:rPr>
          <w:rFonts w:ascii="Tahoma" w:hAnsi="Tahoma" w:cs="Tahoma"/>
          <w:sz w:val="18"/>
          <w:szCs w:val="18"/>
        </w:rPr>
        <w:t xml:space="preserve">zmian lub wycofaniu oferty zostanie przygotowane, </w:t>
      </w:r>
      <w:r w:rsidR="00571983" w:rsidRPr="003F5FEE">
        <w:rPr>
          <w:rFonts w:ascii="Tahoma" w:hAnsi="Tahoma" w:cs="Tahoma"/>
          <w:sz w:val="18"/>
          <w:szCs w:val="18"/>
        </w:rPr>
        <w:t>opieczętowane</w:t>
      </w:r>
      <w:r w:rsidRPr="003F5FEE">
        <w:rPr>
          <w:rFonts w:ascii="Tahoma" w:hAnsi="Tahoma" w:cs="Tahoma"/>
          <w:sz w:val="18"/>
          <w:szCs w:val="18"/>
        </w:rPr>
        <w:t xml:space="preserve"> i oznaczone zgodnie z</w:t>
      </w:r>
      <w:r w:rsidR="00D65EF9" w:rsidRPr="003F5FEE">
        <w:rPr>
          <w:rFonts w:ascii="Tahoma" w:hAnsi="Tahoma" w:cs="Tahoma"/>
          <w:sz w:val="18"/>
          <w:szCs w:val="18"/>
        </w:rPr>
        <w:t xml:space="preserve"> </w:t>
      </w:r>
      <w:r w:rsidRPr="003F5FEE">
        <w:rPr>
          <w:rFonts w:ascii="Tahoma" w:hAnsi="Tahoma" w:cs="Tahoma"/>
          <w:sz w:val="18"/>
          <w:szCs w:val="18"/>
        </w:rPr>
        <w:t xml:space="preserve">ust. 18, a koperta </w:t>
      </w:r>
      <w:r w:rsidR="00571983" w:rsidRPr="003F5FEE">
        <w:rPr>
          <w:rFonts w:ascii="Tahoma" w:hAnsi="Tahoma" w:cs="Tahoma"/>
          <w:sz w:val="18"/>
          <w:szCs w:val="18"/>
        </w:rPr>
        <w:t>bę</w:t>
      </w:r>
      <w:r w:rsidRPr="003F5FEE">
        <w:rPr>
          <w:rFonts w:ascii="Tahoma" w:hAnsi="Tahoma" w:cs="Tahoma"/>
          <w:sz w:val="18"/>
          <w:szCs w:val="18"/>
        </w:rPr>
        <w:t xml:space="preserve">dzie dodatkowo oznaczona </w:t>
      </w:r>
      <w:r w:rsidR="00571983" w:rsidRPr="003F5FEE">
        <w:rPr>
          <w:rFonts w:ascii="Tahoma" w:hAnsi="Tahoma" w:cs="Tahoma"/>
          <w:sz w:val="18"/>
          <w:szCs w:val="18"/>
        </w:rPr>
        <w:t>określeniami</w:t>
      </w:r>
      <w:r w:rsidRPr="003F5FEE">
        <w:rPr>
          <w:rFonts w:ascii="Tahoma" w:hAnsi="Tahoma" w:cs="Tahoma"/>
          <w:sz w:val="18"/>
          <w:szCs w:val="18"/>
        </w:rPr>
        <w:t xml:space="preserve"> </w:t>
      </w:r>
      <w:r w:rsidRPr="003F5FEE">
        <w:rPr>
          <w:rFonts w:ascii="Tahoma" w:hAnsi="Tahoma" w:cs="Tahoma"/>
          <w:b/>
          <w:bCs/>
          <w:sz w:val="18"/>
          <w:szCs w:val="18"/>
        </w:rPr>
        <w:t xml:space="preserve">„ZMIANA” </w:t>
      </w:r>
      <w:r w:rsidRPr="003F5FEE">
        <w:rPr>
          <w:rFonts w:ascii="Tahoma" w:hAnsi="Tahoma" w:cs="Tahoma"/>
          <w:sz w:val="18"/>
          <w:szCs w:val="18"/>
        </w:rPr>
        <w:t>lub</w:t>
      </w:r>
      <w:r w:rsidR="00D65EF9" w:rsidRPr="003F5FEE">
        <w:rPr>
          <w:rFonts w:ascii="Tahoma" w:hAnsi="Tahoma" w:cs="Tahoma"/>
          <w:sz w:val="18"/>
          <w:szCs w:val="18"/>
        </w:rPr>
        <w:t xml:space="preserve"> </w:t>
      </w:r>
      <w:r w:rsidRPr="003F5FEE">
        <w:rPr>
          <w:rFonts w:ascii="Tahoma" w:hAnsi="Tahoma" w:cs="Tahoma"/>
          <w:b/>
          <w:bCs/>
          <w:sz w:val="18"/>
          <w:szCs w:val="18"/>
        </w:rPr>
        <w:t>„WYCOFANE”</w:t>
      </w:r>
      <w:r w:rsidRPr="003F5FEE">
        <w:rPr>
          <w:rFonts w:ascii="Tahoma" w:hAnsi="Tahoma" w:cs="Tahoma"/>
          <w:sz w:val="18"/>
          <w:szCs w:val="18"/>
        </w:rPr>
        <w:t>.</w:t>
      </w:r>
      <w:r w:rsidR="00D65EF9" w:rsidRPr="003F5FEE">
        <w:rPr>
          <w:rFonts w:ascii="Tahoma" w:hAnsi="Tahoma" w:cs="Tahoma"/>
          <w:sz w:val="18"/>
          <w:szCs w:val="18"/>
        </w:rPr>
        <w:t xml:space="preserve"> </w:t>
      </w:r>
    </w:p>
    <w:p w:rsidR="00F94F4C" w:rsidRPr="003F5FEE" w:rsidRDefault="00F94F4C" w:rsidP="00F94F4C">
      <w:pPr>
        <w:pStyle w:val="Akapitzlist"/>
        <w:autoSpaceDE w:val="0"/>
        <w:autoSpaceDN w:val="0"/>
        <w:adjustRightInd w:val="0"/>
        <w:spacing w:line="240" w:lineRule="auto"/>
        <w:ind w:left="426"/>
        <w:jc w:val="both"/>
        <w:rPr>
          <w:rFonts w:ascii="Tahoma" w:hAnsi="Tahoma" w:cs="Tahoma"/>
          <w:sz w:val="18"/>
          <w:szCs w:val="18"/>
        </w:rPr>
      </w:pPr>
    </w:p>
    <w:p w:rsidR="00D65EF9" w:rsidRDefault="00571983" w:rsidP="00F11B64">
      <w:pPr>
        <w:pStyle w:val="Akapitzlist"/>
        <w:numPr>
          <w:ilvl w:val="0"/>
          <w:numId w:val="20"/>
        </w:numPr>
        <w:autoSpaceDE w:val="0"/>
        <w:autoSpaceDN w:val="0"/>
        <w:adjustRightInd w:val="0"/>
        <w:spacing w:line="240" w:lineRule="auto"/>
        <w:ind w:left="426" w:hanging="426"/>
        <w:jc w:val="both"/>
        <w:rPr>
          <w:rFonts w:ascii="Tahoma" w:hAnsi="Tahoma" w:cs="Tahoma"/>
          <w:sz w:val="18"/>
          <w:szCs w:val="18"/>
        </w:rPr>
      </w:pPr>
      <w:r w:rsidRPr="003F5FEE">
        <w:rPr>
          <w:rFonts w:ascii="Tahoma" w:hAnsi="Tahoma" w:cs="Tahoma"/>
          <w:sz w:val="18"/>
          <w:szCs w:val="18"/>
        </w:rPr>
        <w:t>Zamawiający</w:t>
      </w:r>
      <w:r w:rsidR="002A17A5" w:rsidRPr="003F5FEE">
        <w:rPr>
          <w:rFonts w:ascii="Tahoma" w:hAnsi="Tahoma" w:cs="Tahoma"/>
          <w:sz w:val="18"/>
          <w:szCs w:val="18"/>
        </w:rPr>
        <w:t xml:space="preserve"> nie ponosi </w:t>
      </w:r>
      <w:r w:rsidRPr="003F5FEE">
        <w:rPr>
          <w:rFonts w:ascii="Tahoma" w:hAnsi="Tahoma" w:cs="Tahoma"/>
          <w:sz w:val="18"/>
          <w:szCs w:val="18"/>
        </w:rPr>
        <w:t>odpowiedzialności</w:t>
      </w:r>
      <w:r w:rsidR="002A17A5" w:rsidRPr="003F5FEE">
        <w:rPr>
          <w:rFonts w:ascii="Tahoma" w:hAnsi="Tahoma" w:cs="Tahoma"/>
          <w:sz w:val="18"/>
          <w:szCs w:val="18"/>
        </w:rPr>
        <w:t xml:space="preserve"> za zdarzenia wynikłe z nienale</w:t>
      </w:r>
      <w:r w:rsidR="00502A65" w:rsidRPr="003F5FEE">
        <w:rPr>
          <w:rFonts w:ascii="Tahoma" w:hAnsi="Tahoma" w:cs="Tahoma"/>
          <w:sz w:val="18"/>
          <w:szCs w:val="18"/>
        </w:rPr>
        <w:t>ż</w:t>
      </w:r>
      <w:r w:rsidR="002A17A5" w:rsidRPr="003F5FEE">
        <w:rPr>
          <w:rFonts w:ascii="Tahoma" w:hAnsi="Tahoma" w:cs="Tahoma"/>
          <w:sz w:val="18"/>
          <w:szCs w:val="18"/>
        </w:rPr>
        <w:t>ytego</w:t>
      </w:r>
      <w:r w:rsidR="00D65EF9" w:rsidRPr="003F5FEE">
        <w:rPr>
          <w:rFonts w:ascii="Tahoma" w:hAnsi="Tahoma" w:cs="Tahoma"/>
          <w:sz w:val="18"/>
          <w:szCs w:val="18"/>
        </w:rPr>
        <w:t xml:space="preserve"> </w:t>
      </w:r>
      <w:r w:rsidR="002A17A5" w:rsidRPr="003F5FEE">
        <w:rPr>
          <w:rFonts w:ascii="Tahoma" w:hAnsi="Tahoma" w:cs="Tahoma"/>
          <w:sz w:val="18"/>
          <w:szCs w:val="18"/>
        </w:rPr>
        <w:t xml:space="preserve">oznakowania koperty / opakowania lub braku którejkolwiek z </w:t>
      </w:r>
      <w:r w:rsidRPr="003F5FEE">
        <w:rPr>
          <w:rFonts w:ascii="Tahoma" w:hAnsi="Tahoma" w:cs="Tahoma"/>
          <w:sz w:val="18"/>
          <w:szCs w:val="18"/>
        </w:rPr>
        <w:t>wymaganych</w:t>
      </w:r>
      <w:r w:rsidR="002A17A5" w:rsidRPr="003F5FEE">
        <w:rPr>
          <w:rFonts w:ascii="Tahoma" w:hAnsi="Tahoma" w:cs="Tahoma"/>
          <w:sz w:val="18"/>
          <w:szCs w:val="18"/>
        </w:rPr>
        <w:t xml:space="preserve"> informacji.</w:t>
      </w:r>
      <w:r w:rsidR="00D65EF9" w:rsidRPr="003F5FEE">
        <w:rPr>
          <w:rFonts w:ascii="Tahoma" w:hAnsi="Tahoma" w:cs="Tahoma"/>
          <w:sz w:val="18"/>
          <w:szCs w:val="18"/>
        </w:rPr>
        <w:t xml:space="preserve"> </w:t>
      </w:r>
    </w:p>
    <w:p w:rsidR="00F94F4C" w:rsidRPr="00F94F4C" w:rsidRDefault="00F94F4C" w:rsidP="00F94F4C">
      <w:pPr>
        <w:autoSpaceDE w:val="0"/>
        <w:autoSpaceDN w:val="0"/>
        <w:adjustRightInd w:val="0"/>
        <w:spacing w:line="240" w:lineRule="auto"/>
        <w:jc w:val="both"/>
        <w:rPr>
          <w:rFonts w:ascii="Tahoma" w:hAnsi="Tahoma" w:cs="Tahoma"/>
          <w:sz w:val="18"/>
          <w:szCs w:val="18"/>
        </w:rPr>
      </w:pPr>
    </w:p>
    <w:p w:rsidR="00D65EF9" w:rsidRPr="00F94F4C" w:rsidRDefault="00571983" w:rsidP="00F11B64">
      <w:pPr>
        <w:pStyle w:val="Akapitzlist"/>
        <w:numPr>
          <w:ilvl w:val="0"/>
          <w:numId w:val="20"/>
        </w:numPr>
        <w:autoSpaceDE w:val="0"/>
        <w:autoSpaceDN w:val="0"/>
        <w:adjustRightInd w:val="0"/>
        <w:spacing w:line="240" w:lineRule="auto"/>
        <w:ind w:left="426" w:hanging="426"/>
        <w:jc w:val="both"/>
        <w:rPr>
          <w:rFonts w:ascii="Tahoma" w:hAnsi="Tahoma" w:cs="Tahoma"/>
          <w:b/>
          <w:bCs/>
          <w:sz w:val="18"/>
          <w:szCs w:val="18"/>
        </w:rPr>
      </w:pPr>
      <w:r w:rsidRPr="003F5FEE">
        <w:rPr>
          <w:rFonts w:ascii="Tahoma" w:hAnsi="Tahoma" w:cs="Tahoma"/>
          <w:sz w:val="18"/>
          <w:szCs w:val="18"/>
        </w:rPr>
        <w:t>Przygotowując</w:t>
      </w:r>
      <w:r w:rsidR="002A17A5" w:rsidRPr="003F5FEE">
        <w:rPr>
          <w:rFonts w:ascii="Tahoma" w:hAnsi="Tahoma" w:cs="Tahoma"/>
          <w:sz w:val="18"/>
          <w:szCs w:val="18"/>
        </w:rPr>
        <w:t xml:space="preserve"> </w:t>
      </w:r>
      <w:r w:rsidR="00B578B2" w:rsidRPr="003F5FEE">
        <w:rPr>
          <w:rFonts w:ascii="Tahoma" w:hAnsi="Tahoma" w:cs="Tahoma"/>
          <w:sz w:val="18"/>
          <w:szCs w:val="18"/>
        </w:rPr>
        <w:t>ofertę</w:t>
      </w:r>
      <w:r w:rsidR="002A17A5" w:rsidRPr="003F5FEE">
        <w:rPr>
          <w:rFonts w:ascii="Tahoma" w:hAnsi="Tahoma" w:cs="Tahoma"/>
          <w:sz w:val="18"/>
          <w:szCs w:val="18"/>
        </w:rPr>
        <w:t xml:space="preserve">, Wykonawca winien dokładnie </w:t>
      </w:r>
      <w:r w:rsidRPr="003F5FEE">
        <w:rPr>
          <w:rFonts w:ascii="Tahoma" w:hAnsi="Tahoma" w:cs="Tahoma"/>
          <w:sz w:val="18"/>
          <w:szCs w:val="18"/>
        </w:rPr>
        <w:t>zapoznać</w:t>
      </w:r>
      <w:r w:rsidR="002A17A5" w:rsidRPr="003F5FEE">
        <w:rPr>
          <w:rFonts w:ascii="Tahoma" w:hAnsi="Tahoma" w:cs="Tahoma"/>
          <w:sz w:val="18"/>
          <w:szCs w:val="18"/>
        </w:rPr>
        <w:t xml:space="preserve"> </w:t>
      </w:r>
      <w:r w:rsidR="002C75FA" w:rsidRPr="003F5FEE">
        <w:rPr>
          <w:rFonts w:ascii="Tahoma" w:hAnsi="Tahoma" w:cs="Tahoma"/>
          <w:sz w:val="18"/>
          <w:szCs w:val="18"/>
        </w:rPr>
        <w:t>się</w:t>
      </w:r>
      <w:r w:rsidR="002A17A5" w:rsidRPr="003F5FEE">
        <w:rPr>
          <w:rFonts w:ascii="Tahoma" w:hAnsi="Tahoma" w:cs="Tahoma"/>
          <w:sz w:val="18"/>
          <w:szCs w:val="18"/>
        </w:rPr>
        <w:t xml:space="preserve"> z </w:t>
      </w:r>
      <w:r w:rsidR="00D65EF9" w:rsidRPr="003F5FEE">
        <w:rPr>
          <w:rFonts w:ascii="Tahoma" w:hAnsi="Tahoma" w:cs="Tahoma"/>
          <w:sz w:val="18"/>
          <w:szCs w:val="18"/>
        </w:rPr>
        <w:t xml:space="preserve">zawartością </w:t>
      </w:r>
      <w:r w:rsidR="002A17A5" w:rsidRPr="003F5FEE">
        <w:rPr>
          <w:rFonts w:ascii="Tahoma" w:hAnsi="Tahoma" w:cs="Tahoma"/>
          <w:sz w:val="18"/>
          <w:szCs w:val="18"/>
        </w:rPr>
        <w:t xml:space="preserve">wszystkich </w:t>
      </w:r>
      <w:r w:rsidR="00D65EF9" w:rsidRPr="003F5FEE">
        <w:rPr>
          <w:rFonts w:ascii="Tahoma" w:hAnsi="Tahoma" w:cs="Tahoma"/>
          <w:sz w:val="18"/>
          <w:szCs w:val="18"/>
        </w:rPr>
        <w:t>d</w:t>
      </w:r>
      <w:r w:rsidR="002A17A5" w:rsidRPr="003F5FEE">
        <w:rPr>
          <w:rFonts w:ascii="Tahoma" w:hAnsi="Tahoma" w:cs="Tahoma"/>
          <w:sz w:val="18"/>
          <w:szCs w:val="18"/>
        </w:rPr>
        <w:t xml:space="preserve">okumentów </w:t>
      </w:r>
      <w:r w:rsidRPr="003F5FEE">
        <w:rPr>
          <w:rFonts w:ascii="Tahoma" w:hAnsi="Tahoma" w:cs="Tahoma"/>
          <w:sz w:val="18"/>
          <w:szCs w:val="18"/>
        </w:rPr>
        <w:t>składających</w:t>
      </w:r>
      <w:r w:rsidR="002A17A5" w:rsidRPr="003F5FEE">
        <w:rPr>
          <w:rFonts w:ascii="Tahoma" w:hAnsi="Tahoma" w:cs="Tahoma"/>
          <w:sz w:val="18"/>
          <w:szCs w:val="18"/>
        </w:rPr>
        <w:t xml:space="preserve"> </w:t>
      </w:r>
      <w:r w:rsidR="002C75FA" w:rsidRPr="003F5FEE">
        <w:rPr>
          <w:rFonts w:ascii="Tahoma" w:hAnsi="Tahoma" w:cs="Tahoma"/>
          <w:sz w:val="18"/>
          <w:szCs w:val="18"/>
        </w:rPr>
        <w:t>się</w:t>
      </w:r>
      <w:r w:rsidR="002A17A5" w:rsidRPr="003F5FEE">
        <w:rPr>
          <w:rFonts w:ascii="Tahoma" w:hAnsi="Tahoma" w:cs="Tahoma"/>
          <w:sz w:val="18"/>
          <w:szCs w:val="18"/>
        </w:rPr>
        <w:t xml:space="preserve"> na specyfikacj</w:t>
      </w:r>
      <w:r w:rsidR="00953791">
        <w:rPr>
          <w:rFonts w:ascii="Tahoma" w:hAnsi="Tahoma" w:cs="Tahoma"/>
          <w:sz w:val="18"/>
          <w:szCs w:val="18"/>
        </w:rPr>
        <w:t>ę</w:t>
      </w:r>
      <w:r w:rsidR="002A17A5" w:rsidRPr="003F5FEE">
        <w:rPr>
          <w:rFonts w:ascii="Tahoma" w:hAnsi="Tahoma" w:cs="Tahoma"/>
          <w:sz w:val="18"/>
          <w:szCs w:val="18"/>
        </w:rPr>
        <w:t xml:space="preserve"> istotnych warunków</w:t>
      </w:r>
      <w:r w:rsidR="00D65EF9" w:rsidRPr="003F5FEE">
        <w:rPr>
          <w:rFonts w:ascii="Tahoma" w:hAnsi="Tahoma" w:cs="Tahoma"/>
          <w:sz w:val="18"/>
          <w:szCs w:val="18"/>
        </w:rPr>
        <w:t xml:space="preserve"> </w:t>
      </w:r>
      <w:r w:rsidR="00A930BD" w:rsidRPr="003F5FEE">
        <w:rPr>
          <w:rFonts w:ascii="Tahoma" w:hAnsi="Tahoma" w:cs="Tahoma"/>
          <w:sz w:val="18"/>
          <w:szCs w:val="18"/>
        </w:rPr>
        <w:t>zamówienia, którą</w:t>
      </w:r>
      <w:r w:rsidR="002A17A5" w:rsidRPr="003F5FEE">
        <w:rPr>
          <w:rFonts w:ascii="Tahoma" w:hAnsi="Tahoma" w:cs="Tahoma"/>
          <w:sz w:val="18"/>
          <w:szCs w:val="18"/>
        </w:rPr>
        <w:t xml:space="preserve"> nale</w:t>
      </w:r>
      <w:r w:rsidR="00502A65" w:rsidRPr="003F5FEE">
        <w:rPr>
          <w:rFonts w:ascii="Tahoma" w:hAnsi="Tahoma" w:cs="Tahoma"/>
          <w:sz w:val="18"/>
          <w:szCs w:val="18"/>
        </w:rPr>
        <w:t>ż</w:t>
      </w:r>
      <w:r w:rsidR="002A17A5" w:rsidRPr="003F5FEE">
        <w:rPr>
          <w:rFonts w:ascii="Tahoma" w:hAnsi="Tahoma" w:cs="Tahoma"/>
          <w:sz w:val="18"/>
          <w:szCs w:val="18"/>
        </w:rPr>
        <w:t xml:space="preserve">y </w:t>
      </w:r>
      <w:r w:rsidRPr="003F5FEE">
        <w:rPr>
          <w:rFonts w:ascii="Tahoma" w:hAnsi="Tahoma" w:cs="Tahoma"/>
          <w:sz w:val="18"/>
          <w:szCs w:val="18"/>
        </w:rPr>
        <w:t>odczytywać</w:t>
      </w:r>
      <w:r w:rsidR="002A17A5" w:rsidRPr="003F5FEE">
        <w:rPr>
          <w:rFonts w:ascii="Tahoma" w:hAnsi="Tahoma" w:cs="Tahoma"/>
          <w:sz w:val="18"/>
          <w:szCs w:val="18"/>
        </w:rPr>
        <w:t xml:space="preserve"> wraz</w:t>
      </w:r>
      <w:r w:rsidR="002006D3">
        <w:rPr>
          <w:rFonts w:ascii="Tahoma" w:hAnsi="Tahoma" w:cs="Tahoma"/>
          <w:sz w:val="18"/>
          <w:szCs w:val="18"/>
        </w:rPr>
        <w:t xml:space="preserve">                      </w:t>
      </w:r>
      <w:r w:rsidR="002A17A5" w:rsidRPr="003F5FEE">
        <w:rPr>
          <w:rFonts w:ascii="Tahoma" w:hAnsi="Tahoma" w:cs="Tahoma"/>
          <w:sz w:val="18"/>
          <w:szCs w:val="18"/>
        </w:rPr>
        <w:t xml:space="preserve"> z ewentualnymi modyfikacjami i zmianami</w:t>
      </w:r>
      <w:r w:rsidR="00D65EF9" w:rsidRPr="003F5FEE">
        <w:rPr>
          <w:rFonts w:ascii="Tahoma" w:hAnsi="Tahoma" w:cs="Tahoma"/>
          <w:sz w:val="18"/>
          <w:szCs w:val="18"/>
        </w:rPr>
        <w:t xml:space="preserve"> </w:t>
      </w:r>
      <w:r w:rsidR="002A17A5" w:rsidRPr="003F5FEE">
        <w:rPr>
          <w:rFonts w:ascii="Tahoma" w:hAnsi="Tahoma" w:cs="Tahoma"/>
          <w:sz w:val="18"/>
          <w:szCs w:val="18"/>
        </w:rPr>
        <w:t xml:space="preserve">wnoszonymi przez </w:t>
      </w:r>
      <w:r w:rsidRPr="003F5FEE">
        <w:rPr>
          <w:rFonts w:ascii="Tahoma" w:hAnsi="Tahoma" w:cs="Tahoma"/>
          <w:sz w:val="18"/>
          <w:szCs w:val="18"/>
        </w:rPr>
        <w:t>Zamawiającego</w:t>
      </w:r>
      <w:r w:rsidR="002A17A5" w:rsidRPr="003F5FEE">
        <w:rPr>
          <w:rFonts w:ascii="Tahoma" w:hAnsi="Tahoma" w:cs="Tahoma"/>
          <w:sz w:val="18"/>
          <w:szCs w:val="18"/>
        </w:rPr>
        <w:t>.</w:t>
      </w:r>
    </w:p>
    <w:p w:rsidR="00F94F4C" w:rsidRPr="00F94F4C" w:rsidRDefault="00F94F4C" w:rsidP="00F94F4C">
      <w:pPr>
        <w:autoSpaceDE w:val="0"/>
        <w:autoSpaceDN w:val="0"/>
        <w:adjustRightInd w:val="0"/>
        <w:spacing w:line="240" w:lineRule="auto"/>
        <w:jc w:val="both"/>
        <w:rPr>
          <w:rFonts w:ascii="Tahoma" w:hAnsi="Tahoma" w:cs="Tahoma"/>
          <w:b/>
          <w:bCs/>
          <w:sz w:val="18"/>
          <w:szCs w:val="18"/>
        </w:rPr>
      </w:pPr>
    </w:p>
    <w:p w:rsidR="002A17A5" w:rsidRPr="003F5FEE" w:rsidRDefault="002A17A5" w:rsidP="00F11B64">
      <w:pPr>
        <w:pStyle w:val="Akapitzlist"/>
        <w:numPr>
          <w:ilvl w:val="0"/>
          <w:numId w:val="20"/>
        </w:numPr>
        <w:autoSpaceDE w:val="0"/>
        <w:autoSpaceDN w:val="0"/>
        <w:adjustRightInd w:val="0"/>
        <w:spacing w:line="240" w:lineRule="auto"/>
        <w:ind w:left="426" w:hanging="426"/>
        <w:jc w:val="both"/>
        <w:rPr>
          <w:rFonts w:ascii="Tahoma" w:hAnsi="Tahoma" w:cs="Tahoma"/>
          <w:b/>
          <w:bCs/>
          <w:sz w:val="18"/>
          <w:szCs w:val="18"/>
        </w:rPr>
      </w:pPr>
      <w:r w:rsidRPr="003F5FEE">
        <w:rPr>
          <w:rFonts w:ascii="Tahoma" w:hAnsi="Tahoma" w:cs="Tahoma"/>
          <w:sz w:val="18"/>
          <w:szCs w:val="18"/>
        </w:rPr>
        <w:t xml:space="preserve">Postanowienia w sprawie </w:t>
      </w:r>
      <w:r w:rsidRPr="003F5FEE">
        <w:rPr>
          <w:rFonts w:ascii="Tahoma" w:hAnsi="Tahoma" w:cs="Tahoma"/>
          <w:b/>
          <w:bCs/>
          <w:sz w:val="18"/>
          <w:szCs w:val="18"/>
        </w:rPr>
        <w:t>dokumentów zastrz</w:t>
      </w:r>
      <w:r w:rsidR="00A930BD" w:rsidRPr="003F5FEE">
        <w:rPr>
          <w:rFonts w:ascii="Tahoma" w:hAnsi="Tahoma" w:cs="Tahoma"/>
          <w:b/>
          <w:bCs/>
          <w:sz w:val="18"/>
          <w:szCs w:val="18"/>
        </w:rPr>
        <w:t>eż</w:t>
      </w:r>
      <w:r w:rsidRPr="003F5FEE">
        <w:rPr>
          <w:rFonts w:ascii="Tahoma" w:hAnsi="Tahoma" w:cs="Tahoma"/>
          <w:b/>
          <w:bCs/>
          <w:sz w:val="18"/>
          <w:szCs w:val="18"/>
        </w:rPr>
        <w:t>onych.</w:t>
      </w:r>
    </w:p>
    <w:p w:rsidR="00D65EF9" w:rsidRPr="003F5FEE" w:rsidRDefault="002A17A5" w:rsidP="00F11B64">
      <w:pPr>
        <w:pStyle w:val="Akapitzlist"/>
        <w:numPr>
          <w:ilvl w:val="0"/>
          <w:numId w:val="21"/>
        </w:numPr>
        <w:autoSpaceDE w:val="0"/>
        <w:autoSpaceDN w:val="0"/>
        <w:adjustRightInd w:val="0"/>
        <w:spacing w:line="240" w:lineRule="auto"/>
        <w:ind w:left="567" w:hanging="283"/>
        <w:jc w:val="both"/>
        <w:rPr>
          <w:rFonts w:ascii="Tahoma" w:hAnsi="Tahoma" w:cs="Tahoma"/>
          <w:sz w:val="18"/>
          <w:szCs w:val="18"/>
        </w:rPr>
      </w:pPr>
      <w:r w:rsidRPr="003F5FEE">
        <w:rPr>
          <w:rFonts w:ascii="Tahoma" w:hAnsi="Tahoma" w:cs="Tahoma"/>
          <w:sz w:val="18"/>
          <w:szCs w:val="18"/>
        </w:rPr>
        <w:t>wszystkie dokumenty zło</w:t>
      </w:r>
      <w:r w:rsidR="00502A65" w:rsidRPr="003F5FEE">
        <w:rPr>
          <w:rFonts w:ascii="Tahoma" w:hAnsi="Tahoma" w:cs="Tahoma"/>
          <w:sz w:val="18"/>
          <w:szCs w:val="18"/>
        </w:rPr>
        <w:t>ż</w:t>
      </w:r>
      <w:r w:rsidRPr="003F5FEE">
        <w:rPr>
          <w:rFonts w:ascii="Tahoma" w:hAnsi="Tahoma" w:cs="Tahoma"/>
          <w:sz w:val="18"/>
          <w:szCs w:val="18"/>
        </w:rPr>
        <w:t xml:space="preserve">one w prowadzonym </w:t>
      </w:r>
      <w:r w:rsidR="00B578B2" w:rsidRPr="003F5FEE">
        <w:rPr>
          <w:rFonts w:ascii="Tahoma" w:hAnsi="Tahoma" w:cs="Tahoma"/>
          <w:sz w:val="18"/>
          <w:szCs w:val="18"/>
        </w:rPr>
        <w:t>postępowaniu</w:t>
      </w:r>
      <w:r w:rsidRPr="003F5FEE">
        <w:rPr>
          <w:rFonts w:ascii="Tahoma" w:hAnsi="Tahoma" w:cs="Tahoma"/>
          <w:sz w:val="18"/>
          <w:szCs w:val="18"/>
        </w:rPr>
        <w:t xml:space="preserve"> </w:t>
      </w:r>
      <w:r w:rsidR="00B578B2" w:rsidRPr="003F5FEE">
        <w:rPr>
          <w:rFonts w:ascii="Tahoma" w:hAnsi="Tahoma" w:cs="Tahoma"/>
          <w:sz w:val="18"/>
          <w:szCs w:val="18"/>
        </w:rPr>
        <w:t>są</w:t>
      </w:r>
      <w:r w:rsidRPr="003F5FEE">
        <w:rPr>
          <w:rFonts w:ascii="Tahoma" w:hAnsi="Tahoma" w:cs="Tahoma"/>
          <w:sz w:val="18"/>
          <w:szCs w:val="18"/>
        </w:rPr>
        <w:t xml:space="preserve"> jawne z </w:t>
      </w:r>
      <w:r w:rsidR="00D65EF9" w:rsidRPr="003F5FEE">
        <w:rPr>
          <w:rFonts w:ascii="Tahoma" w:hAnsi="Tahoma" w:cs="Tahoma"/>
          <w:sz w:val="18"/>
          <w:szCs w:val="18"/>
        </w:rPr>
        <w:t xml:space="preserve">wyjątkiem </w:t>
      </w:r>
      <w:r w:rsidRPr="003F5FEE">
        <w:rPr>
          <w:rFonts w:ascii="Tahoma" w:hAnsi="Tahoma" w:cs="Tahoma"/>
          <w:sz w:val="18"/>
          <w:szCs w:val="18"/>
        </w:rPr>
        <w:t>informacji zastrze</w:t>
      </w:r>
      <w:r w:rsidR="00502A65" w:rsidRPr="003F5FEE">
        <w:rPr>
          <w:rFonts w:ascii="Tahoma" w:hAnsi="Tahoma" w:cs="Tahoma"/>
          <w:sz w:val="18"/>
          <w:szCs w:val="18"/>
        </w:rPr>
        <w:t>ż</w:t>
      </w:r>
      <w:r w:rsidRPr="003F5FEE">
        <w:rPr>
          <w:rFonts w:ascii="Tahoma" w:hAnsi="Tahoma" w:cs="Tahoma"/>
          <w:sz w:val="18"/>
          <w:szCs w:val="18"/>
        </w:rPr>
        <w:t xml:space="preserve">onych przez </w:t>
      </w:r>
      <w:r w:rsidR="00571983" w:rsidRPr="003F5FEE">
        <w:rPr>
          <w:rFonts w:ascii="Tahoma" w:hAnsi="Tahoma" w:cs="Tahoma"/>
          <w:sz w:val="18"/>
          <w:szCs w:val="18"/>
        </w:rPr>
        <w:t>składającego</w:t>
      </w:r>
      <w:r w:rsidRPr="003F5FEE">
        <w:rPr>
          <w:rFonts w:ascii="Tahoma" w:hAnsi="Tahoma" w:cs="Tahoma"/>
          <w:sz w:val="18"/>
          <w:szCs w:val="18"/>
        </w:rPr>
        <w:t xml:space="preserve"> </w:t>
      </w:r>
      <w:r w:rsidR="00B578B2" w:rsidRPr="003F5FEE">
        <w:rPr>
          <w:rFonts w:ascii="Tahoma" w:hAnsi="Tahoma" w:cs="Tahoma"/>
          <w:sz w:val="18"/>
          <w:szCs w:val="18"/>
        </w:rPr>
        <w:t>ofertę</w:t>
      </w:r>
      <w:r w:rsidRPr="003F5FEE">
        <w:rPr>
          <w:rFonts w:ascii="Tahoma" w:hAnsi="Tahoma" w:cs="Tahoma"/>
          <w:sz w:val="18"/>
          <w:szCs w:val="18"/>
        </w:rPr>
        <w:t>,</w:t>
      </w:r>
      <w:r w:rsidR="00D65EF9" w:rsidRPr="003F5FEE">
        <w:rPr>
          <w:rFonts w:ascii="Tahoma" w:hAnsi="Tahoma" w:cs="Tahoma"/>
          <w:sz w:val="18"/>
          <w:szCs w:val="18"/>
        </w:rPr>
        <w:t xml:space="preserve"> </w:t>
      </w:r>
    </w:p>
    <w:p w:rsidR="00D65EF9" w:rsidRPr="003F5FEE" w:rsidRDefault="002A17A5" w:rsidP="00F11B64">
      <w:pPr>
        <w:pStyle w:val="Akapitzlist"/>
        <w:numPr>
          <w:ilvl w:val="0"/>
          <w:numId w:val="21"/>
        </w:numPr>
        <w:autoSpaceDE w:val="0"/>
        <w:autoSpaceDN w:val="0"/>
        <w:adjustRightInd w:val="0"/>
        <w:spacing w:line="240" w:lineRule="auto"/>
        <w:ind w:left="567" w:hanging="283"/>
        <w:jc w:val="both"/>
        <w:rPr>
          <w:rFonts w:ascii="Tahoma" w:hAnsi="Tahoma" w:cs="Tahoma"/>
          <w:sz w:val="18"/>
          <w:szCs w:val="18"/>
        </w:rPr>
      </w:pPr>
      <w:r w:rsidRPr="003F5FEE">
        <w:rPr>
          <w:rFonts w:ascii="Tahoma" w:hAnsi="Tahoma" w:cs="Tahoma"/>
          <w:sz w:val="18"/>
          <w:szCs w:val="18"/>
        </w:rPr>
        <w:t>dokumenty niejawne, zastrze</w:t>
      </w:r>
      <w:r w:rsidR="00502A65" w:rsidRPr="003F5FEE">
        <w:rPr>
          <w:rFonts w:ascii="Tahoma" w:hAnsi="Tahoma" w:cs="Tahoma"/>
          <w:sz w:val="18"/>
          <w:szCs w:val="18"/>
        </w:rPr>
        <w:t>ż</w:t>
      </w:r>
      <w:r w:rsidRPr="003F5FEE">
        <w:rPr>
          <w:rFonts w:ascii="Tahoma" w:hAnsi="Tahoma" w:cs="Tahoma"/>
          <w:sz w:val="18"/>
          <w:szCs w:val="18"/>
        </w:rPr>
        <w:t xml:space="preserve">one składane w ofercie, </w:t>
      </w:r>
      <w:r w:rsidR="00097ED0">
        <w:rPr>
          <w:rFonts w:ascii="Tahoma" w:hAnsi="Tahoma" w:cs="Tahoma"/>
          <w:sz w:val="18"/>
          <w:szCs w:val="18"/>
        </w:rPr>
        <w:t>W</w:t>
      </w:r>
      <w:r w:rsidRPr="003F5FEE">
        <w:rPr>
          <w:rFonts w:ascii="Tahoma" w:hAnsi="Tahoma" w:cs="Tahoma"/>
          <w:sz w:val="18"/>
          <w:szCs w:val="18"/>
        </w:rPr>
        <w:t>ykonawca wydziela lub oznacza</w:t>
      </w:r>
      <w:r w:rsidR="00D65EF9" w:rsidRPr="003F5FEE">
        <w:rPr>
          <w:rFonts w:ascii="Tahoma" w:hAnsi="Tahoma" w:cs="Tahoma"/>
          <w:sz w:val="18"/>
          <w:szCs w:val="18"/>
        </w:rPr>
        <w:t xml:space="preserve"> </w:t>
      </w:r>
      <w:r w:rsidRPr="003F5FEE">
        <w:rPr>
          <w:rFonts w:ascii="Tahoma" w:hAnsi="Tahoma" w:cs="Tahoma"/>
          <w:sz w:val="18"/>
          <w:szCs w:val="18"/>
        </w:rPr>
        <w:t xml:space="preserve">w wybrany przez </w:t>
      </w:r>
      <w:r w:rsidR="00571983" w:rsidRPr="003F5FEE">
        <w:rPr>
          <w:rFonts w:ascii="Tahoma" w:hAnsi="Tahoma" w:cs="Tahoma"/>
          <w:sz w:val="18"/>
          <w:szCs w:val="18"/>
        </w:rPr>
        <w:t>siebie</w:t>
      </w:r>
      <w:r w:rsidRPr="003F5FEE">
        <w:rPr>
          <w:rFonts w:ascii="Tahoma" w:hAnsi="Tahoma" w:cs="Tahoma"/>
          <w:sz w:val="18"/>
          <w:szCs w:val="18"/>
        </w:rPr>
        <w:t xml:space="preserve"> sposób,</w:t>
      </w:r>
    </w:p>
    <w:p w:rsidR="00D65EF9" w:rsidRPr="003F5FEE" w:rsidRDefault="00D65EF9" w:rsidP="00F11B64">
      <w:pPr>
        <w:pStyle w:val="Akapitzlist"/>
        <w:numPr>
          <w:ilvl w:val="0"/>
          <w:numId w:val="21"/>
        </w:numPr>
        <w:autoSpaceDE w:val="0"/>
        <w:autoSpaceDN w:val="0"/>
        <w:adjustRightInd w:val="0"/>
        <w:spacing w:line="240" w:lineRule="auto"/>
        <w:ind w:left="567" w:hanging="283"/>
        <w:jc w:val="both"/>
        <w:rPr>
          <w:rFonts w:ascii="Tahoma" w:hAnsi="Tahoma" w:cs="Tahoma"/>
          <w:sz w:val="18"/>
          <w:szCs w:val="18"/>
        </w:rPr>
      </w:pPr>
      <w:r w:rsidRPr="003F5FEE">
        <w:rPr>
          <w:rFonts w:ascii="Tahoma" w:hAnsi="Tahoma" w:cs="Tahoma"/>
          <w:sz w:val="18"/>
          <w:szCs w:val="18"/>
        </w:rPr>
        <w:t>p</w:t>
      </w:r>
      <w:r w:rsidR="002A17A5" w:rsidRPr="003F5FEE">
        <w:rPr>
          <w:rFonts w:ascii="Tahoma" w:hAnsi="Tahoma" w:cs="Tahoma"/>
          <w:sz w:val="18"/>
          <w:szCs w:val="18"/>
        </w:rPr>
        <w:t xml:space="preserve">o dokonaniu </w:t>
      </w:r>
      <w:r w:rsidR="00571983" w:rsidRPr="003F5FEE">
        <w:rPr>
          <w:rFonts w:ascii="Tahoma" w:hAnsi="Tahoma" w:cs="Tahoma"/>
          <w:sz w:val="18"/>
          <w:szCs w:val="18"/>
        </w:rPr>
        <w:t>czynności</w:t>
      </w:r>
      <w:r w:rsidR="002A17A5" w:rsidRPr="003F5FEE">
        <w:rPr>
          <w:rFonts w:ascii="Tahoma" w:hAnsi="Tahoma" w:cs="Tahoma"/>
          <w:sz w:val="18"/>
          <w:szCs w:val="18"/>
        </w:rPr>
        <w:t xml:space="preserve"> otwarcia ofert Komisja </w:t>
      </w:r>
      <w:r w:rsidR="00571983" w:rsidRPr="003F5FEE">
        <w:rPr>
          <w:rFonts w:ascii="Tahoma" w:hAnsi="Tahoma" w:cs="Tahoma"/>
          <w:sz w:val="18"/>
          <w:szCs w:val="18"/>
        </w:rPr>
        <w:t>Zamawiającego</w:t>
      </w:r>
      <w:r w:rsidR="002A17A5" w:rsidRPr="003F5FEE">
        <w:rPr>
          <w:rFonts w:ascii="Tahoma" w:hAnsi="Tahoma" w:cs="Tahoma"/>
          <w:sz w:val="18"/>
          <w:szCs w:val="18"/>
        </w:rPr>
        <w:t xml:space="preserve"> dokona analizy ofert,</w:t>
      </w:r>
      <w:r w:rsidRPr="003F5FEE">
        <w:rPr>
          <w:rFonts w:ascii="Tahoma" w:hAnsi="Tahoma" w:cs="Tahoma"/>
          <w:sz w:val="18"/>
          <w:szCs w:val="18"/>
        </w:rPr>
        <w:t xml:space="preserve"> </w:t>
      </w:r>
      <w:r w:rsidR="002A17A5" w:rsidRPr="003F5FEE">
        <w:rPr>
          <w:rFonts w:ascii="Tahoma" w:hAnsi="Tahoma" w:cs="Tahoma"/>
          <w:sz w:val="18"/>
          <w:szCs w:val="18"/>
        </w:rPr>
        <w:t xml:space="preserve">które w tej </w:t>
      </w:r>
      <w:r w:rsidR="00571983" w:rsidRPr="003F5FEE">
        <w:rPr>
          <w:rFonts w:ascii="Tahoma" w:hAnsi="Tahoma" w:cs="Tahoma"/>
          <w:sz w:val="18"/>
          <w:szCs w:val="18"/>
        </w:rPr>
        <w:t>części</w:t>
      </w:r>
      <w:r w:rsidR="002A17A5" w:rsidRPr="003F5FEE">
        <w:rPr>
          <w:rFonts w:ascii="Tahoma" w:hAnsi="Tahoma" w:cs="Tahoma"/>
          <w:sz w:val="18"/>
          <w:szCs w:val="18"/>
        </w:rPr>
        <w:t xml:space="preserve"> </w:t>
      </w:r>
      <w:r w:rsidR="00571983" w:rsidRPr="003F5FEE">
        <w:rPr>
          <w:rFonts w:ascii="Tahoma" w:hAnsi="Tahoma" w:cs="Tahoma"/>
          <w:sz w:val="18"/>
          <w:szCs w:val="18"/>
        </w:rPr>
        <w:t>mogą</w:t>
      </w:r>
      <w:r w:rsidR="002A17A5" w:rsidRPr="003F5FEE">
        <w:rPr>
          <w:rFonts w:ascii="Tahoma" w:hAnsi="Tahoma" w:cs="Tahoma"/>
          <w:sz w:val="18"/>
          <w:szCs w:val="18"/>
        </w:rPr>
        <w:t xml:space="preserve"> </w:t>
      </w:r>
      <w:r w:rsidR="00B578B2" w:rsidRPr="003F5FEE">
        <w:rPr>
          <w:rFonts w:ascii="Tahoma" w:hAnsi="Tahoma" w:cs="Tahoma"/>
          <w:sz w:val="18"/>
          <w:szCs w:val="18"/>
        </w:rPr>
        <w:t>być</w:t>
      </w:r>
      <w:r w:rsidR="002A17A5" w:rsidRPr="003F5FEE">
        <w:rPr>
          <w:rFonts w:ascii="Tahoma" w:hAnsi="Tahoma" w:cs="Tahoma"/>
          <w:sz w:val="18"/>
          <w:szCs w:val="18"/>
        </w:rPr>
        <w:t xml:space="preserve"> </w:t>
      </w:r>
      <w:r w:rsidR="00571983" w:rsidRPr="003F5FEE">
        <w:rPr>
          <w:rFonts w:ascii="Tahoma" w:hAnsi="Tahoma" w:cs="Tahoma"/>
          <w:sz w:val="18"/>
          <w:szCs w:val="18"/>
        </w:rPr>
        <w:t>udostępnione</w:t>
      </w:r>
      <w:r w:rsidR="002A17A5" w:rsidRPr="003F5FEE">
        <w:rPr>
          <w:rFonts w:ascii="Tahoma" w:hAnsi="Tahoma" w:cs="Tahoma"/>
          <w:sz w:val="18"/>
          <w:szCs w:val="18"/>
        </w:rPr>
        <w:t xml:space="preserve"> innym uczestnikom </w:t>
      </w:r>
      <w:r w:rsidR="00571983" w:rsidRPr="003F5FEE">
        <w:rPr>
          <w:rFonts w:ascii="Tahoma" w:hAnsi="Tahoma" w:cs="Tahoma"/>
          <w:sz w:val="18"/>
          <w:szCs w:val="18"/>
        </w:rPr>
        <w:t>postępowania</w:t>
      </w:r>
      <w:r w:rsidR="002A17A5" w:rsidRPr="003F5FEE">
        <w:rPr>
          <w:rFonts w:ascii="Tahoma" w:hAnsi="Tahoma" w:cs="Tahoma"/>
          <w:sz w:val="18"/>
          <w:szCs w:val="18"/>
        </w:rPr>
        <w:t xml:space="preserve"> na ich</w:t>
      </w:r>
      <w:r w:rsidRPr="003F5FEE">
        <w:rPr>
          <w:rFonts w:ascii="Tahoma" w:hAnsi="Tahoma" w:cs="Tahoma"/>
          <w:sz w:val="18"/>
          <w:szCs w:val="18"/>
        </w:rPr>
        <w:t xml:space="preserve"> </w:t>
      </w:r>
      <w:r w:rsidR="002A17A5" w:rsidRPr="003F5FEE">
        <w:rPr>
          <w:rFonts w:ascii="Tahoma" w:hAnsi="Tahoma" w:cs="Tahoma"/>
          <w:sz w:val="18"/>
          <w:szCs w:val="18"/>
        </w:rPr>
        <w:t>wniosek,</w:t>
      </w:r>
      <w:r w:rsidRPr="003F5FEE">
        <w:rPr>
          <w:rFonts w:ascii="Tahoma" w:hAnsi="Tahoma" w:cs="Tahoma"/>
          <w:sz w:val="18"/>
          <w:szCs w:val="18"/>
        </w:rPr>
        <w:t xml:space="preserve"> </w:t>
      </w:r>
    </w:p>
    <w:p w:rsidR="00D65EF9" w:rsidRPr="003F5FEE" w:rsidRDefault="00097ED0" w:rsidP="00F11B64">
      <w:pPr>
        <w:pStyle w:val="Akapitzlist"/>
        <w:numPr>
          <w:ilvl w:val="0"/>
          <w:numId w:val="21"/>
        </w:numPr>
        <w:autoSpaceDE w:val="0"/>
        <w:autoSpaceDN w:val="0"/>
        <w:adjustRightInd w:val="0"/>
        <w:spacing w:line="240" w:lineRule="auto"/>
        <w:ind w:left="567" w:hanging="283"/>
        <w:jc w:val="both"/>
        <w:rPr>
          <w:rFonts w:ascii="Tahoma" w:hAnsi="Tahoma" w:cs="Tahoma"/>
          <w:sz w:val="18"/>
          <w:szCs w:val="18"/>
        </w:rPr>
      </w:pPr>
      <w:r>
        <w:rPr>
          <w:rFonts w:ascii="Tahoma" w:hAnsi="Tahoma" w:cs="Tahoma"/>
          <w:sz w:val="18"/>
          <w:szCs w:val="18"/>
        </w:rPr>
        <w:t>W</w:t>
      </w:r>
      <w:r w:rsidR="002A17A5" w:rsidRPr="003F5FEE">
        <w:rPr>
          <w:rFonts w:ascii="Tahoma" w:hAnsi="Tahoma" w:cs="Tahoma"/>
          <w:sz w:val="18"/>
          <w:szCs w:val="18"/>
        </w:rPr>
        <w:t>ykonawca nie mo</w:t>
      </w:r>
      <w:r w:rsidR="00502A65" w:rsidRPr="003F5FEE">
        <w:rPr>
          <w:rFonts w:ascii="Tahoma" w:hAnsi="Tahoma" w:cs="Tahoma"/>
          <w:sz w:val="18"/>
          <w:szCs w:val="18"/>
        </w:rPr>
        <w:t>ż</w:t>
      </w:r>
      <w:r w:rsidR="002A17A5" w:rsidRPr="003F5FEE">
        <w:rPr>
          <w:rFonts w:ascii="Tahoma" w:hAnsi="Tahoma" w:cs="Tahoma"/>
          <w:sz w:val="18"/>
          <w:szCs w:val="18"/>
        </w:rPr>
        <w:t xml:space="preserve">e zastrzec informacji i dokumentów, których </w:t>
      </w:r>
      <w:r w:rsidR="00571983" w:rsidRPr="003F5FEE">
        <w:rPr>
          <w:rFonts w:ascii="Tahoma" w:hAnsi="Tahoma" w:cs="Tahoma"/>
          <w:sz w:val="18"/>
          <w:szCs w:val="18"/>
        </w:rPr>
        <w:t>jawność</w:t>
      </w:r>
      <w:r w:rsidR="002A17A5" w:rsidRPr="003F5FEE">
        <w:rPr>
          <w:rFonts w:ascii="Tahoma" w:hAnsi="Tahoma" w:cs="Tahoma"/>
          <w:sz w:val="18"/>
          <w:szCs w:val="18"/>
        </w:rPr>
        <w:t xml:space="preserve"> wynika z</w:t>
      </w:r>
      <w:r w:rsidR="00D65EF9" w:rsidRPr="003F5FEE">
        <w:rPr>
          <w:rFonts w:ascii="Tahoma" w:hAnsi="Tahoma" w:cs="Tahoma"/>
          <w:sz w:val="18"/>
          <w:szCs w:val="18"/>
        </w:rPr>
        <w:t xml:space="preserve"> </w:t>
      </w:r>
      <w:r w:rsidR="002A17A5" w:rsidRPr="003F5FEE">
        <w:rPr>
          <w:rFonts w:ascii="Tahoma" w:hAnsi="Tahoma" w:cs="Tahoma"/>
          <w:sz w:val="18"/>
          <w:szCs w:val="18"/>
        </w:rPr>
        <w:t>innych aktów prawnych, w tym m.in. z zapisu art. 86 ust 4 ustawy P</w:t>
      </w:r>
      <w:r>
        <w:rPr>
          <w:rFonts w:ascii="Tahoma" w:hAnsi="Tahoma" w:cs="Tahoma"/>
          <w:sz w:val="18"/>
          <w:szCs w:val="18"/>
        </w:rPr>
        <w:t>zp</w:t>
      </w:r>
      <w:r w:rsidR="002A17A5" w:rsidRPr="003F5FEE">
        <w:rPr>
          <w:rFonts w:ascii="Tahoma" w:hAnsi="Tahoma" w:cs="Tahoma"/>
          <w:sz w:val="18"/>
          <w:szCs w:val="18"/>
        </w:rPr>
        <w:t>,</w:t>
      </w:r>
      <w:r w:rsidR="00D65EF9" w:rsidRPr="003F5FEE">
        <w:rPr>
          <w:rFonts w:ascii="Tahoma" w:hAnsi="Tahoma" w:cs="Tahoma"/>
          <w:sz w:val="18"/>
          <w:szCs w:val="18"/>
        </w:rPr>
        <w:t xml:space="preserve"> </w:t>
      </w:r>
    </w:p>
    <w:p w:rsidR="002A17A5" w:rsidRPr="003F5FEE" w:rsidRDefault="002A17A5" w:rsidP="00F11B64">
      <w:pPr>
        <w:pStyle w:val="Akapitzlist"/>
        <w:numPr>
          <w:ilvl w:val="0"/>
          <w:numId w:val="21"/>
        </w:numPr>
        <w:autoSpaceDE w:val="0"/>
        <w:autoSpaceDN w:val="0"/>
        <w:adjustRightInd w:val="0"/>
        <w:spacing w:line="240" w:lineRule="auto"/>
        <w:ind w:left="567" w:hanging="283"/>
        <w:jc w:val="both"/>
        <w:rPr>
          <w:rFonts w:ascii="Tahoma" w:hAnsi="Tahoma" w:cs="Tahoma"/>
          <w:sz w:val="18"/>
          <w:szCs w:val="18"/>
        </w:rPr>
      </w:pPr>
      <w:r w:rsidRPr="003F5FEE">
        <w:rPr>
          <w:rFonts w:ascii="Tahoma" w:hAnsi="Tahoma" w:cs="Tahoma"/>
          <w:sz w:val="18"/>
          <w:szCs w:val="18"/>
        </w:rPr>
        <w:t>zgodnie z art. 11 ust. 4 ustawy z dnia 16 kwietnia 1993 r. o zwalczaniu nieuczciwej</w:t>
      </w:r>
      <w:r w:rsidR="00D65EF9" w:rsidRPr="003F5FEE">
        <w:rPr>
          <w:rFonts w:ascii="Tahoma" w:hAnsi="Tahoma" w:cs="Tahoma"/>
          <w:sz w:val="18"/>
          <w:szCs w:val="18"/>
        </w:rPr>
        <w:t xml:space="preserve"> </w:t>
      </w:r>
      <w:r w:rsidRPr="003F5FEE">
        <w:rPr>
          <w:rFonts w:ascii="Tahoma" w:hAnsi="Tahoma" w:cs="Tahoma"/>
          <w:sz w:val="18"/>
          <w:szCs w:val="18"/>
        </w:rPr>
        <w:t xml:space="preserve">konkurencji (Dz. U. </w:t>
      </w:r>
      <w:r w:rsidR="002006D3">
        <w:rPr>
          <w:rFonts w:ascii="Tahoma" w:hAnsi="Tahoma" w:cs="Tahoma"/>
          <w:sz w:val="18"/>
          <w:szCs w:val="18"/>
        </w:rPr>
        <w:t xml:space="preserve">                </w:t>
      </w:r>
      <w:r w:rsidRPr="003F5FEE">
        <w:rPr>
          <w:rFonts w:ascii="Tahoma" w:hAnsi="Tahoma" w:cs="Tahoma"/>
          <w:sz w:val="18"/>
          <w:szCs w:val="18"/>
        </w:rPr>
        <w:t>z 2003 r., Nr 153, poz. 1503 z póz. zm.) poprzez tajemnic</w:t>
      </w:r>
      <w:r w:rsidR="005F3B2C" w:rsidRPr="003F5FEE">
        <w:rPr>
          <w:rFonts w:ascii="Tahoma" w:hAnsi="Tahoma" w:cs="Tahoma"/>
          <w:sz w:val="18"/>
          <w:szCs w:val="18"/>
        </w:rPr>
        <w:t>ę</w:t>
      </w:r>
      <w:r w:rsidR="00D65EF9" w:rsidRPr="003F5FEE">
        <w:rPr>
          <w:rFonts w:ascii="Tahoma" w:hAnsi="Tahoma" w:cs="Tahoma"/>
          <w:sz w:val="18"/>
          <w:szCs w:val="18"/>
        </w:rPr>
        <w:t xml:space="preserve"> </w:t>
      </w:r>
      <w:r w:rsidR="00571983" w:rsidRPr="003F5FEE">
        <w:rPr>
          <w:rFonts w:ascii="Tahoma" w:hAnsi="Tahoma" w:cs="Tahoma"/>
          <w:sz w:val="18"/>
          <w:szCs w:val="18"/>
        </w:rPr>
        <w:t>przedsiębiorstwa</w:t>
      </w:r>
      <w:r w:rsidRPr="003F5FEE">
        <w:rPr>
          <w:rFonts w:ascii="Tahoma" w:hAnsi="Tahoma" w:cs="Tahoma"/>
          <w:sz w:val="18"/>
          <w:szCs w:val="18"/>
        </w:rPr>
        <w:t xml:space="preserve"> rozumie </w:t>
      </w:r>
      <w:r w:rsidR="002C75FA" w:rsidRPr="003F5FEE">
        <w:rPr>
          <w:rFonts w:ascii="Tahoma" w:hAnsi="Tahoma" w:cs="Tahoma"/>
          <w:sz w:val="18"/>
          <w:szCs w:val="18"/>
        </w:rPr>
        <w:t>się</w:t>
      </w:r>
      <w:r w:rsidRPr="003F5FEE">
        <w:rPr>
          <w:rFonts w:ascii="Tahoma" w:hAnsi="Tahoma" w:cs="Tahoma"/>
          <w:sz w:val="18"/>
          <w:szCs w:val="18"/>
        </w:rPr>
        <w:t xml:space="preserve"> nieujawnione do </w:t>
      </w:r>
      <w:r w:rsidR="00571983" w:rsidRPr="003F5FEE">
        <w:rPr>
          <w:rFonts w:ascii="Tahoma" w:hAnsi="Tahoma" w:cs="Tahoma"/>
          <w:sz w:val="18"/>
          <w:szCs w:val="18"/>
        </w:rPr>
        <w:t>wiadomości</w:t>
      </w:r>
      <w:r w:rsidRPr="003F5FEE">
        <w:rPr>
          <w:rFonts w:ascii="Tahoma" w:hAnsi="Tahoma" w:cs="Tahoma"/>
          <w:sz w:val="18"/>
          <w:szCs w:val="18"/>
        </w:rPr>
        <w:t xml:space="preserve"> publicznej informacje</w:t>
      </w:r>
      <w:r w:rsidR="00D65EF9" w:rsidRPr="003F5FEE">
        <w:rPr>
          <w:rFonts w:ascii="Tahoma" w:hAnsi="Tahoma" w:cs="Tahoma"/>
          <w:sz w:val="18"/>
          <w:szCs w:val="18"/>
        </w:rPr>
        <w:t xml:space="preserve"> </w:t>
      </w:r>
      <w:r w:rsidRPr="003F5FEE">
        <w:rPr>
          <w:rFonts w:ascii="Tahoma" w:hAnsi="Tahoma" w:cs="Tahoma"/>
          <w:sz w:val="18"/>
          <w:szCs w:val="18"/>
        </w:rPr>
        <w:t xml:space="preserve">techniczne, technologiczne, organizacyjne </w:t>
      </w:r>
      <w:r w:rsidR="00571983" w:rsidRPr="003F5FEE">
        <w:rPr>
          <w:rFonts w:ascii="Tahoma" w:hAnsi="Tahoma" w:cs="Tahoma"/>
          <w:sz w:val="18"/>
          <w:szCs w:val="18"/>
        </w:rPr>
        <w:t>przedsiębiorstwa</w:t>
      </w:r>
      <w:r w:rsidRPr="003F5FEE">
        <w:rPr>
          <w:rFonts w:ascii="Tahoma" w:hAnsi="Tahoma" w:cs="Tahoma"/>
          <w:sz w:val="18"/>
          <w:szCs w:val="18"/>
        </w:rPr>
        <w:t xml:space="preserve"> lub inne </w:t>
      </w:r>
      <w:r w:rsidRPr="003F5FEE">
        <w:rPr>
          <w:rFonts w:ascii="Tahoma" w:hAnsi="Tahoma" w:cs="Tahoma"/>
          <w:sz w:val="18"/>
          <w:szCs w:val="18"/>
        </w:rPr>
        <w:lastRenderedPageBreak/>
        <w:t>informacje</w:t>
      </w:r>
      <w:r w:rsidR="00D65EF9" w:rsidRPr="003F5FEE">
        <w:rPr>
          <w:rFonts w:ascii="Tahoma" w:hAnsi="Tahoma" w:cs="Tahoma"/>
          <w:sz w:val="18"/>
          <w:szCs w:val="18"/>
        </w:rPr>
        <w:t xml:space="preserve"> </w:t>
      </w:r>
      <w:r w:rsidR="00571983" w:rsidRPr="003F5FEE">
        <w:rPr>
          <w:rFonts w:ascii="Tahoma" w:hAnsi="Tahoma" w:cs="Tahoma"/>
          <w:sz w:val="18"/>
          <w:szCs w:val="18"/>
        </w:rPr>
        <w:t>posiadające</w:t>
      </w:r>
      <w:r w:rsidRPr="003F5FEE">
        <w:rPr>
          <w:rFonts w:ascii="Tahoma" w:hAnsi="Tahoma" w:cs="Tahoma"/>
          <w:sz w:val="18"/>
          <w:szCs w:val="18"/>
        </w:rPr>
        <w:t xml:space="preserve"> </w:t>
      </w:r>
      <w:r w:rsidR="00571983" w:rsidRPr="003F5FEE">
        <w:rPr>
          <w:rFonts w:ascii="Tahoma" w:hAnsi="Tahoma" w:cs="Tahoma"/>
          <w:sz w:val="18"/>
          <w:szCs w:val="18"/>
        </w:rPr>
        <w:t>wartość</w:t>
      </w:r>
      <w:r w:rsidRPr="003F5FEE">
        <w:rPr>
          <w:rFonts w:ascii="Tahoma" w:hAnsi="Tahoma" w:cs="Tahoma"/>
          <w:sz w:val="18"/>
          <w:szCs w:val="18"/>
        </w:rPr>
        <w:t xml:space="preserve"> gospodarcz</w:t>
      </w:r>
      <w:r w:rsidR="00097ED0">
        <w:rPr>
          <w:rFonts w:ascii="Tahoma" w:hAnsi="Tahoma" w:cs="Tahoma"/>
          <w:sz w:val="18"/>
          <w:szCs w:val="18"/>
        </w:rPr>
        <w:t>ą</w:t>
      </w:r>
      <w:r w:rsidRPr="003F5FEE">
        <w:rPr>
          <w:rFonts w:ascii="Tahoma" w:hAnsi="Tahoma" w:cs="Tahoma"/>
          <w:sz w:val="18"/>
          <w:szCs w:val="18"/>
        </w:rPr>
        <w:t xml:space="preserve">, co do których </w:t>
      </w:r>
      <w:r w:rsidR="00571983" w:rsidRPr="003F5FEE">
        <w:rPr>
          <w:rFonts w:ascii="Tahoma" w:hAnsi="Tahoma" w:cs="Tahoma"/>
          <w:sz w:val="18"/>
          <w:szCs w:val="18"/>
        </w:rPr>
        <w:t>przedsiębiorca</w:t>
      </w:r>
      <w:r w:rsidRPr="003F5FEE">
        <w:rPr>
          <w:rFonts w:ascii="Tahoma" w:hAnsi="Tahoma" w:cs="Tahoma"/>
          <w:sz w:val="18"/>
          <w:szCs w:val="18"/>
        </w:rPr>
        <w:t xml:space="preserve"> </w:t>
      </w:r>
      <w:r w:rsidR="00571983" w:rsidRPr="003F5FEE">
        <w:rPr>
          <w:rFonts w:ascii="Tahoma" w:hAnsi="Tahoma" w:cs="Tahoma"/>
          <w:sz w:val="18"/>
          <w:szCs w:val="18"/>
        </w:rPr>
        <w:t>podjął</w:t>
      </w:r>
      <w:r w:rsidRPr="003F5FEE">
        <w:rPr>
          <w:rFonts w:ascii="Tahoma" w:hAnsi="Tahoma" w:cs="Tahoma"/>
          <w:sz w:val="18"/>
          <w:szCs w:val="18"/>
        </w:rPr>
        <w:t xml:space="preserve"> </w:t>
      </w:r>
      <w:r w:rsidR="00D65EF9" w:rsidRPr="003F5FEE">
        <w:rPr>
          <w:rFonts w:ascii="Tahoma" w:hAnsi="Tahoma" w:cs="Tahoma"/>
          <w:sz w:val="18"/>
          <w:szCs w:val="18"/>
        </w:rPr>
        <w:t xml:space="preserve">niezbędne </w:t>
      </w:r>
      <w:r w:rsidRPr="003F5FEE">
        <w:rPr>
          <w:rFonts w:ascii="Tahoma" w:hAnsi="Tahoma" w:cs="Tahoma"/>
          <w:sz w:val="18"/>
          <w:szCs w:val="18"/>
        </w:rPr>
        <w:t xml:space="preserve">działania w celu zachowania ich </w:t>
      </w:r>
      <w:r w:rsidR="00D65EF9" w:rsidRPr="003F5FEE">
        <w:rPr>
          <w:rFonts w:ascii="Tahoma" w:hAnsi="Tahoma" w:cs="Tahoma"/>
          <w:sz w:val="18"/>
          <w:szCs w:val="18"/>
        </w:rPr>
        <w:t>poufności.</w:t>
      </w:r>
    </w:p>
    <w:p w:rsidR="00D65EF9" w:rsidRPr="003F5FEE" w:rsidRDefault="00D65EF9" w:rsidP="00593CD0">
      <w:pPr>
        <w:autoSpaceDE w:val="0"/>
        <w:autoSpaceDN w:val="0"/>
        <w:adjustRightInd w:val="0"/>
        <w:spacing w:line="240" w:lineRule="auto"/>
        <w:rPr>
          <w:rFonts w:ascii="Tahoma" w:hAnsi="Tahoma" w:cs="Tahoma"/>
          <w:b/>
          <w:bCs/>
          <w:sz w:val="18"/>
          <w:szCs w:val="18"/>
        </w:rPr>
      </w:pPr>
    </w:p>
    <w:p w:rsidR="002A17A5" w:rsidRDefault="00A949F6" w:rsidP="00593CD0">
      <w:pPr>
        <w:autoSpaceDE w:val="0"/>
        <w:autoSpaceDN w:val="0"/>
        <w:adjustRightInd w:val="0"/>
        <w:spacing w:line="240" w:lineRule="auto"/>
        <w:jc w:val="both"/>
        <w:rPr>
          <w:rFonts w:ascii="Tahoma" w:hAnsi="Tahoma" w:cs="Tahoma"/>
          <w:b/>
          <w:bCs/>
          <w:sz w:val="18"/>
          <w:szCs w:val="18"/>
          <w:u w:val="single"/>
        </w:rPr>
      </w:pPr>
      <w:r w:rsidRPr="003F5FEE">
        <w:rPr>
          <w:rFonts w:ascii="Tahoma" w:hAnsi="Tahoma" w:cs="Tahoma"/>
          <w:b/>
          <w:bCs/>
          <w:sz w:val="18"/>
          <w:szCs w:val="18"/>
          <w:u w:val="single"/>
        </w:rPr>
        <w:t>§ 12. MIEJSCE ORAZ TERMIN SKŁADANIA I OTWARCIA OFERT</w:t>
      </w:r>
    </w:p>
    <w:p w:rsidR="00097ED0" w:rsidRPr="003F5FEE" w:rsidRDefault="00097ED0" w:rsidP="00593CD0">
      <w:pPr>
        <w:autoSpaceDE w:val="0"/>
        <w:autoSpaceDN w:val="0"/>
        <w:adjustRightInd w:val="0"/>
        <w:spacing w:line="240" w:lineRule="auto"/>
        <w:jc w:val="both"/>
        <w:rPr>
          <w:rFonts w:ascii="Tahoma" w:hAnsi="Tahoma" w:cs="Tahoma"/>
          <w:b/>
          <w:bCs/>
          <w:sz w:val="18"/>
          <w:szCs w:val="18"/>
          <w:u w:val="single"/>
        </w:rPr>
      </w:pPr>
    </w:p>
    <w:p w:rsidR="00C56597" w:rsidRPr="003F5FEE" w:rsidRDefault="002A17A5" w:rsidP="00F11B64">
      <w:pPr>
        <w:pStyle w:val="Akapitzlist"/>
        <w:numPr>
          <w:ilvl w:val="0"/>
          <w:numId w:val="22"/>
        </w:numPr>
        <w:autoSpaceDE w:val="0"/>
        <w:autoSpaceDN w:val="0"/>
        <w:adjustRightInd w:val="0"/>
        <w:spacing w:line="240" w:lineRule="auto"/>
        <w:ind w:left="426" w:hanging="426"/>
        <w:jc w:val="both"/>
        <w:rPr>
          <w:rFonts w:ascii="Tahoma" w:hAnsi="Tahoma" w:cs="Tahoma"/>
          <w:b/>
          <w:bCs/>
          <w:sz w:val="18"/>
          <w:szCs w:val="18"/>
        </w:rPr>
      </w:pPr>
      <w:r w:rsidRPr="003F5FEE">
        <w:rPr>
          <w:rFonts w:ascii="Tahoma" w:hAnsi="Tahoma" w:cs="Tahoma"/>
          <w:b/>
          <w:bCs/>
          <w:sz w:val="18"/>
          <w:szCs w:val="18"/>
        </w:rPr>
        <w:t>Oferty nal</w:t>
      </w:r>
      <w:r w:rsidR="005F3B2C" w:rsidRPr="003F5FEE">
        <w:rPr>
          <w:rFonts w:ascii="Tahoma" w:hAnsi="Tahoma" w:cs="Tahoma"/>
          <w:b/>
          <w:bCs/>
          <w:sz w:val="18"/>
          <w:szCs w:val="18"/>
        </w:rPr>
        <w:t>eż</w:t>
      </w:r>
      <w:r w:rsidRPr="003F5FEE">
        <w:rPr>
          <w:rFonts w:ascii="Tahoma" w:hAnsi="Tahoma" w:cs="Tahoma"/>
          <w:b/>
          <w:bCs/>
          <w:sz w:val="18"/>
          <w:szCs w:val="18"/>
        </w:rPr>
        <w:t>y przesł</w:t>
      </w:r>
      <w:r w:rsidR="00571983" w:rsidRPr="003F5FEE">
        <w:rPr>
          <w:rFonts w:ascii="Tahoma" w:hAnsi="Tahoma" w:cs="Tahoma"/>
          <w:b/>
          <w:bCs/>
          <w:sz w:val="18"/>
          <w:szCs w:val="18"/>
        </w:rPr>
        <w:t>ać</w:t>
      </w:r>
      <w:r w:rsidRPr="003F5FEE">
        <w:rPr>
          <w:rFonts w:ascii="Tahoma" w:hAnsi="Tahoma" w:cs="Tahoma"/>
          <w:sz w:val="18"/>
          <w:szCs w:val="18"/>
        </w:rPr>
        <w:t xml:space="preserve"> </w:t>
      </w:r>
      <w:r w:rsidRPr="003F5FEE">
        <w:rPr>
          <w:rFonts w:ascii="Tahoma" w:hAnsi="Tahoma" w:cs="Tahoma"/>
          <w:b/>
          <w:bCs/>
          <w:sz w:val="18"/>
          <w:szCs w:val="18"/>
        </w:rPr>
        <w:t>/ skład</w:t>
      </w:r>
      <w:r w:rsidR="00571983" w:rsidRPr="003F5FEE">
        <w:rPr>
          <w:rFonts w:ascii="Tahoma" w:hAnsi="Tahoma" w:cs="Tahoma"/>
          <w:b/>
          <w:bCs/>
          <w:sz w:val="18"/>
          <w:szCs w:val="18"/>
        </w:rPr>
        <w:t>ać</w:t>
      </w:r>
      <w:r w:rsidRPr="003F5FEE">
        <w:rPr>
          <w:rFonts w:ascii="Tahoma" w:hAnsi="Tahoma" w:cs="Tahoma"/>
          <w:sz w:val="18"/>
          <w:szCs w:val="18"/>
        </w:rPr>
        <w:t xml:space="preserve"> </w:t>
      </w:r>
      <w:r w:rsidRPr="003F5FEE">
        <w:rPr>
          <w:rFonts w:ascii="Tahoma" w:hAnsi="Tahoma" w:cs="Tahoma"/>
          <w:b/>
          <w:bCs/>
          <w:sz w:val="18"/>
          <w:szCs w:val="18"/>
        </w:rPr>
        <w:t xml:space="preserve">do dnia </w:t>
      </w:r>
      <w:r w:rsidR="00342D7C">
        <w:rPr>
          <w:rFonts w:ascii="Tahoma" w:hAnsi="Tahoma" w:cs="Tahoma"/>
          <w:b/>
          <w:bCs/>
          <w:sz w:val="18"/>
          <w:szCs w:val="18"/>
        </w:rPr>
        <w:t xml:space="preserve">28 listopada 2014 r. </w:t>
      </w:r>
      <w:r w:rsidR="00097ED0">
        <w:rPr>
          <w:rFonts w:ascii="Tahoma" w:hAnsi="Tahoma" w:cs="Tahoma"/>
          <w:b/>
          <w:bCs/>
          <w:sz w:val="18"/>
          <w:szCs w:val="18"/>
        </w:rPr>
        <w:t xml:space="preserve"> do godz. </w:t>
      </w:r>
      <w:r w:rsidR="00342D7C">
        <w:rPr>
          <w:rFonts w:ascii="Tahoma" w:hAnsi="Tahoma" w:cs="Tahoma"/>
          <w:b/>
          <w:bCs/>
          <w:sz w:val="18"/>
          <w:szCs w:val="18"/>
        </w:rPr>
        <w:t>11.00</w:t>
      </w:r>
      <w:r w:rsidR="00571983" w:rsidRPr="003F5FEE">
        <w:rPr>
          <w:rFonts w:ascii="Tahoma" w:hAnsi="Tahoma" w:cs="Tahoma"/>
          <w:b/>
          <w:bCs/>
          <w:sz w:val="18"/>
          <w:szCs w:val="18"/>
        </w:rPr>
        <w:t xml:space="preserve"> </w:t>
      </w:r>
      <w:r w:rsidRPr="003F5FEE">
        <w:rPr>
          <w:rFonts w:ascii="Tahoma" w:hAnsi="Tahoma" w:cs="Tahoma"/>
          <w:sz w:val="18"/>
          <w:szCs w:val="18"/>
        </w:rPr>
        <w:t>na adres siedziby</w:t>
      </w:r>
      <w:r w:rsidR="00C56597" w:rsidRPr="003F5FEE">
        <w:rPr>
          <w:rFonts w:ascii="Tahoma" w:hAnsi="Tahoma" w:cs="Tahoma"/>
          <w:sz w:val="18"/>
          <w:szCs w:val="18"/>
        </w:rPr>
        <w:t xml:space="preserve"> </w:t>
      </w:r>
      <w:r w:rsidR="000A14EE">
        <w:rPr>
          <w:rFonts w:ascii="Tahoma" w:hAnsi="Tahoma" w:cs="Tahoma"/>
          <w:sz w:val="18"/>
          <w:szCs w:val="18"/>
        </w:rPr>
        <w:t>Z</w:t>
      </w:r>
      <w:r w:rsidR="00571983" w:rsidRPr="003F5FEE">
        <w:rPr>
          <w:rFonts w:ascii="Tahoma" w:hAnsi="Tahoma" w:cs="Tahoma"/>
          <w:sz w:val="18"/>
          <w:szCs w:val="18"/>
        </w:rPr>
        <w:t>amawiającego</w:t>
      </w:r>
      <w:r w:rsidRPr="003F5FEE">
        <w:rPr>
          <w:rFonts w:ascii="Tahoma" w:hAnsi="Tahoma" w:cs="Tahoma"/>
          <w:sz w:val="18"/>
          <w:szCs w:val="18"/>
        </w:rPr>
        <w:t>:</w:t>
      </w:r>
      <w:r w:rsidR="00C56597" w:rsidRPr="003F5FEE">
        <w:rPr>
          <w:rFonts w:ascii="Tahoma" w:hAnsi="Tahoma" w:cs="Tahoma"/>
          <w:sz w:val="18"/>
          <w:szCs w:val="18"/>
        </w:rPr>
        <w:t xml:space="preserve"> </w:t>
      </w:r>
    </w:p>
    <w:p w:rsidR="002A17A5" w:rsidRDefault="000A14EE" w:rsidP="00593CD0">
      <w:pPr>
        <w:pStyle w:val="Akapitzlist"/>
        <w:autoSpaceDE w:val="0"/>
        <w:autoSpaceDN w:val="0"/>
        <w:adjustRightInd w:val="0"/>
        <w:spacing w:line="240" w:lineRule="auto"/>
        <w:ind w:left="426"/>
        <w:jc w:val="both"/>
        <w:rPr>
          <w:rFonts w:ascii="Tahoma" w:hAnsi="Tahoma" w:cs="Tahoma"/>
          <w:b/>
          <w:bCs/>
          <w:sz w:val="18"/>
          <w:szCs w:val="18"/>
        </w:rPr>
      </w:pPr>
      <w:r w:rsidRPr="00BE0110">
        <w:rPr>
          <w:rFonts w:ascii="Tahoma" w:hAnsi="Tahoma" w:cs="Tahoma"/>
          <w:b/>
          <w:bCs/>
          <w:sz w:val="18"/>
          <w:szCs w:val="18"/>
        </w:rPr>
        <w:t xml:space="preserve">Urząd </w:t>
      </w:r>
      <w:r w:rsidR="00A511ED">
        <w:rPr>
          <w:rFonts w:ascii="Tahoma" w:hAnsi="Tahoma" w:cs="Tahoma"/>
          <w:b/>
          <w:bCs/>
          <w:sz w:val="18"/>
          <w:szCs w:val="18"/>
        </w:rPr>
        <w:t>Miejski</w:t>
      </w:r>
      <w:r w:rsidRPr="00BE0110">
        <w:rPr>
          <w:rFonts w:ascii="Tahoma" w:hAnsi="Tahoma" w:cs="Tahoma"/>
          <w:b/>
          <w:bCs/>
          <w:sz w:val="18"/>
          <w:szCs w:val="18"/>
        </w:rPr>
        <w:t xml:space="preserve"> w </w:t>
      </w:r>
      <w:r w:rsidR="00A511ED">
        <w:rPr>
          <w:rFonts w:ascii="Tahoma" w:hAnsi="Tahoma" w:cs="Tahoma"/>
          <w:b/>
          <w:bCs/>
          <w:sz w:val="18"/>
          <w:szCs w:val="18"/>
        </w:rPr>
        <w:t>Więcborku</w:t>
      </w:r>
      <w:r w:rsidRPr="00BE0110">
        <w:rPr>
          <w:rFonts w:ascii="Tahoma" w:hAnsi="Tahoma" w:cs="Tahoma"/>
          <w:b/>
          <w:bCs/>
          <w:sz w:val="18"/>
          <w:szCs w:val="18"/>
        </w:rPr>
        <w:t xml:space="preserve">, ul. </w:t>
      </w:r>
      <w:r w:rsidR="00A511ED">
        <w:rPr>
          <w:rFonts w:ascii="Tahoma" w:hAnsi="Tahoma" w:cs="Tahoma"/>
          <w:b/>
          <w:bCs/>
          <w:sz w:val="18"/>
          <w:szCs w:val="18"/>
        </w:rPr>
        <w:t>Mickiewicza 22</w:t>
      </w:r>
      <w:r w:rsidRPr="00BE0110">
        <w:rPr>
          <w:rFonts w:ascii="Tahoma" w:hAnsi="Tahoma" w:cs="Tahoma"/>
          <w:b/>
          <w:bCs/>
          <w:sz w:val="18"/>
          <w:szCs w:val="18"/>
        </w:rPr>
        <w:t xml:space="preserve">, </w:t>
      </w:r>
      <w:r w:rsidR="00A511ED">
        <w:rPr>
          <w:rFonts w:ascii="Tahoma" w:hAnsi="Tahoma" w:cs="Tahoma"/>
          <w:b/>
          <w:bCs/>
          <w:sz w:val="18"/>
          <w:szCs w:val="18"/>
        </w:rPr>
        <w:t>89-410 Więcbork</w:t>
      </w:r>
      <w:r w:rsidR="008D66E8">
        <w:rPr>
          <w:rFonts w:ascii="Tahoma" w:hAnsi="Tahoma" w:cs="Tahoma"/>
          <w:b/>
          <w:bCs/>
          <w:sz w:val="18"/>
          <w:szCs w:val="18"/>
        </w:rPr>
        <w:t xml:space="preserve"> </w:t>
      </w:r>
      <w:r w:rsidR="00E82925">
        <w:rPr>
          <w:rFonts w:ascii="Tahoma" w:hAnsi="Tahoma" w:cs="Tahoma"/>
          <w:b/>
          <w:bCs/>
          <w:sz w:val="18"/>
          <w:szCs w:val="18"/>
        </w:rPr>
        <w:t xml:space="preserve">, </w:t>
      </w:r>
      <w:r w:rsidR="00571983" w:rsidRPr="00BE0110">
        <w:rPr>
          <w:rFonts w:ascii="Tahoma" w:hAnsi="Tahoma" w:cs="Tahoma"/>
          <w:b/>
          <w:bCs/>
          <w:sz w:val="18"/>
          <w:szCs w:val="18"/>
        </w:rPr>
        <w:t xml:space="preserve">pok. nr </w:t>
      </w:r>
      <w:r w:rsidR="005368CA" w:rsidRPr="00BE0110">
        <w:rPr>
          <w:rFonts w:ascii="Tahoma" w:hAnsi="Tahoma" w:cs="Tahoma"/>
          <w:b/>
          <w:bCs/>
          <w:sz w:val="18"/>
          <w:szCs w:val="18"/>
        </w:rPr>
        <w:t xml:space="preserve"> </w:t>
      </w:r>
      <w:r w:rsidR="00A511ED">
        <w:rPr>
          <w:rFonts w:ascii="Tahoma" w:hAnsi="Tahoma" w:cs="Tahoma"/>
          <w:b/>
          <w:bCs/>
          <w:sz w:val="18"/>
          <w:szCs w:val="18"/>
        </w:rPr>
        <w:t>2 (Sekretariat</w:t>
      </w:r>
      <w:r w:rsidR="002A17A5" w:rsidRPr="00BE0110">
        <w:rPr>
          <w:rFonts w:ascii="Tahoma" w:hAnsi="Tahoma" w:cs="Tahoma"/>
          <w:b/>
          <w:bCs/>
          <w:sz w:val="18"/>
          <w:szCs w:val="18"/>
        </w:rPr>
        <w:t>)</w:t>
      </w:r>
      <w:r w:rsidR="00F94F4C" w:rsidRPr="00BE0110">
        <w:rPr>
          <w:rFonts w:ascii="Tahoma" w:hAnsi="Tahoma" w:cs="Tahoma"/>
          <w:b/>
          <w:bCs/>
          <w:sz w:val="18"/>
          <w:szCs w:val="18"/>
        </w:rPr>
        <w:t>.</w:t>
      </w:r>
    </w:p>
    <w:p w:rsidR="00F94F4C" w:rsidRPr="003F5FEE" w:rsidRDefault="00F94F4C" w:rsidP="00593CD0">
      <w:pPr>
        <w:pStyle w:val="Akapitzlist"/>
        <w:autoSpaceDE w:val="0"/>
        <w:autoSpaceDN w:val="0"/>
        <w:adjustRightInd w:val="0"/>
        <w:spacing w:line="240" w:lineRule="auto"/>
        <w:ind w:left="426"/>
        <w:jc w:val="both"/>
        <w:rPr>
          <w:rFonts w:ascii="Tahoma" w:hAnsi="Tahoma" w:cs="Tahoma"/>
          <w:b/>
          <w:bCs/>
          <w:sz w:val="18"/>
          <w:szCs w:val="18"/>
        </w:rPr>
      </w:pPr>
    </w:p>
    <w:p w:rsidR="00C56597" w:rsidRDefault="002A17A5" w:rsidP="00F11B64">
      <w:pPr>
        <w:pStyle w:val="Akapitzlist"/>
        <w:numPr>
          <w:ilvl w:val="0"/>
          <w:numId w:val="22"/>
        </w:numPr>
        <w:autoSpaceDE w:val="0"/>
        <w:autoSpaceDN w:val="0"/>
        <w:adjustRightInd w:val="0"/>
        <w:spacing w:line="240" w:lineRule="auto"/>
        <w:ind w:left="426" w:hanging="426"/>
        <w:jc w:val="both"/>
        <w:rPr>
          <w:rFonts w:ascii="Tahoma" w:hAnsi="Tahoma" w:cs="Tahoma"/>
          <w:sz w:val="18"/>
          <w:szCs w:val="18"/>
        </w:rPr>
      </w:pPr>
      <w:r w:rsidRPr="003F5FEE">
        <w:rPr>
          <w:rFonts w:ascii="Tahoma" w:hAnsi="Tahoma" w:cs="Tahoma"/>
          <w:sz w:val="18"/>
          <w:szCs w:val="18"/>
        </w:rPr>
        <w:t>Wykonawca mo</w:t>
      </w:r>
      <w:r w:rsidR="00502A65" w:rsidRPr="003F5FEE">
        <w:rPr>
          <w:rFonts w:ascii="Tahoma" w:hAnsi="Tahoma" w:cs="Tahoma"/>
          <w:sz w:val="18"/>
          <w:szCs w:val="18"/>
        </w:rPr>
        <w:t>ż</w:t>
      </w:r>
      <w:r w:rsidRPr="003F5FEE">
        <w:rPr>
          <w:rFonts w:ascii="Tahoma" w:hAnsi="Tahoma" w:cs="Tahoma"/>
          <w:sz w:val="18"/>
          <w:szCs w:val="18"/>
        </w:rPr>
        <w:t xml:space="preserve">e przed upływem terminu do składania ofert, </w:t>
      </w:r>
      <w:r w:rsidRPr="003F5FEE">
        <w:rPr>
          <w:rFonts w:ascii="Tahoma" w:hAnsi="Tahoma" w:cs="Tahoma"/>
          <w:b/>
          <w:bCs/>
          <w:sz w:val="18"/>
          <w:szCs w:val="18"/>
        </w:rPr>
        <w:t>zmien</w:t>
      </w:r>
      <w:r w:rsidR="00571983" w:rsidRPr="003F5FEE">
        <w:rPr>
          <w:rFonts w:ascii="Tahoma" w:hAnsi="Tahoma" w:cs="Tahoma"/>
          <w:b/>
          <w:bCs/>
          <w:sz w:val="18"/>
          <w:szCs w:val="18"/>
        </w:rPr>
        <w:t>ić</w:t>
      </w:r>
      <w:r w:rsidRPr="003F5FEE">
        <w:rPr>
          <w:rFonts w:ascii="Tahoma" w:hAnsi="Tahoma" w:cs="Tahoma"/>
          <w:sz w:val="18"/>
          <w:szCs w:val="18"/>
        </w:rPr>
        <w:t xml:space="preserve"> </w:t>
      </w:r>
      <w:r w:rsidRPr="003F5FEE">
        <w:rPr>
          <w:rFonts w:ascii="Tahoma" w:hAnsi="Tahoma" w:cs="Tahoma"/>
          <w:b/>
          <w:bCs/>
          <w:sz w:val="18"/>
          <w:szCs w:val="18"/>
        </w:rPr>
        <w:t>lub wycofa</w:t>
      </w:r>
      <w:r w:rsidR="00571983" w:rsidRPr="003F5FEE">
        <w:rPr>
          <w:rFonts w:ascii="Tahoma" w:hAnsi="Tahoma" w:cs="Tahoma"/>
          <w:b/>
          <w:bCs/>
          <w:sz w:val="18"/>
          <w:szCs w:val="18"/>
        </w:rPr>
        <w:t>ć</w:t>
      </w:r>
      <w:r w:rsidR="00C56597" w:rsidRPr="003F5FEE">
        <w:rPr>
          <w:rFonts w:ascii="Tahoma" w:hAnsi="Tahoma" w:cs="Tahoma"/>
          <w:sz w:val="18"/>
          <w:szCs w:val="18"/>
        </w:rPr>
        <w:t xml:space="preserve"> </w:t>
      </w:r>
      <w:r w:rsidR="00B578B2" w:rsidRPr="003F5FEE">
        <w:rPr>
          <w:rFonts w:ascii="Tahoma" w:hAnsi="Tahoma" w:cs="Tahoma"/>
          <w:b/>
          <w:bCs/>
          <w:sz w:val="18"/>
          <w:szCs w:val="18"/>
        </w:rPr>
        <w:t>ofertę</w:t>
      </w:r>
      <w:r w:rsidRPr="003F5FEE">
        <w:rPr>
          <w:rFonts w:ascii="Tahoma" w:hAnsi="Tahoma" w:cs="Tahoma"/>
          <w:sz w:val="18"/>
          <w:szCs w:val="18"/>
        </w:rPr>
        <w:t xml:space="preserve"> zgodnie </w:t>
      </w:r>
      <w:r w:rsidR="00A511ED">
        <w:rPr>
          <w:rFonts w:ascii="Tahoma" w:hAnsi="Tahoma" w:cs="Tahoma"/>
          <w:sz w:val="18"/>
          <w:szCs w:val="18"/>
        </w:rPr>
        <w:t xml:space="preserve">                </w:t>
      </w:r>
      <w:r w:rsidRPr="003F5FEE">
        <w:rPr>
          <w:rFonts w:ascii="Tahoma" w:hAnsi="Tahoma" w:cs="Tahoma"/>
          <w:sz w:val="18"/>
          <w:szCs w:val="18"/>
        </w:rPr>
        <w:t xml:space="preserve">z wymogami § 11 ust. 19 </w:t>
      </w:r>
      <w:r w:rsidR="00A50E2F">
        <w:rPr>
          <w:rFonts w:ascii="Tahoma" w:hAnsi="Tahoma" w:cs="Tahoma"/>
          <w:sz w:val="18"/>
          <w:szCs w:val="18"/>
        </w:rPr>
        <w:t>niniejszej IDW</w:t>
      </w:r>
      <w:r w:rsidRPr="003F5FEE">
        <w:rPr>
          <w:rFonts w:ascii="Tahoma" w:hAnsi="Tahoma" w:cs="Tahoma"/>
          <w:sz w:val="18"/>
          <w:szCs w:val="18"/>
        </w:rPr>
        <w:t>.</w:t>
      </w:r>
      <w:r w:rsidR="00C56597" w:rsidRPr="003F5FEE">
        <w:rPr>
          <w:rFonts w:ascii="Tahoma" w:hAnsi="Tahoma" w:cs="Tahoma"/>
          <w:sz w:val="18"/>
          <w:szCs w:val="18"/>
        </w:rPr>
        <w:t xml:space="preserve"> </w:t>
      </w:r>
    </w:p>
    <w:p w:rsidR="00F94F4C" w:rsidRPr="003F5FEE" w:rsidRDefault="00F94F4C" w:rsidP="00F94F4C">
      <w:pPr>
        <w:pStyle w:val="Akapitzlist"/>
        <w:autoSpaceDE w:val="0"/>
        <w:autoSpaceDN w:val="0"/>
        <w:adjustRightInd w:val="0"/>
        <w:spacing w:line="240" w:lineRule="auto"/>
        <w:ind w:left="426"/>
        <w:jc w:val="both"/>
        <w:rPr>
          <w:rFonts w:ascii="Tahoma" w:hAnsi="Tahoma" w:cs="Tahoma"/>
          <w:sz w:val="18"/>
          <w:szCs w:val="18"/>
        </w:rPr>
      </w:pPr>
    </w:p>
    <w:p w:rsidR="00C56597" w:rsidRPr="000A7A3B" w:rsidRDefault="002A17A5" w:rsidP="00F11B64">
      <w:pPr>
        <w:pStyle w:val="Akapitzlist"/>
        <w:numPr>
          <w:ilvl w:val="0"/>
          <w:numId w:val="22"/>
        </w:numPr>
        <w:autoSpaceDE w:val="0"/>
        <w:autoSpaceDN w:val="0"/>
        <w:adjustRightInd w:val="0"/>
        <w:spacing w:line="240" w:lineRule="auto"/>
        <w:ind w:left="426" w:hanging="426"/>
        <w:jc w:val="both"/>
        <w:rPr>
          <w:rFonts w:ascii="Tahoma" w:hAnsi="Tahoma" w:cs="Tahoma"/>
          <w:b/>
          <w:bCs/>
          <w:sz w:val="18"/>
          <w:szCs w:val="18"/>
        </w:rPr>
      </w:pPr>
      <w:r w:rsidRPr="003F5FEE">
        <w:rPr>
          <w:rFonts w:ascii="Tahoma" w:hAnsi="Tahoma" w:cs="Tahoma"/>
          <w:sz w:val="18"/>
          <w:szCs w:val="18"/>
        </w:rPr>
        <w:t>Oferty zło</w:t>
      </w:r>
      <w:r w:rsidR="00502A65" w:rsidRPr="003F5FEE">
        <w:rPr>
          <w:rFonts w:ascii="Tahoma" w:hAnsi="Tahoma" w:cs="Tahoma"/>
          <w:sz w:val="18"/>
          <w:szCs w:val="18"/>
        </w:rPr>
        <w:t>ż</w:t>
      </w:r>
      <w:r w:rsidRPr="003F5FEE">
        <w:rPr>
          <w:rFonts w:ascii="Tahoma" w:hAnsi="Tahoma" w:cs="Tahoma"/>
          <w:sz w:val="18"/>
          <w:szCs w:val="18"/>
        </w:rPr>
        <w:t>one po terminie podanym powy</w:t>
      </w:r>
      <w:r w:rsidR="00502A65" w:rsidRPr="003F5FEE">
        <w:rPr>
          <w:rFonts w:ascii="Tahoma" w:hAnsi="Tahoma" w:cs="Tahoma"/>
          <w:sz w:val="18"/>
          <w:szCs w:val="18"/>
        </w:rPr>
        <w:t>ż</w:t>
      </w:r>
      <w:r w:rsidRPr="003F5FEE">
        <w:rPr>
          <w:rFonts w:ascii="Tahoma" w:hAnsi="Tahoma" w:cs="Tahoma"/>
          <w:sz w:val="18"/>
          <w:szCs w:val="18"/>
        </w:rPr>
        <w:t xml:space="preserve">ej </w:t>
      </w:r>
      <w:r w:rsidR="00571983" w:rsidRPr="003F5FEE">
        <w:rPr>
          <w:rFonts w:ascii="Tahoma" w:hAnsi="Tahoma" w:cs="Tahoma"/>
          <w:sz w:val="18"/>
          <w:szCs w:val="18"/>
        </w:rPr>
        <w:t>zostaną</w:t>
      </w:r>
      <w:r w:rsidRPr="003F5FEE">
        <w:rPr>
          <w:rFonts w:ascii="Tahoma" w:hAnsi="Tahoma" w:cs="Tahoma"/>
          <w:sz w:val="18"/>
          <w:szCs w:val="18"/>
        </w:rPr>
        <w:t xml:space="preserve"> niezwłocznie zwrócone</w:t>
      </w:r>
      <w:r w:rsidR="00C56597" w:rsidRPr="003F5FEE">
        <w:rPr>
          <w:rFonts w:ascii="Tahoma" w:hAnsi="Tahoma" w:cs="Tahoma"/>
          <w:sz w:val="18"/>
          <w:szCs w:val="18"/>
        </w:rPr>
        <w:t xml:space="preserve"> </w:t>
      </w:r>
      <w:r w:rsidRPr="003F5FEE">
        <w:rPr>
          <w:rFonts w:ascii="Tahoma" w:hAnsi="Tahoma" w:cs="Tahoma"/>
          <w:sz w:val="18"/>
          <w:szCs w:val="18"/>
        </w:rPr>
        <w:t>Wykonawcom.</w:t>
      </w:r>
    </w:p>
    <w:p w:rsidR="000A7A3B" w:rsidRPr="000A7A3B" w:rsidRDefault="000A7A3B" w:rsidP="000A7A3B">
      <w:pPr>
        <w:pStyle w:val="Akapitzlist"/>
        <w:rPr>
          <w:rFonts w:ascii="Tahoma" w:hAnsi="Tahoma" w:cs="Tahoma"/>
          <w:b/>
          <w:bCs/>
          <w:sz w:val="18"/>
          <w:szCs w:val="18"/>
        </w:rPr>
      </w:pPr>
    </w:p>
    <w:p w:rsidR="000A7A3B" w:rsidRPr="00BD3D87" w:rsidRDefault="000A7A3B" w:rsidP="00F11B64">
      <w:pPr>
        <w:pStyle w:val="Akapitzlist"/>
        <w:numPr>
          <w:ilvl w:val="0"/>
          <w:numId w:val="22"/>
        </w:numPr>
        <w:autoSpaceDE w:val="0"/>
        <w:autoSpaceDN w:val="0"/>
        <w:adjustRightInd w:val="0"/>
        <w:spacing w:line="240" w:lineRule="auto"/>
        <w:ind w:left="426" w:hanging="426"/>
        <w:jc w:val="both"/>
        <w:rPr>
          <w:rFonts w:ascii="Tahoma" w:hAnsi="Tahoma" w:cs="Tahoma"/>
          <w:bCs/>
          <w:sz w:val="18"/>
          <w:szCs w:val="18"/>
        </w:rPr>
      </w:pPr>
      <w:r>
        <w:rPr>
          <w:rFonts w:ascii="Tahoma" w:hAnsi="Tahoma" w:cs="Tahoma"/>
          <w:b/>
          <w:bCs/>
          <w:sz w:val="18"/>
          <w:szCs w:val="18"/>
        </w:rPr>
        <w:t xml:space="preserve">Otwarcie </w:t>
      </w:r>
      <w:r w:rsidR="00BD3D87">
        <w:rPr>
          <w:rFonts w:ascii="Tahoma" w:hAnsi="Tahoma" w:cs="Tahoma"/>
          <w:b/>
          <w:bCs/>
          <w:sz w:val="18"/>
          <w:szCs w:val="18"/>
        </w:rPr>
        <w:t>złożonych</w:t>
      </w:r>
      <w:r>
        <w:rPr>
          <w:rFonts w:ascii="Tahoma" w:hAnsi="Tahoma" w:cs="Tahoma"/>
          <w:b/>
          <w:bCs/>
          <w:sz w:val="18"/>
          <w:szCs w:val="18"/>
        </w:rPr>
        <w:t xml:space="preserve"> ofert </w:t>
      </w:r>
      <w:r w:rsidR="00BD3D87" w:rsidRPr="00BD3D87">
        <w:rPr>
          <w:rFonts w:ascii="Tahoma" w:hAnsi="Tahoma" w:cs="Tahoma"/>
          <w:bCs/>
          <w:sz w:val="18"/>
          <w:szCs w:val="18"/>
        </w:rPr>
        <w:t>nastąpi</w:t>
      </w:r>
      <w:r w:rsidRPr="00BD3D87">
        <w:rPr>
          <w:rFonts w:ascii="Tahoma" w:hAnsi="Tahoma" w:cs="Tahoma"/>
          <w:bCs/>
          <w:sz w:val="18"/>
          <w:szCs w:val="18"/>
        </w:rPr>
        <w:t xml:space="preserve"> </w:t>
      </w:r>
      <w:r w:rsidR="00342D7C">
        <w:rPr>
          <w:rFonts w:ascii="Tahoma" w:hAnsi="Tahoma" w:cs="Tahoma"/>
          <w:b/>
          <w:bCs/>
          <w:sz w:val="18"/>
          <w:szCs w:val="18"/>
        </w:rPr>
        <w:t>w dniu 28 listopada 2014 r.</w:t>
      </w:r>
      <w:r>
        <w:rPr>
          <w:rFonts w:ascii="Tahoma" w:hAnsi="Tahoma" w:cs="Tahoma"/>
          <w:b/>
          <w:bCs/>
          <w:sz w:val="18"/>
          <w:szCs w:val="18"/>
        </w:rPr>
        <w:t xml:space="preserve"> o godz. </w:t>
      </w:r>
      <w:r w:rsidR="00342D7C">
        <w:rPr>
          <w:rFonts w:ascii="Tahoma" w:hAnsi="Tahoma" w:cs="Tahoma"/>
          <w:b/>
          <w:bCs/>
          <w:sz w:val="18"/>
          <w:szCs w:val="18"/>
        </w:rPr>
        <w:t>11.15</w:t>
      </w:r>
      <w:r>
        <w:rPr>
          <w:rFonts w:ascii="Tahoma" w:hAnsi="Tahoma" w:cs="Tahoma"/>
          <w:b/>
          <w:bCs/>
          <w:sz w:val="18"/>
          <w:szCs w:val="18"/>
        </w:rPr>
        <w:t xml:space="preserve"> </w:t>
      </w:r>
      <w:r w:rsidRPr="00BD3D87">
        <w:rPr>
          <w:rFonts w:ascii="Tahoma" w:hAnsi="Tahoma" w:cs="Tahoma"/>
          <w:bCs/>
          <w:sz w:val="18"/>
          <w:szCs w:val="18"/>
        </w:rPr>
        <w:t xml:space="preserve">w siedzibie </w:t>
      </w:r>
      <w:r w:rsidR="00BD3D87" w:rsidRPr="00BD3D87">
        <w:rPr>
          <w:rFonts w:ascii="Tahoma" w:hAnsi="Tahoma" w:cs="Tahoma"/>
          <w:bCs/>
          <w:sz w:val="18"/>
          <w:szCs w:val="18"/>
        </w:rPr>
        <w:t>Zamawiającego</w:t>
      </w:r>
      <w:r w:rsidRPr="00BD3D87">
        <w:rPr>
          <w:rFonts w:ascii="Tahoma" w:hAnsi="Tahoma" w:cs="Tahoma"/>
          <w:bCs/>
          <w:sz w:val="18"/>
          <w:szCs w:val="18"/>
        </w:rPr>
        <w:t>:</w:t>
      </w:r>
    </w:p>
    <w:p w:rsidR="00FF7E40" w:rsidRPr="00FF7E40" w:rsidRDefault="00A511ED" w:rsidP="00FF7E40">
      <w:pPr>
        <w:autoSpaceDE w:val="0"/>
        <w:autoSpaceDN w:val="0"/>
        <w:adjustRightInd w:val="0"/>
        <w:spacing w:line="240" w:lineRule="auto"/>
        <w:ind w:left="426"/>
        <w:jc w:val="both"/>
        <w:rPr>
          <w:rFonts w:ascii="Tahoma" w:hAnsi="Tahoma" w:cs="Tahoma"/>
          <w:b/>
          <w:bCs/>
          <w:sz w:val="18"/>
          <w:szCs w:val="18"/>
        </w:rPr>
      </w:pPr>
      <w:r>
        <w:rPr>
          <w:rFonts w:ascii="Tahoma" w:hAnsi="Tahoma" w:cs="Tahoma"/>
          <w:b/>
          <w:bCs/>
          <w:sz w:val="18"/>
          <w:szCs w:val="18"/>
        </w:rPr>
        <w:t>Urząd Miejski w Więcborku, ul. Mickiewicza 22, 89-410 Więcbork, pok. nr 3</w:t>
      </w:r>
      <w:r w:rsidR="00FF7E40" w:rsidRPr="00FF7E40">
        <w:rPr>
          <w:rFonts w:ascii="Tahoma" w:hAnsi="Tahoma" w:cs="Tahoma"/>
          <w:b/>
          <w:bCs/>
          <w:sz w:val="18"/>
          <w:szCs w:val="18"/>
        </w:rPr>
        <w:t>.</w:t>
      </w:r>
    </w:p>
    <w:p w:rsidR="00F94F4C" w:rsidRPr="008460A6" w:rsidRDefault="00F94F4C" w:rsidP="008460A6">
      <w:pPr>
        <w:autoSpaceDE w:val="0"/>
        <w:autoSpaceDN w:val="0"/>
        <w:adjustRightInd w:val="0"/>
        <w:spacing w:line="240" w:lineRule="auto"/>
        <w:ind w:left="426"/>
        <w:jc w:val="both"/>
        <w:rPr>
          <w:rFonts w:ascii="Tahoma" w:hAnsi="Tahoma" w:cs="Tahoma"/>
          <w:b/>
          <w:bCs/>
          <w:sz w:val="18"/>
          <w:szCs w:val="18"/>
        </w:rPr>
      </w:pPr>
    </w:p>
    <w:p w:rsidR="007732E8" w:rsidRDefault="002A17A5" w:rsidP="00F11B64">
      <w:pPr>
        <w:pStyle w:val="Akapitzlist"/>
        <w:numPr>
          <w:ilvl w:val="0"/>
          <w:numId w:val="22"/>
        </w:numPr>
        <w:autoSpaceDE w:val="0"/>
        <w:autoSpaceDN w:val="0"/>
        <w:adjustRightInd w:val="0"/>
        <w:spacing w:line="240" w:lineRule="auto"/>
        <w:ind w:left="426" w:hanging="426"/>
        <w:jc w:val="both"/>
        <w:rPr>
          <w:rFonts w:ascii="Tahoma" w:hAnsi="Tahoma" w:cs="Tahoma"/>
          <w:sz w:val="18"/>
          <w:szCs w:val="18"/>
        </w:rPr>
      </w:pPr>
      <w:r w:rsidRPr="003F5FEE">
        <w:rPr>
          <w:rFonts w:ascii="Tahoma" w:hAnsi="Tahoma" w:cs="Tahoma"/>
          <w:sz w:val="18"/>
          <w:szCs w:val="18"/>
        </w:rPr>
        <w:t xml:space="preserve">Z </w:t>
      </w:r>
      <w:r w:rsidR="00076297" w:rsidRPr="003F5FEE">
        <w:rPr>
          <w:rFonts w:ascii="Tahoma" w:hAnsi="Tahoma" w:cs="Tahoma"/>
          <w:sz w:val="18"/>
          <w:szCs w:val="18"/>
        </w:rPr>
        <w:t>zawartością</w:t>
      </w:r>
      <w:r w:rsidRPr="003F5FEE">
        <w:rPr>
          <w:rFonts w:ascii="Tahoma" w:hAnsi="Tahoma" w:cs="Tahoma"/>
          <w:sz w:val="18"/>
          <w:szCs w:val="18"/>
        </w:rPr>
        <w:t xml:space="preserve"> ofert nie mo</w:t>
      </w:r>
      <w:r w:rsidR="00502A65" w:rsidRPr="003F5FEE">
        <w:rPr>
          <w:rFonts w:ascii="Tahoma" w:hAnsi="Tahoma" w:cs="Tahoma"/>
          <w:sz w:val="18"/>
          <w:szCs w:val="18"/>
        </w:rPr>
        <w:t>ż</w:t>
      </w:r>
      <w:r w:rsidRPr="003F5FEE">
        <w:rPr>
          <w:rFonts w:ascii="Tahoma" w:hAnsi="Tahoma" w:cs="Tahoma"/>
          <w:sz w:val="18"/>
          <w:szCs w:val="18"/>
        </w:rPr>
        <w:t xml:space="preserve">na </w:t>
      </w:r>
      <w:r w:rsidR="00076297" w:rsidRPr="003F5FEE">
        <w:rPr>
          <w:rFonts w:ascii="Tahoma" w:hAnsi="Tahoma" w:cs="Tahoma"/>
          <w:sz w:val="18"/>
          <w:szCs w:val="18"/>
        </w:rPr>
        <w:t>zapoznać</w:t>
      </w:r>
      <w:r w:rsidRPr="003F5FEE">
        <w:rPr>
          <w:rFonts w:ascii="Tahoma" w:hAnsi="Tahoma" w:cs="Tahoma"/>
          <w:sz w:val="18"/>
          <w:szCs w:val="18"/>
        </w:rPr>
        <w:t xml:space="preserve"> </w:t>
      </w:r>
      <w:r w:rsidR="002C75FA" w:rsidRPr="003F5FEE">
        <w:rPr>
          <w:rFonts w:ascii="Tahoma" w:hAnsi="Tahoma" w:cs="Tahoma"/>
          <w:sz w:val="18"/>
          <w:szCs w:val="18"/>
        </w:rPr>
        <w:t>się</w:t>
      </w:r>
      <w:r w:rsidRPr="003F5FEE">
        <w:rPr>
          <w:rFonts w:ascii="Tahoma" w:hAnsi="Tahoma" w:cs="Tahoma"/>
          <w:sz w:val="18"/>
          <w:szCs w:val="18"/>
        </w:rPr>
        <w:t xml:space="preserve"> przed upływem terminu otwarcia ofert.</w:t>
      </w:r>
    </w:p>
    <w:p w:rsidR="00C56597" w:rsidRPr="003F5FEE" w:rsidRDefault="00C56597" w:rsidP="007732E8">
      <w:pPr>
        <w:pStyle w:val="Akapitzlist"/>
        <w:autoSpaceDE w:val="0"/>
        <w:autoSpaceDN w:val="0"/>
        <w:adjustRightInd w:val="0"/>
        <w:spacing w:line="240" w:lineRule="auto"/>
        <w:ind w:left="426"/>
        <w:jc w:val="both"/>
        <w:rPr>
          <w:rFonts w:ascii="Tahoma" w:hAnsi="Tahoma" w:cs="Tahoma"/>
          <w:sz w:val="18"/>
          <w:szCs w:val="18"/>
        </w:rPr>
      </w:pPr>
      <w:r w:rsidRPr="003F5FEE">
        <w:rPr>
          <w:rFonts w:ascii="Tahoma" w:hAnsi="Tahoma" w:cs="Tahoma"/>
          <w:sz w:val="18"/>
          <w:szCs w:val="18"/>
        </w:rPr>
        <w:t xml:space="preserve"> </w:t>
      </w:r>
    </w:p>
    <w:p w:rsidR="002A17A5" w:rsidRPr="003F5FEE" w:rsidRDefault="002A17A5" w:rsidP="00F11B64">
      <w:pPr>
        <w:pStyle w:val="Akapitzlist"/>
        <w:numPr>
          <w:ilvl w:val="0"/>
          <w:numId w:val="22"/>
        </w:numPr>
        <w:autoSpaceDE w:val="0"/>
        <w:autoSpaceDN w:val="0"/>
        <w:adjustRightInd w:val="0"/>
        <w:spacing w:line="240" w:lineRule="auto"/>
        <w:ind w:left="426" w:hanging="426"/>
        <w:jc w:val="both"/>
        <w:rPr>
          <w:rFonts w:ascii="Tahoma" w:hAnsi="Tahoma" w:cs="Tahoma"/>
          <w:sz w:val="18"/>
          <w:szCs w:val="18"/>
        </w:rPr>
      </w:pPr>
      <w:r w:rsidRPr="003F5FEE">
        <w:rPr>
          <w:rFonts w:ascii="Tahoma" w:hAnsi="Tahoma" w:cs="Tahoma"/>
          <w:b/>
          <w:bCs/>
          <w:sz w:val="18"/>
          <w:szCs w:val="18"/>
        </w:rPr>
        <w:t>Sesja otwarcia ofert</w:t>
      </w:r>
      <w:r w:rsidRPr="003F5FEE">
        <w:rPr>
          <w:rFonts w:ascii="Tahoma" w:hAnsi="Tahoma" w:cs="Tahoma"/>
          <w:sz w:val="18"/>
          <w:szCs w:val="18"/>
        </w:rPr>
        <w:t>:</w:t>
      </w:r>
    </w:p>
    <w:p w:rsidR="006E1FFB" w:rsidRPr="003F5FEE" w:rsidRDefault="00076297" w:rsidP="00F11B64">
      <w:pPr>
        <w:pStyle w:val="Akapitzlist"/>
        <w:numPr>
          <w:ilvl w:val="0"/>
          <w:numId w:val="23"/>
        </w:numPr>
        <w:autoSpaceDE w:val="0"/>
        <w:autoSpaceDN w:val="0"/>
        <w:adjustRightInd w:val="0"/>
        <w:spacing w:line="240" w:lineRule="auto"/>
        <w:ind w:left="567" w:hanging="283"/>
        <w:jc w:val="both"/>
        <w:rPr>
          <w:rFonts w:ascii="Tahoma" w:hAnsi="Tahoma" w:cs="Tahoma"/>
          <w:sz w:val="18"/>
          <w:szCs w:val="18"/>
        </w:rPr>
      </w:pPr>
      <w:r w:rsidRPr="003F5FEE">
        <w:rPr>
          <w:rFonts w:ascii="Tahoma" w:hAnsi="Tahoma" w:cs="Tahoma"/>
          <w:sz w:val="18"/>
          <w:szCs w:val="18"/>
        </w:rPr>
        <w:t>bezpośrednio</w:t>
      </w:r>
      <w:r w:rsidR="002A17A5" w:rsidRPr="003F5FEE">
        <w:rPr>
          <w:rFonts w:ascii="Tahoma" w:hAnsi="Tahoma" w:cs="Tahoma"/>
          <w:sz w:val="18"/>
          <w:szCs w:val="18"/>
        </w:rPr>
        <w:t xml:space="preserve"> przed otwarciem ofert </w:t>
      </w:r>
      <w:r w:rsidRPr="003F5FEE">
        <w:rPr>
          <w:rFonts w:ascii="Tahoma" w:hAnsi="Tahoma" w:cs="Tahoma"/>
          <w:sz w:val="18"/>
          <w:szCs w:val="18"/>
        </w:rPr>
        <w:t>Zamawiający</w:t>
      </w:r>
      <w:r w:rsidR="002A17A5" w:rsidRPr="003F5FEE">
        <w:rPr>
          <w:rFonts w:ascii="Tahoma" w:hAnsi="Tahoma" w:cs="Tahoma"/>
          <w:sz w:val="18"/>
          <w:szCs w:val="18"/>
        </w:rPr>
        <w:t xml:space="preserve"> przeka</w:t>
      </w:r>
      <w:r w:rsidR="00502A65" w:rsidRPr="003F5FEE">
        <w:rPr>
          <w:rFonts w:ascii="Tahoma" w:hAnsi="Tahoma" w:cs="Tahoma"/>
          <w:sz w:val="18"/>
          <w:szCs w:val="18"/>
        </w:rPr>
        <w:t>ż</w:t>
      </w:r>
      <w:r w:rsidR="002A17A5" w:rsidRPr="003F5FEE">
        <w:rPr>
          <w:rFonts w:ascii="Tahoma" w:hAnsi="Tahoma" w:cs="Tahoma"/>
          <w:sz w:val="18"/>
          <w:szCs w:val="18"/>
        </w:rPr>
        <w:t>e zebranym wykonawcom</w:t>
      </w:r>
      <w:r w:rsidR="006E1FFB" w:rsidRPr="003F5FEE">
        <w:rPr>
          <w:rFonts w:ascii="Tahoma" w:hAnsi="Tahoma" w:cs="Tahoma"/>
          <w:sz w:val="18"/>
          <w:szCs w:val="18"/>
        </w:rPr>
        <w:t xml:space="preserve"> </w:t>
      </w:r>
      <w:r w:rsidR="0035088A" w:rsidRPr="003F5FEE">
        <w:rPr>
          <w:rFonts w:ascii="Tahoma" w:hAnsi="Tahoma" w:cs="Tahoma"/>
          <w:sz w:val="18"/>
          <w:szCs w:val="18"/>
        </w:rPr>
        <w:t>informację</w:t>
      </w:r>
      <w:r w:rsidR="002A17A5" w:rsidRPr="003F5FEE">
        <w:rPr>
          <w:rFonts w:ascii="Tahoma" w:hAnsi="Tahoma" w:cs="Tahoma"/>
          <w:sz w:val="18"/>
          <w:szCs w:val="18"/>
        </w:rPr>
        <w:t xml:space="preserve"> </w:t>
      </w:r>
      <w:r w:rsidR="002006D3">
        <w:rPr>
          <w:rFonts w:ascii="Tahoma" w:hAnsi="Tahoma" w:cs="Tahoma"/>
          <w:sz w:val="18"/>
          <w:szCs w:val="18"/>
        </w:rPr>
        <w:t xml:space="preserve">                       </w:t>
      </w:r>
      <w:r w:rsidR="002A17A5" w:rsidRPr="003F5FEE">
        <w:rPr>
          <w:rFonts w:ascii="Tahoma" w:hAnsi="Tahoma" w:cs="Tahoma"/>
          <w:sz w:val="18"/>
          <w:szCs w:val="18"/>
        </w:rPr>
        <w:t xml:space="preserve">o </w:t>
      </w:r>
      <w:r w:rsidRPr="003F5FEE">
        <w:rPr>
          <w:rFonts w:ascii="Tahoma" w:hAnsi="Tahoma" w:cs="Tahoma"/>
          <w:sz w:val="18"/>
          <w:szCs w:val="18"/>
        </w:rPr>
        <w:t>wysokości</w:t>
      </w:r>
      <w:r w:rsidR="002A17A5" w:rsidRPr="003F5FEE">
        <w:rPr>
          <w:rFonts w:ascii="Tahoma" w:hAnsi="Tahoma" w:cs="Tahoma"/>
          <w:sz w:val="18"/>
          <w:szCs w:val="18"/>
        </w:rPr>
        <w:t xml:space="preserve"> kwoty, jak</w:t>
      </w:r>
      <w:r w:rsidR="00437572">
        <w:rPr>
          <w:rFonts w:ascii="Tahoma" w:hAnsi="Tahoma" w:cs="Tahoma"/>
          <w:sz w:val="18"/>
          <w:szCs w:val="18"/>
        </w:rPr>
        <w:t>ą</w:t>
      </w:r>
      <w:r w:rsidR="002A17A5" w:rsidRPr="003F5FEE">
        <w:rPr>
          <w:rFonts w:ascii="Tahoma" w:hAnsi="Tahoma" w:cs="Tahoma"/>
          <w:sz w:val="18"/>
          <w:szCs w:val="18"/>
        </w:rPr>
        <w:t xml:space="preserve"> zamierza </w:t>
      </w:r>
      <w:r w:rsidRPr="003F5FEE">
        <w:rPr>
          <w:rFonts w:ascii="Tahoma" w:hAnsi="Tahoma" w:cs="Tahoma"/>
          <w:sz w:val="18"/>
          <w:szCs w:val="18"/>
        </w:rPr>
        <w:t>przeznaczyć</w:t>
      </w:r>
      <w:r w:rsidR="002A17A5" w:rsidRPr="003F5FEE">
        <w:rPr>
          <w:rFonts w:ascii="Tahoma" w:hAnsi="Tahoma" w:cs="Tahoma"/>
          <w:sz w:val="18"/>
          <w:szCs w:val="18"/>
        </w:rPr>
        <w:t xml:space="preserve"> na sfinansowanie</w:t>
      </w:r>
      <w:r w:rsidR="006E1FFB" w:rsidRPr="003F5FEE">
        <w:rPr>
          <w:rFonts w:ascii="Tahoma" w:hAnsi="Tahoma" w:cs="Tahoma"/>
          <w:sz w:val="18"/>
          <w:szCs w:val="18"/>
        </w:rPr>
        <w:t xml:space="preserve"> </w:t>
      </w:r>
      <w:r w:rsidR="002A17A5" w:rsidRPr="003F5FEE">
        <w:rPr>
          <w:rFonts w:ascii="Tahoma" w:hAnsi="Tahoma" w:cs="Tahoma"/>
          <w:sz w:val="18"/>
          <w:szCs w:val="18"/>
        </w:rPr>
        <w:t>zamówienia,</w:t>
      </w:r>
      <w:r w:rsidR="006E1FFB" w:rsidRPr="003F5FEE">
        <w:rPr>
          <w:rFonts w:ascii="Tahoma" w:hAnsi="Tahoma" w:cs="Tahoma"/>
          <w:sz w:val="18"/>
          <w:szCs w:val="18"/>
        </w:rPr>
        <w:t xml:space="preserve"> </w:t>
      </w:r>
    </w:p>
    <w:p w:rsidR="006E1FFB" w:rsidRPr="003F5FEE" w:rsidRDefault="002A17A5" w:rsidP="00F11B64">
      <w:pPr>
        <w:pStyle w:val="Akapitzlist"/>
        <w:numPr>
          <w:ilvl w:val="0"/>
          <w:numId w:val="23"/>
        </w:numPr>
        <w:autoSpaceDE w:val="0"/>
        <w:autoSpaceDN w:val="0"/>
        <w:adjustRightInd w:val="0"/>
        <w:spacing w:line="240" w:lineRule="auto"/>
        <w:ind w:left="567" w:hanging="283"/>
        <w:jc w:val="both"/>
        <w:rPr>
          <w:rFonts w:ascii="Tahoma" w:hAnsi="Tahoma" w:cs="Tahoma"/>
          <w:sz w:val="18"/>
          <w:szCs w:val="18"/>
        </w:rPr>
      </w:pPr>
      <w:r w:rsidRPr="003F5FEE">
        <w:rPr>
          <w:rFonts w:ascii="Tahoma" w:hAnsi="Tahoma" w:cs="Tahoma"/>
          <w:b/>
          <w:bCs/>
          <w:sz w:val="18"/>
          <w:szCs w:val="18"/>
        </w:rPr>
        <w:t xml:space="preserve">otwarcie ofert jest jawne </w:t>
      </w:r>
      <w:r w:rsidRPr="003F5FEE">
        <w:rPr>
          <w:rFonts w:ascii="Tahoma" w:hAnsi="Tahoma" w:cs="Tahoma"/>
          <w:sz w:val="18"/>
          <w:szCs w:val="18"/>
        </w:rPr>
        <w:t xml:space="preserve">i </w:t>
      </w:r>
      <w:r w:rsidR="00076297" w:rsidRPr="003F5FEE">
        <w:rPr>
          <w:rFonts w:ascii="Tahoma" w:hAnsi="Tahoma" w:cs="Tahoma"/>
          <w:sz w:val="18"/>
          <w:szCs w:val="18"/>
        </w:rPr>
        <w:t>nastąpi</w:t>
      </w:r>
      <w:r w:rsidRPr="003F5FEE">
        <w:rPr>
          <w:rFonts w:ascii="Tahoma" w:hAnsi="Tahoma" w:cs="Tahoma"/>
          <w:sz w:val="18"/>
          <w:szCs w:val="18"/>
        </w:rPr>
        <w:t xml:space="preserve"> </w:t>
      </w:r>
      <w:r w:rsidR="00076297" w:rsidRPr="003F5FEE">
        <w:rPr>
          <w:rFonts w:ascii="Tahoma" w:hAnsi="Tahoma" w:cs="Tahoma"/>
          <w:sz w:val="18"/>
          <w:szCs w:val="18"/>
        </w:rPr>
        <w:t>bezpośrednio</w:t>
      </w:r>
      <w:r w:rsidRPr="003F5FEE">
        <w:rPr>
          <w:rFonts w:ascii="Tahoma" w:hAnsi="Tahoma" w:cs="Tahoma"/>
          <w:sz w:val="18"/>
          <w:szCs w:val="18"/>
        </w:rPr>
        <w:t xml:space="preserve"> po przekazaniu w/w informacji, w</w:t>
      </w:r>
      <w:r w:rsidR="006E1FFB" w:rsidRPr="003F5FEE">
        <w:rPr>
          <w:rFonts w:ascii="Tahoma" w:hAnsi="Tahoma" w:cs="Tahoma"/>
          <w:sz w:val="18"/>
          <w:szCs w:val="18"/>
        </w:rPr>
        <w:t xml:space="preserve"> </w:t>
      </w:r>
      <w:r w:rsidR="00076297" w:rsidRPr="003F5FEE">
        <w:rPr>
          <w:rFonts w:ascii="Tahoma" w:hAnsi="Tahoma" w:cs="Tahoma"/>
          <w:sz w:val="18"/>
          <w:szCs w:val="18"/>
        </w:rPr>
        <w:t>kolejności</w:t>
      </w:r>
      <w:r w:rsidRPr="003F5FEE">
        <w:rPr>
          <w:rFonts w:ascii="Tahoma" w:hAnsi="Tahoma" w:cs="Tahoma"/>
          <w:sz w:val="18"/>
          <w:szCs w:val="18"/>
        </w:rPr>
        <w:t xml:space="preserve"> w jakiej </w:t>
      </w:r>
      <w:r w:rsidR="00437572">
        <w:rPr>
          <w:rFonts w:ascii="Tahoma" w:hAnsi="Tahoma" w:cs="Tahoma"/>
          <w:sz w:val="18"/>
          <w:szCs w:val="18"/>
        </w:rPr>
        <w:t xml:space="preserve">oferty </w:t>
      </w:r>
      <w:r w:rsidRPr="003F5FEE">
        <w:rPr>
          <w:rFonts w:ascii="Tahoma" w:hAnsi="Tahoma" w:cs="Tahoma"/>
          <w:sz w:val="18"/>
          <w:szCs w:val="18"/>
        </w:rPr>
        <w:t>zostały zło</w:t>
      </w:r>
      <w:r w:rsidR="00502A65" w:rsidRPr="003F5FEE">
        <w:rPr>
          <w:rFonts w:ascii="Tahoma" w:hAnsi="Tahoma" w:cs="Tahoma"/>
          <w:sz w:val="18"/>
          <w:szCs w:val="18"/>
        </w:rPr>
        <w:t>ż</w:t>
      </w:r>
      <w:r w:rsidRPr="003F5FEE">
        <w:rPr>
          <w:rFonts w:ascii="Tahoma" w:hAnsi="Tahoma" w:cs="Tahoma"/>
          <w:sz w:val="18"/>
          <w:szCs w:val="18"/>
        </w:rPr>
        <w:t xml:space="preserve">one u </w:t>
      </w:r>
      <w:r w:rsidR="00076297" w:rsidRPr="003F5FEE">
        <w:rPr>
          <w:rFonts w:ascii="Tahoma" w:hAnsi="Tahoma" w:cs="Tahoma"/>
          <w:sz w:val="18"/>
          <w:szCs w:val="18"/>
        </w:rPr>
        <w:t>Zamawiającego</w:t>
      </w:r>
      <w:r w:rsidRPr="003F5FEE">
        <w:rPr>
          <w:rFonts w:ascii="Tahoma" w:hAnsi="Tahoma" w:cs="Tahoma"/>
          <w:sz w:val="18"/>
          <w:szCs w:val="18"/>
        </w:rPr>
        <w:t>,</w:t>
      </w:r>
      <w:r w:rsidR="006E1FFB" w:rsidRPr="003F5FEE">
        <w:rPr>
          <w:rFonts w:ascii="Tahoma" w:hAnsi="Tahoma" w:cs="Tahoma"/>
          <w:sz w:val="18"/>
          <w:szCs w:val="18"/>
        </w:rPr>
        <w:t xml:space="preserve"> </w:t>
      </w:r>
    </w:p>
    <w:p w:rsidR="006E1FFB" w:rsidRPr="003F5FEE" w:rsidRDefault="002A17A5" w:rsidP="00F11B64">
      <w:pPr>
        <w:pStyle w:val="Akapitzlist"/>
        <w:numPr>
          <w:ilvl w:val="0"/>
          <w:numId w:val="23"/>
        </w:numPr>
        <w:autoSpaceDE w:val="0"/>
        <w:autoSpaceDN w:val="0"/>
        <w:adjustRightInd w:val="0"/>
        <w:spacing w:line="240" w:lineRule="auto"/>
        <w:ind w:left="567" w:hanging="283"/>
        <w:jc w:val="both"/>
        <w:rPr>
          <w:rFonts w:ascii="Tahoma" w:hAnsi="Tahoma" w:cs="Tahoma"/>
          <w:sz w:val="18"/>
          <w:szCs w:val="18"/>
        </w:rPr>
      </w:pPr>
      <w:r w:rsidRPr="003F5FEE">
        <w:rPr>
          <w:rFonts w:ascii="Tahoma" w:hAnsi="Tahoma" w:cs="Tahoma"/>
          <w:sz w:val="18"/>
          <w:szCs w:val="18"/>
        </w:rPr>
        <w:t>podczas otwarcia</w:t>
      </w:r>
      <w:r w:rsidR="006E1FFB" w:rsidRPr="003F5FEE">
        <w:rPr>
          <w:rFonts w:ascii="Tahoma" w:hAnsi="Tahoma" w:cs="Tahoma"/>
          <w:sz w:val="18"/>
          <w:szCs w:val="18"/>
        </w:rPr>
        <w:t xml:space="preserve"> ofert </w:t>
      </w:r>
      <w:r w:rsidR="00076297" w:rsidRPr="003F5FEE">
        <w:rPr>
          <w:rFonts w:ascii="Tahoma" w:hAnsi="Tahoma" w:cs="Tahoma"/>
          <w:sz w:val="18"/>
          <w:szCs w:val="18"/>
        </w:rPr>
        <w:t>Zamawiający</w:t>
      </w:r>
      <w:r w:rsidR="006E1FFB" w:rsidRPr="003F5FEE">
        <w:rPr>
          <w:rFonts w:ascii="Tahoma" w:hAnsi="Tahoma" w:cs="Tahoma"/>
          <w:sz w:val="18"/>
          <w:szCs w:val="18"/>
        </w:rPr>
        <w:t xml:space="preserve"> poda nazwy (</w:t>
      </w:r>
      <w:r w:rsidRPr="003F5FEE">
        <w:rPr>
          <w:rFonts w:ascii="Tahoma" w:hAnsi="Tahoma" w:cs="Tahoma"/>
          <w:sz w:val="18"/>
          <w:szCs w:val="18"/>
        </w:rPr>
        <w:t>firmy) oraz adresy Wykonawców, a</w:t>
      </w:r>
      <w:r w:rsidR="006E1FFB" w:rsidRPr="003F5FEE">
        <w:rPr>
          <w:rFonts w:ascii="Tahoma" w:hAnsi="Tahoma" w:cs="Tahoma"/>
          <w:sz w:val="18"/>
          <w:szCs w:val="18"/>
        </w:rPr>
        <w:t xml:space="preserve"> </w:t>
      </w:r>
      <w:r w:rsidRPr="003F5FEE">
        <w:rPr>
          <w:rFonts w:ascii="Tahoma" w:hAnsi="Tahoma" w:cs="Tahoma"/>
          <w:sz w:val="18"/>
          <w:szCs w:val="18"/>
        </w:rPr>
        <w:t>tak</w:t>
      </w:r>
      <w:r w:rsidR="00502A65" w:rsidRPr="003F5FEE">
        <w:rPr>
          <w:rFonts w:ascii="Tahoma" w:hAnsi="Tahoma" w:cs="Tahoma"/>
          <w:sz w:val="18"/>
          <w:szCs w:val="18"/>
        </w:rPr>
        <w:t>ż</w:t>
      </w:r>
      <w:r w:rsidRPr="003F5FEE">
        <w:rPr>
          <w:rFonts w:ascii="Tahoma" w:hAnsi="Tahoma" w:cs="Tahoma"/>
          <w:sz w:val="18"/>
          <w:szCs w:val="18"/>
        </w:rPr>
        <w:t xml:space="preserve">e informacje </w:t>
      </w:r>
      <w:r w:rsidR="00076297" w:rsidRPr="003F5FEE">
        <w:rPr>
          <w:rFonts w:ascii="Tahoma" w:hAnsi="Tahoma" w:cs="Tahoma"/>
          <w:sz w:val="18"/>
          <w:szCs w:val="18"/>
        </w:rPr>
        <w:t>dotyczące</w:t>
      </w:r>
      <w:r w:rsidRPr="003F5FEE">
        <w:rPr>
          <w:rFonts w:ascii="Tahoma" w:hAnsi="Tahoma" w:cs="Tahoma"/>
          <w:sz w:val="18"/>
          <w:szCs w:val="18"/>
        </w:rPr>
        <w:t xml:space="preserve"> ceny, terminu wykonania zamówienia, okresu gwarancji i</w:t>
      </w:r>
      <w:r w:rsidR="006E1FFB" w:rsidRPr="003F5FEE">
        <w:rPr>
          <w:rFonts w:ascii="Tahoma" w:hAnsi="Tahoma" w:cs="Tahoma"/>
          <w:sz w:val="18"/>
          <w:szCs w:val="18"/>
        </w:rPr>
        <w:t xml:space="preserve"> </w:t>
      </w:r>
      <w:r w:rsidRPr="003F5FEE">
        <w:rPr>
          <w:rFonts w:ascii="Tahoma" w:hAnsi="Tahoma" w:cs="Tahoma"/>
          <w:sz w:val="18"/>
          <w:szCs w:val="18"/>
        </w:rPr>
        <w:t>warunków</w:t>
      </w:r>
      <w:r w:rsidR="006E1FFB" w:rsidRPr="003F5FEE">
        <w:rPr>
          <w:rFonts w:ascii="Tahoma" w:hAnsi="Tahoma" w:cs="Tahoma"/>
          <w:sz w:val="18"/>
          <w:szCs w:val="18"/>
        </w:rPr>
        <w:t xml:space="preserve"> </w:t>
      </w:r>
      <w:r w:rsidR="00076297" w:rsidRPr="003F5FEE">
        <w:rPr>
          <w:rFonts w:ascii="Tahoma" w:hAnsi="Tahoma" w:cs="Tahoma"/>
          <w:sz w:val="18"/>
          <w:szCs w:val="18"/>
        </w:rPr>
        <w:t>płatności</w:t>
      </w:r>
      <w:r w:rsidR="006E1FFB" w:rsidRPr="003F5FEE">
        <w:rPr>
          <w:rFonts w:ascii="Tahoma" w:hAnsi="Tahoma" w:cs="Tahoma"/>
          <w:sz w:val="18"/>
          <w:szCs w:val="18"/>
        </w:rPr>
        <w:t xml:space="preserve"> zawartych </w:t>
      </w:r>
      <w:r w:rsidR="002006D3">
        <w:rPr>
          <w:rFonts w:ascii="Tahoma" w:hAnsi="Tahoma" w:cs="Tahoma"/>
          <w:sz w:val="18"/>
          <w:szCs w:val="18"/>
        </w:rPr>
        <w:t xml:space="preserve">                 </w:t>
      </w:r>
      <w:r w:rsidR="006E1FFB" w:rsidRPr="003F5FEE">
        <w:rPr>
          <w:rFonts w:ascii="Tahoma" w:hAnsi="Tahoma" w:cs="Tahoma"/>
          <w:sz w:val="18"/>
          <w:szCs w:val="18"/>
        </w:rPr>
        <w:t xml:space="preserve">w ofertach, </w:t>
      </w:r>
    </w:p>
    <w:p w:rsidR="006E1FFB" w:rsidRPr="003F5FEE" w:rsidRDefault="002A17A5" w:rsidP="00F11B64">
      <w:pPr>
        <w:pStyle w:val="Akapitzlist"/>
        <w:numPr>
          <w:ilvl w:val="0"/>
          <w:numId w:val="23"/>
        </w:numPr>
        <w:autoSpaceDE w:val="0"/>
        <w:autoSpaceDN w:val="0"/>
        <w:adjustRightInd w:val="0"/>
        <w:spacing w:line="240" w:lineRule="auto"/>
        <w:ind w:left="567" w:hanging="283"/>
        <w:jc w:val="both"/>
        <w:rPr>
          <w:rFonts w:ascii="Tahoma" w:hAnsi="Tahoma" w:cs="Tahoma"/>
          <w:sz w:val="18"/>
          <w:szCs w:val="18"/>
        </w:rPr>
      </w:pPr>
      <w:r w:rsidRPr="003F5FEE">
        <w:rPr>
          <w:rFonts w:ascii="Tahoma" w:hAnsi="Tahoma" w:cs="Tahoma"/>
          <w:sz w:val="18"/>
          <w:szCs w:val="18"/>
        </w:rPr>
        <w:t xml:space="preserve">Wykonawcom, którzy nie byli obecni przy otwarciu ofert, na ich wniosek </w:t>
      </w:r>
      <w:r w:rsidR="00076297" w:rsidRPr="003F5FEE">
        <w:rPr>
          <w:rFonts w:ascii="Tahoma" w:hAnsi="Tahoma" w:cs="Tahoma"/>
          <w:sz w:val="18"/>
          <w:szCs w:val="18"/>
        </w:rPr>
        <w:t>Zamawiający</w:t>
      </w:r>
      <w:r w:rsidR="006E1FFB" w:rsidRPr="003F5FEE">
        <w:rPr>
          <w:rFonts w:ascii="Tahoma" w:hAnsi="Tahoma" w:cs="Tahoma"/>
          <w:sz w:val="18"/>
          <w:szCs w:val="18"/>
        </w:rPr>
        <w:t xml:space="preserve"> </w:t>
      </w:r>
      <w:r w:rsidRPr="003F5FEE">
        <w:rPr>
          <w:rFonts w:ascii="Tahoma" w:hAnsi="Tahoma" w:cs="Tahoma"/>
          <w:sz w:val="18"/>
          <w:szCs w:val="18"/>
        </w:rPr>
        <w:t>niezwłocznie przeka</w:t>
      </w:r>
      <w:r w:rsidR="00502A65" w:rsidRPr="003F5FEE">
        <w:rPr>
          <w:rFonts w:ascii="Tahoma" w:hAnsi="Tahoma" w:cs="Tahoma"/>
          <w:sz w:val="18"/>
          <w:szCs w:val="18"/>
        </w:rPr>
        <w:t>ż</w:t>
      </w:r>
      <w:r w:rsidRPr="003F5FEE">
        <w:rPr>
          <w:rFonts w:ascii="Tahoma" w:hAnsi="Tahoma" w:cs="Tahoma"/>
          <w:sz w:val="18"/>
          <w:szCs w:val="18"/>
        </w:rPr>
        <w:t>e informacje, które zostały ogłoszone przed i podczas otwarcia</w:t>
      </w:r>
      <w:r w:rsidR="006E1FFB" w:rsidRPr="003F5FEE">
        <w:rPr>
          <w:rFonts w:ascii="Tahoma" w:hAnsi="Tahoma" w:cs="Tahoma"/>
          <w:sz w:val="18"/>
          <w:szCs w:val="18"/>
        </w:rPr>
        <w:t xml:space="preserve"> </w:t>
      </w:r>
      <w:r w:rsidRPr="003F5FEE">
        <w:rPr>
          <w:rFonts w:ascii="Tahoma" w:hAnsi="Tahoma" w:cs="Tahoma"/>
          <w:sz w:val="18"/>
          <w:szCs w:val="18"/>
        </w:rPr>
        <w:t>ofert,</w:t>
      </w:r>
      <w:r w:rsidR="006E1FFB" w:rsidRPr="003F5FEE">
        <w:rPr>
          <w:rFonts w:ascii="Tahoma" w:hAnsi="Tahoma" w:cs="Tahoma"/>
          <w:sz w:val="18"/>
          <w:szCs w:val="18"/>
        </w:rPr>
        <w:t xml:space="preserve"> </w:t>
      </w:r>
    </w:p>
    <w:p w:rsidR="002A17A5" w:rsidRPr="003F5FEE" w:rsidRDefault="002A17A5" w:rsidP="00F11B64">
      <w:pPr>
        <w:pStyle w:val="Akapitzlist"/>
        <w:numPr>
          <w:ilvl w:val="0"/>
          <w:numId w:val="23"/>
        </w:numPr>
        <w:autoSpaceDE w:val="0"/>
        <w:autoSpaceDN w:val="0"/>
        <w:adjustRightInd w:val="0"/>
        <w:spacing w:line="240" w:lineRule="auto"/>
        <w:ind w:left="567" w:hanging="283"/>
        <w:jc w:val="both"/>
        <w:rPr>
          <w:rFonts w:ascii="Tahoma" w:hAnsi="Tahoma" w:cs="Tahoma"/>
          <w:sz w:val="18"/>
          <w:szCs w:val="18"/>
        </w:rPr>
      </w:pPr>
      <w:r w:rsidRPr="003F5FEE">
        <w:rPr>
          <w:rFonts w:ascii="Tahoma" w:hAnsi="Tahoma" w:cs="Tahoma"/>
          <w:sz w:val="18"/>
          <w:szCs w:val="18"/>
        </w:rPr>
        <w:t xml:space="preserve">koperty oznaczone „WYCOFANE” </w:t>
      </w:r>
      <w:r w:rsidR="00076297" w:rsidRPr="003F5FEE">
        <w:rPr>
          <w:rFonts w:ascii="Tahoma" w:hAnsi="Tahoma" w:cs="Tahoma"/>
          <w:sz w:val="18"/>
          <w:szCs w:val="18"/>
        </w:rPr>
        <w:t>zostaną</w:t>
      </w:r>
      <w:r w:rsidRPr="003F5FEE">
        <w:rPr>
          <w:rFonts w:ascii="Tahoma" w:hAnsi="Tahoma" w:cs="Tahoma"/>
          <w:sz w:val="18"/>
          <w:szCs w:val="18"/>
        </w:rPr>
        <w:t xml:space="preserve"> otwarte i odczytane w pierwszej </w:t>
      </w:r>
      <w:r w:rsidR="00076297" w:rsidRPr="003F5FEE">
        <w:rPr>
          <w:rFonts w:ascii="Tahoma" w:hAnsi="Tahoma" w:cs="Tahoma"/>
          <w:sz w:val="18"/>
          <w:szCs w:val="18"/>
        </w:rPr>
        <w:t>kolejności</w:t>
      </w:r>
      <w:r w:rsidRPr="003F5FEE">
        <w:rPr>
          <w:rFonts w:ascii="Tahoma" w:hAnsi="Tahoma" w:cs="Tahoma"/>
          <w:sz w:val="18"/>
          <w:szCs w:val="18"/>
        </w:rPr>
        <w:t>.</w:t>
      </w:r>
    </w:p>
    <w:p w:rsidR="006E1FFB" w:rsidRDefault="006E1FFB" w:rsidP="00593CD0">
      <w:pPr>
        <w:autoSpaceDE w:val="0"/>
        <w:autoSpaceDN w:val="0"/>
        <w:adjustRightInd w:val="0"/>
        <w:spacing w:line="240" w:lineRule="auto"/>
        <w:jc w:val="both"/>
        <w:rPr>
          <w:rFonts w:ascii="Tahoma" w:hAnsi="Tahoma" w:cs="Tahoma"/>
          <w:b/>
          <w:bCs/>
          <w:sz w:val="18"/>
          <w:szCs w:val="18"/>
        </w:rPr>
      </w:pPr>
    </w:p>
    <w:p w:rsidR="00414D13" w:rsidRPr="003F5FEE" w:rsidRDefault="00414D13" w:rsidP="00593CD0">
      <w:pPr>
        <w:autoSpaceDE w:val="0"/>
        <w:autoSpaceDN w:val="0"/>
        <w:adjustRightInd w:val="0"/>
        <w:spacing w:line="240" w:lineRule="auto"/>
        <w:jc w:val="both"/>
        <w:rPr>
          <w:rFonts w:ascii="Tahoma" w:hAnsi="Tahoma" w:cs="Tahoma"/>
          <w:b/>
          <w:bCs/>
          <w:sz w:val="18"/>
          <w:szCs w:val="18"/>
        </w:rPr>
      </w:pPr>
    </w:p>
    <w:p w:rsidR="006E1FFB" w:rsidRDefault="00A949F6" w:rsidP="00EA789B">
      <w:pPr>
        <w:autoSpaceDE w:val="0"/>
        <w:autoSpaceDN w:val="0"/>
        <w:adjustRightInd w:val="0"/>
        <w:spacing w:line="240" w:lineRule="auto"/>
        <w:jc w:val="both"/>
        <w:rPr>
          <w:rFonts w:ascii="Tahoma" w:hAnsi="Tahoma" w:cs="Tahoma"/>
          <w:b/>
          <w:bCs/>
          <w:sz w:val="18"/>
          <w:szCs w:val="18"/>
          <w:u w:val="single"/>
        </w:rPr>
      </w:pPr>
      <w:r w:rsidRPr="003F5FEE">
        <w:rPr>
          <w:rFonts w:ascii="Tahoma" w:hAnsi="Tahoma" w:cs="Tahoma"/>
          <w:b/>
          <w:bCs/>
          <w:sz w:val="18"/>
          <w:szCs w:val="18"/>
          <w:u w:val="single"/>
        </w:rPr>
        <w:t>§ 13. OPIS SPOSOBU OBLICZENIA CENY</w:t>
      </w:r>
    </w:p>
    <w:p w:rsidR="008E398D" w:rsidRPr="008E398D" w:rsidRDefault="008E398D" w:rsidP="00EA789B">
      <w:pPr>
        <w:autoSpaceDE w:val="0"/>
        <w:autoSpaceDN w:val="0"/>
        <w:adjustRightInd w:val="0"/>
        <w:spacing w:line="240" w:lineRule="auto"/>
        <w:jc w:val="both"/>
        <w:rPr>
          <w:rFonts w:ascii="Tahoma" w:hAnsi="Tahoma" w:cs="Tahoma"/>
          <w:b/>
          <w:bCs/>
          <w:sz w:val="18"/>
          <w:szCs w:val="18"/>
          <w:u w:val="single"/>
        </w:rPr>
      </w:pPr>
    </w:p>
    <w:p w:rsidR="007732E8" w:rsidRPr="007732E8" w:rsidRDefault="008E398D" w:rsidP="00F11B64">
      <w:pPr>
        <w:pStyle w:val="Akapitzlist"/>
        <w:numPr>
          <w:ilvl w:val="0"/>
          <w:numId w:val="58"/>
        </w:numPr>
        <w:autoSpaceDE w:val="0"/>
        <w:autoSpaceDN w:val="0"/>
        <w:adjustRightInd w:val="0"/>
        <w:spacing w:line="240" w:lineRule="auto"/>
        <w:ind w:left="426" w:hanging="426"/>
        <w:jc w:val="both"/>
        <w:rPr>
          <w:rFonts w:ascii="Tahoma" w:hAnsi="Tahoma" w:cs="Tahoma"/>
          <w:bCs/>
          <w:sz w:val="18"/>
          <w:szCs w:val="18"/>
        </w:rPr>
      </w:pPr>
      <w:r w:rsidRPr="00D54370">
        <w:rPr>
          <w:rFonts w:ascii="Tahoma" w:hAnsi="Tahoma" w:cs="Tahoma"/>
          <w:bCs/>
          <w:sz w:val="18"/>
          <w:szCs w:val="18"/>
        </w:rPr>
        <w:t xml:space="preserve">Cena oferty jest </w:t>
      </w:r>
      <w:r w:rsidRPr="00C977E6">
        <w:rPr>
          <w:rFonts w:ascii="Tahoma" w:hAnsi="Tahoma" w:cs="Tahoma"/>
          <w:b/>
          <w:bCs/>
          <w:sz w:val="18"/>
          <w:szCs w:val="18"/>
        </w:rPr>
        <w:t>ceną ryczałtową.</w:t>
      </w:r>
    </w:p>
    <w:p w:rsidR="008E398D" w:rsidRPr="00D54370" w:rsidRDefault="008E398D" w:rsidP="007732E8">
      <w:pPr>
        <w:pStyle w:val="Akapitzlist"/>
        <w:autoSpaceDE w:val="0"/>
        <w:autoSpaceDN w:val="0"/>
        <w:adjustRightInd w:val="0"/>
        <w:spacing w:line="240" w:lineRule="auto"/>
        <w:ind w:left="426"/>
        <w:jc w:val="both"/>
        <w:rPr>
          <w:rFonts w:ascii="Tahoma" w:hAnsi="Tahoma" w:cs="Tahoma"/>
          <w:bCs/>
          <w:sz w:val="18"/>
          <w:szCs w:val="18"/>
        </w:rPr>
      </w:pPr>
      <w:r w:rsidRPr="00D54370">
        <w:rPr>
          <w:rFonts w:ascii="Tahoma" w:hAnsi="Tahoma" w:cs="Tahoma"/>
          <w:bCs/>
          <w:sz w:val="18"/>
          <w:szCs w:val="18"/>
        </w:rPr>
        <w:t xml:space="preserve"> </w:t>
      </w:r>
    </w:p>
    <w:p w:rsidR="005A3F5D" w:rsidRDefault="00C13B32" w:rsidP="00F11B64">
      <w:pPr>
        <w:pStyle w:val="Akapitzlist"/>
        <w:numPr>
          <w:ilvl w:val="0"/>
          <w:numId w:val="58"/>
        </w:numPr>
        <w:autoSpaceDE w:val="0"/>
        <w:autoSpaceDN w:val="0"/>
        <w:adjustRightInd w:val="0"/>
        <w:spacing w:line="240" w:lineRule="auto"/>
        <w:ind w:left="426" w:hanging="426"/>
        <w:jc w:val="both"/>
        <w:rPr>
          <w:rFonts w:ascii="Tahoma" w:hAnsi="Tahoma" w:cs="Tahoma"/>
          <w:bCs/>
          <w:sz w:val="18"/>
          <w:szCs w:val="18"/>
        </w:rPr>
      </w:pPr>
      <w:r w:rsidRPr="00D54370">
        <w:rPr>
          <w:rFonts w:ascii="Tahoma" w:hAnsi="Tahoma" w:cs="Tahoma"/>
          <w:bCs/>
          <w:sz w:val="18"/>
          <w:szCs w:val="18"/>
        </w:rPr>
        <w:t xml:space="preserve">Cena oferty stanowić będzie ryczałtowe i ostateczne wynagrodzenie Wykonawcy za </w:t>
      </w:r>
      <w:r w:rsidR="005A3F5D" w:rsidRPr="00D54370">
        <w:rPr>
          <w:rFonts w:ascii="Tahoma" w:hAnsi="Tahoma" w:cs="Tahoma"/>
          <w:bCs/>
          <w:sz w:val="18"/>
          <w:szCs w:val="18"/>
        </w:rPr>
        <w:t>wykonanie przedmiotu zamówienia, niezależnie od rozmiaru robót i innych świadczeń oraz ponoszonych przez Wykonawcę kosztów ich realizacji, które winny być uwzględnione w cenie oferty.</w:t>
      </w:r>
    </w:p>
    <w:p w:rsidR="007732E8" w:rsidRPr="007732E8" w:rsidRDefault="007732E8" w:rsidP="007732E8">
      <w:pPr>
        <w:autoSpaceDE w:val="0"/>
        <w:autoSpaceDN w:val="0"/>
        <w:adjustRightInd w:val="0"/>
        <w:spacing w:line="240" w:lineRule="auto"/>
        <w:jc w:val="both"/>
        <w:rPr>
          <w:rFonts w:ascii="Tahoma" w:hAnsi="Tahoma" w:cs="Tahoma"/>
          <w:bCs/>
          <w:sz w:val="18"/>
          <w:szCs w:val="18"/>
        </w:rPr>
      </w:pPr>
    </w:p>
    <w:p w:rsidR="007732E8" w:rsidRDefault="00063A96" w:rsidP="007732E8">
      <w:pPr>
        <w:pStyle w:val="Akapitzlist"/>
        <w:numPr>
          <w:ilvl w:val="0"/>
          <w:numId w:val="58"/>
        </w:numPr>
        <w:autoSpaceDE w:val="0"/>
        <w:autoSpaceDN w:val="0"/>
        <w:adjustRightInd w:val="0"/>
        <w:spacing w:line="240" w:lineRule="auto"/>
        <w:ind w:left="426" w:hanging="426"/>
        <w:jc w:val="both"/>
        <w:rPr>
          <w:rFonts w:ascii="Tahoma" w:hAnsi="Tahoma" w:cs="Tahoma"/>
          <w:bCs/>
          <w:sz w:val="18"/>
          <w:szCs w:val="18"/>
        </w:rPr>
      </w:pPr>
      <w:r w:rsidRPr="00D54370">
        <w:rPr>
          <w:rFonts w:ascii="Tahoma" w:hAnsi="Tahoma" w:cs="Tahoma"/>
          <w:bCs/>
          <w:sz w:val="18"/>
          <w:szCs w:val="18"/>
        </w:rPr>
        <w:t>P</w:t>
      </w:r>
      <w:r w:rsidR="00C540D2" w:rsidRPr="00D54370">
        <w:rPr>
          <w:rFonts w:ascii="Tahoma" w:hAnsi="Tahoma" w:cs="Tahoma"/>
          <w:bCs/>
          <w:sz w:val="18"/>
          <w:szCs w:val="18"/>
        </w:rPr>
        <w:t>odstaw</w:t>
      </w:r>
      <w:r w:rsidRPr="00D54370">
        <w:rPr>
          <w:rFonts w:ascii="Tahoma" w:hAnsi="Tahoma" w:cs="Tahoma"/>
          <w:bCs/>
          <w:sz w:val="18"/>
          <w:szCs w:val="18"/>
        </w:rPr>
        <w:t>ą</w:t>
      </w:r>
      <w:r w:rsidR="00C540D2" w:rsidRPr="00D54370">
        <w:rPr>
          <w:rFonts w:ascii="Tahoma" w:hAnsi="Tahoma" w:cs="Tahoma"/>
          <w:bCs/>
          <w:sz w:val="18"/>
          <w:szCs w:val="18"/>
        </w:rPr>
        <w:t xml:space="preserve"> wyliczenia ceny oferty powinna być dla Wykonawcy jego własna kalkulacja, oparta na rachunku ekonomicznym, </w:t>
      </w:r>
      <w:r w:rsidR="00E6496B" w:rsidRPr="00D54370">
        <w:rPr>
          <w:rFonts w:ascii="Tahoma" w:hAnsi="Tahoma" w:cs="Tahoma"/>
          <w:bCs/>
          <w:sz w:val="18"/>
          <w:szCs w:val="18"/>
        </w:rPr>
        <w:t>uwzględniająca</w:t>
      </w:r>
      <w:r w:rsidR="00C540D2" w:rsidRPr="00D54370">
        <w:rPr>
          <w:rFonts w:ascii="Tahoma" w:hAnsi="Tahoma" w:cs="Tahoma"/>
          <w:bCs/>
          <w:sz w:val="18"/>
          <w:szCs w:val="18"/>
        </w:rPr>
        <w:t xml:space="preserve"> wszelkie bezpośrednie i pośrednie koszty wykonania zamówienia. </w:t>
      </w:r>
      <w:r w:rsidR="00C1011F">
        <w:rPr>
          <w:rFonts w:ascii="Tahoma" w:hAnsi="Tahoma" w:cs="Tahoma"/>
          <w:bCs/>
          <w:sz w:val="18"/>
          <w:szCs w:val="18"/>
        </w:rPr>
        <w:t>C</w:t>
      </w:r>
      <w:r w:rsidR="00C540D2" w:rsidRPr="00D54370">
        <w:rPr>
          <w:rFonts w:ascii="Tahoma" w:hAnsi="Tahoma" w:cs="Tahoma"/>
          <w:bCs/>
          <w:sz w:val="18"/>
          <w:szCs w:val="18"/>
        </w:rPr>
        <w:t xml:space="preserve">ena ofertowa ma obejmować wszystkie prace i czynności niezbędne do prawidłowego wykonania przedmiotu zamówienia. </w:t>
      </w:r>
      <w:r w:rsidR="00E6496B" w:rsidRPr="00217FB5">
        <w:rPr>
          <w:rFonts w:ascii="Tahoma" w:hAnsi="Tahoma" w:cs="Tahoma"/>
          <w:bCs/>
          <w:sz w:val="18"/>
          <w:szCs w:val="18"/>
        </w:rPr>
        <w:t xml:space="preserve">Przedmiar robót dołączony jest wyłącznie w celach </w:t>
      </w:r>
      <w:r w:rsidR="009F2A98" w:rsidRPr="00217FB5">
        <w:rPr>
          <w:rFonts w:ascii="Tahoma" w:hAnsi="Tahoma" w:cs="Tahoma"/>
          <w:bCs/>
          <w:sz w:val="18"/>
          <w:szCs w:val="18"/>
        </w:rPr>
        <w:t xml:space="preserve">informacyjnych i </w:t>
      </w:r>
      <w:r w:rsidR="00301C41">
        <w:rPr>
          <w:rFonts w:ascii="Tahoma" w:hAnsi="Tahoma" w:cs="Tahoma"/>
          <w:bCs/>
          <w:sz w:val="18"/>
          <w:szCs w:val="18"/>
        </w:rPr>
        <w:t>pomocniczych.</w:t>
      </w:r>
    </w:p>
    <w:p w:rsidR="00414D13" w:rsidRPr="00414D13" w:rsidRDefault="00414D13" w:rsidP="00414D13">
      <w:pPr>
        <w:autoSpaceDE w:val="0"/>
        <w:autoSpaceDN w:val="0"/>
        <w:adjustRightInd w:val="0"/>
        <w:spacing w:line="240" w:lineRule="auto"/>
        <w:jc w:val="both"/>
        <w:rPr>
          <w:rFonts w:ascii="Tahoma" w:hAnsi="Tahoma" w:cs="Tahoma"/>
          <w:bCs/>
          <w:sz w:val="18"/>
          <w:szCs w:val="18"/>
        </w:rPr>
      </w:pPr>
    </w:p>
    <w:p w:rsidR="004A3A23" w:rsidRPr="0079129E" w:rsidRDefault="0079129E" w:rsidP="00F11B64">
      <w:pPr>
        <w:pStyle w:val="Akapitzlist"/>
        <w:numPr>
          <w:ilvl w:val="0"/>
          <w:numId w:val="58"/>
        </w:numPr>
        <w:autoSpaceDE w:val="0"/>
        <w:autoSpaceDN w:val="0"/>
        <w:adjustRightInd w:val="0"/>
        <w:spacing w:line="240" w:lineRule="auto"/>
        <w:ind w:left="426" w:hanging="426"/>
        <w:jc w:val="both"/>
        <w:rPr>
          <w:rFonts w:ascii="Tahoma" w:hAnsi="Tahoma" w:cs="Tahoma"/>
          <w:sz w:val="18"/>
          <w:szCs w:val="18"/>
        </w:rPr>
      </w:pPr>
      <w:r w:rsidRPr="0079129E">
        <w:rPr>
          <w:rFonts w:ascii="Tahoma" w:hAnsi="Tahoma" w:cs="Tahoma"/>
          <w:sz w:val="18"/>
          <w:szCs w:val="18"/>
        </w:rPr>
        <w:t xml:space="preserve">Przed obliczeniem ceny oferty Wykonawca powinien dokładnie i szczegółowo zapoznać się z opisem zamówienia, dokumentacją projektową, przedmiarem robót, oraz uzyskać niezbędne do sporządzenia oferty informacje mające wpływ na wartość zamówienia. </w:t>
      </w:r>
      <w:r w:rsidR="004A3A23" w:rsidRPr="0079129E">
        <w:rPr>
          <w:rFonts w:ascii="Tahoma" w:hAnsi="Tahoma" w:cs="Tahoma"/>
          <w:sz w:val="18"/>
          <w:szCs w:val="18"/>
        </w:rPr>
        <w:t xml:space="preserve">Niedoszacowanie, pominięcie oraz brak rozpoznania zakresu przedmiotu umowy nie będą podstawą do żądania zmiany wynagrodzenia wskazanego w ofercie. </w:t>
      </w:r>
    </w:p>
    <w:p w:rsidR="004A3A23" w:rsidRPr="004A3A23" w:rsidRDefault="004A3A23" w:rsidP="004A3A23">
      <w:pPr>
        <w:autoSpaceDE w:val="0"/>
        <w:autoSpaceDN w:val="0"/>
        <w:adjustRightInd w:val="0"/>
        <w:spacing w:line="240" w:lineRule="auto"/>
        <w:jc w:val="both"/>
        <w:rPr>
          <w:rFonts w:ascii="Tahoma" w:hAnsi="Tahoma" w:cs="Tahoma"/>
          <w:b/>
          <w:bCs/>
          <w:sz w:val="18"/>
          <w:szCs w:val="18"/>
          <w:u w:val="single"/>
        </w:rPr>
      </w:pPr>
    </w:p>
    <w:p w:rsidR="007732E8" w:rsidRDefault="00384C51" w:rsidP="00F11B64">
      <w:pPr>
        <w:pStyle w:val="Akapitzlist"/>
        <w:numPr>
          <w:ilvl w:val="0"/>
          <w:numId w:val="58"/>
        </w:numPr>
        <w:autoSpaceDE w:val="0"/>
        <w:autoSpaceDN w:val="0"/>
        <w:adjustRightInd w:val="0"/>
        <w:spacing w:line="240" w:lineRule="auto"/>
        <w:ind w:left="426" w:hanging="426"/>
        <w:jc w:val="both"/>
        <w:rPr>
          <w:rFonts w:ascii="Tahoma" w:hAnsi="Tahoma" w:cs="Tahoma"/>
          <w:bCs/>
          <w:sz w:val="18"/>
          <w:szCs w:val="18"/>
        </w:rPr>
      </w:pPr>
      <w:r w:rsidRPr="00384C51">
        <w:rPr>
          <w:rFonts w:ascii="Tahoma" w:hAnsi="Tahoma" w:cs="Tahoma"/>
          <w:bCs/>
          <w:sz w:val="18"/>
          <w:szCs w:val="18"/>
        </w:rPr>
        <w:t>Cena obliczona wg powyższych zasad nie będzie podlegała waloryzacji ze względu na inflację.</w:t>
      </w:r>
    </w:p>
    <w:p w:rsidR="00384C51" w:rsidRPr="007732E8" w:rsidRDefault="00384C51" w:rsidP="007732E8">
      <w:pPr>
        <w:autoSpaceDE w:val="0"/>
        <w:autoSpaceDN w:val="0"/>
        <w:adjustRightInd w:val="0"/>
        <w:spacing w:line="240" w:lineRule="auto"/>
        <w:jc w:val="both"/>
        <w:rPr>
          <w:rFonts w:ascii="Tahoma" w:hAnsi="Tahoma" w:cs="Tahoma"/>
          <w:bCs/>
          <w:sz w:val="18"/>
          <w:szCs w:val="18"/>
        </w:rPr>
      </w:pPr>
      <w:r w:rsidRPr="007732E8">
        <w:rPr>
          <w:rFonts w:ascii="Tahoma" w:hAnsi="Tahoma" w:cs="Tahoma"/>
          <w:bCs/>
          <w:sz w:val="18"/>
          <w:szCs w:val="18"/>
        </w:rPr>
        <w:t xml:space="preserve"> </w:t>
      </w:r>
    </w:p>
    <w:p w:rsidR="00AC6C16" w:rsidRDefault="002A17A5" w:rsidP="00F11B64">
      <w:pPr>
        <w:pStyle w:val="Akapitzlist"/>
        <w:numPr>
          <w:ilvl w:val="0"/>
          <w:numId w:val="58"/>
        </w:numPr>
        <w:autoSpaceDE w:val="0"/>
        <w:autoSpaceDN w:val="0"/>
        <w:adjustRightInd w:val="0"/>
        <w:spacing w:line="240" w:lineRule="auto"/>
        <w:ind w:left="426" w:hanging="426"/>
        <w:jc w:val="both"/>
        <w:rPr>
          <w:rFonts w:ascii="Tahoma" w:hAnsi="Tahoma" w:cs="Tahoma"/>
          <w:sz w:val="18"/>
          <w:szCs w:val="18"/>
        </w:rPr>
      </w:pPr>
      <w:r w:rsidRPr="00C977E6">
        <w:rPr>
          <w:rFonts w:ascii="Tahoma" w:hAnsi="Tahoma" w:cs="Tahoma"/>
          <w:bCs/>
          <w:sz w:val="18"/>
          <w:szCs w:val="18"/>
        </w:rPr>
        <w:t>Wykonawca oblicza cen</w:t>
      </w:r>
      <w:r w:rsidR="00EA789B" w:rsidRPr="00C977E6">
        <w:rPr>
          <w:rFonts w:ascii="Tahoma" w:hAnsi="Tahoma" w:cs="Tahoma"/>
          <w:bCs/>
          <w:sz w:val="18"/>
          <w:szCs w:val="18"/>
        </w:rPr>
        <w:t>ę</w:t>
      </w:r>
      <w:r w:rsidRPr="00C977E6">
        <w:rPr>
          <w:rFonts w:ascii="Tahoma" w:hAnsi="Tahoma" w:cs="Tahoma"/>
          <w:sz w:val="18"/>
          <w:szCs w:val="18"/>
        </w:rPr>
        <w:t xml:space="preserve"> </w:t>
      </w:r>
      <w:r w:rsidRPr="00C977E6">
        <w:rPr>
          <w:rFonts w:ascii="Tahoma" w:hAnsi="Tahoma" w:cs="Tahoma"/>
          <w:bCs/>
          <w:sz w:val="18"/>
          <w:szCs w:val="18"/>
        </w:rPr>
        <w:t>oferty</w:t>
      </w:r>
      <w:r w:rsidRPr="00C977E6">
        <w:rPr>
          <w:rFonts w:ascii="Tahoma" w:hAnsi="Tahoma" w:cs="Tahoma"/>
          <w:sz w:val="18"/>
          <w:szCs w:val="18"/>
        </w:rPr>
        <w:t>,</w:t>
      </w:r>
      <w:r w:rsidR="006E1FFB" w:rsidRPr="00AC6C16">
        <w:rPr>
          <w:rFonts w:ascii="Tahoma" w:hAnsi="Tahoma" w:cs="Tahoma"/>
          <w:sz w:val="18"/>
          <w:szCs w:val="18"/>
        </w:rPr>
        <w:t xml:space="preserve"> </w:t>
      </w:r>
      <w:r w:rsidRPr="00C977E6">
        <w:rPr>
          <w:rFonts w:ascii="Tahoma" w:hAnsi="Tahoma" w:cs="Tahoma"/>
          <w:bCs/>
          <w:sz w:val="18"/>
          <w:szCs w:val="18"/>
        </w:rPr>
        <w:t>spor</w:t>
      </w:r>
      <w:r w:rsidR="00EA789B" w:rsidRPr="00C977E6">
        <w:rPr>
          <w:rFonts w:ascii="Tahoma" w:hAnsi="Tahoma" w:cs="Tahoma"/>
          <w:bCs/>
          <w:sz w:val="18"/>
          <w:szCs w:val="18"/>
        </w:rPr>
        <w:t>zą</w:t>
      </w:r>
      <w:r w:rsidRPr="00C977E6">
        <w:rPr>
          <w:rFonts w:ascii="Tahoma" w:hAnsi="Tahoma" w:cs="Tahoma"/>
          <w:bCs/>
          <w:sz w:val="18"/>
          <w:szCs w:val="18"/>
        </w:rPr>
        <w:t>dza</w:t>
      </w:r>
      <w:r w:rsidR="00EA789B" w:rsidRPr="00C977E6">
        <w:rPr>
          <w:rFonts w:ascii="Tahoma" w:hAnsi="Tahoma" w:cs="Tahoma"/>
          <w:bCs/>
          <w:sz w:val="18"/>
          <w:szCs w:val="18"/>
        </w:rPr>
        <w:t>ją</w:t>
      </w:r>
      <w:r w:rsidRPr="00C977E6">
        <w:rPr>
          <w:rFonts w:ascii="Tahoma" w:hAnsi="Tahoma" w:cs="Tahoma"/>
          <w:bCs/>
          <w:sz w:val="18"/>
          <w:szCs w:val="18"/>
        </w:rPr>
        <w:t xml:space="preserve">c </w:t>
      </w:r>
      <w:r w:rsidR="00D4669E" w:rsidRPr="00AC6C16">
        <w:rPr>
          <w:rFonts w:ascii="Tahoma" w:hAnsi="Tahoma" w:cs="Tahoma"/>
          <w:b/>
          <w:bCs/>
          <w:sz w:val="18"/>
          <w:szCs w:val="18"/>
        </w:rPr>
        <w:t>Wykaz cen</w:t>
      </w:r>
      <w:r w:rsidR="00D959C8" w:rsidRPr="00AC6C16">
        <w:rPr>
          <w:rFonts w:ascii="Tahoma" w:hAnsi="Tahoma" w:cs="Tahoma"/>
          <w:b/>
          <w:bCs/>
          <w:sz w:val="18"/>
          <w:szCs w:val="18"/>
        </w:rPr>
        <w:t xml:space="preserve"> </w:t>
      </w:r>
      <w:r w:rsidR="00D959C8" w:rsidRPr="00AC6C16">
        <w:rPr>
          <w:rFonts w:ascii="Tahoma" w:hAnsi="Tahoma" w:cs="Tahoma"/>
          <w:bCs/>
          <w:sz w:val="18"/>
          <w:szCs w:val="18"/>
        </w:rPr>
        <w:t>na formularzu stanowiącym</w:t>
      </w:r>
      <w:r w:rsidR="009F182C">
        <w:rPr>
          <w:rFonts w:ascii="Tahoma" w:hAnsi="Tahoma" w:cs="Tahoma"/>
          <w:sz w:val="18"/>
          <w:szCs w:val="18"/>
        </w:rPr>
        <w:t xml:space="preserve"> Załącznik nr 1</w:t>
      </w:r>
      <w:r w:rsidR="003E3BC0">
        <w:rPr>
          <w:rFonts w:ascii="Tahoma" w:hAnsi="Tahoma" w:cs="Tahoma"/>
          <w:sz w:val="18"/>
          <w:szCs w:val="18"/>
        </w:rPr>
        <w:t>a</w:t>
      </w:r>
      <w:r w:rsidR="00AC6C16" w:rsidRPr="003F5FEE">
        <w:rPr>
          <w:rFonts w:ascii="Tahoma" w:hAnsi="Tahoma" w:cs="Tahoma"/>
          <w:sz w:val="18"/>
          <w:szCs w:val="18"/>
        </w:rPr>
        <w:t xml:space="preserve"> do </w:t>
      </w:r>
      <w:r w:rsidR="00AC6C16">
        <w:rPr>
          <w:rFonts w:ascii="Tahoma" w:hAnsi="Tahoma" w:cs="Tahoma"/>
          <w:sz w:val="18"/>
          <w:szCs w:val="18"/>
        </w:rPr>
        <w:t>niniejszej IDW</w:t>
      </w:r>
      <w:r w:rsidR="00AC6C16" w:rsidRPr="003F5FEE">
        <w:rPr>
          <w:rFonts w:ascii="Tahoma" w:hAnsi="Tahoma" w:cs="Tahoma"/>
          <w:sz w:val="18"/>
          <w:szCs w:val="18"/>
        </w:rPr>
        <w:t xml:space="preserve"> lub na własnym formularzu sporządzonym przez Wykonawcę, pod warunkiem, że </w:t>
      </w:r>
      <w:r w:rsidR="00AC6C16">
        <w:rPr>
          <w:rFonts w:ascii="Tahoma" w:hAnsi="Tahoma" w:cs="Tahoma"/>
          <w:sz w:val="18"/>
          <w:szCs w:val="18"/>
        </w:rPr>
        <w:t>je</w:t>
      </w:r>
      <w:r w:rsidR="003E3BC0">
        <w:rPr>
          <w:rFonts w:ascii="Tahoma" w:hAnsi="Tahoma" w:cs="Tahoma"/>
          <w:sz w:val="18"/>
          <w:szCs w:val="18"/>
        </w:rPr>
        <w:t>go</w:t>
      </w:r>
      <w:r w:rsidR="00AC6C16" w:rsidRPr="003F5FEE">
        <w:rPr>
          <w:rFonts w:ascii="Tahoma" w:hAnsi="Tahoma" w:cs="Tahoma"/>
          <w:sz w:val="18"/>
          <w:szCs w:val="18"/>
        </w:rPr>
        <w:t xml:space="preserve"> treść, opisy kolumn i wierszy odpowiadać będ</w:t>
      </w:r>
      <w:r w:rsidR="003E3BC0">
        <w:rPr>
          <w:rFonts w:ascii="Tahoma" w:hAnsi="Tahoma" w:cs="Tahoma"/>
          <w:sz w:val="18"/>
          <w:szCs w:val="18"/>
        </w:rPr>
        <w:t>ą</w:t>
      </w:r>
      <w:r w:rsidR="00AC6C16" w:rsidRPr="003F5FEE">
        <w:rPr>
          <w:rFonts w:ascii="Tahoma" w:hAnsi="Tahoma" w:cs="Tahoma"/>
          <w:sz w:val="18"/>
          <w:szCs w:val="18"/>
        </w:rPr>
        <w:t xml:space="preserve"> formularzo</w:t>
      </w:r>
      <w:r w:rsidR="003E3BC0">
        <w:rPr>
          <w:rFonts w:ascii="Tahoma" w:hAnsi="Tahoma" w:cs="Tahoma"/>
          <w:sz w:val="18"/>
          <w:szCs w:val="18"/>
        </w:rPr>
        <w:t>wi</w:t>
      </w:r>
      <w:r w:rsidR="00AC6C16" w:rsidRPr="003F5FEE">
        <w:rPr>
          <w:rFonts w:ascii="Tahoma" w:hAnsi="Tahoma" w:cs="Tahoma"/>
          <w:sz w:val="18"/>
          <w:szCs w:val="18"/>
        </w:rPr>
        <w:t xml:space="preserve"> określon</w:t>
      </w:r>
      <w:r w:rsidR="003E3BC0">
        <w:rPr>
          <w:rFonts w:ascii="Tahoma" w:hAnsi="Tahoma" w:cs="Tahoma"/>
          <w:sz w:val="18"/>
          <w:szCs w:val="18"/>
        </w:rPr>
        <w:t>emu</w:t>
      </w:r>
      <w:r w:rsidR="00AC6C16" w:rsidRPr="003F5FEE">
        <w:rPr>
          <w:rFonts w:ascii="Tahoma" w:hAnsi="Tahoma" w:cs="Tahoma"/>
          <w:sz w:val="18"/>
          <w:szCs w:val="18"/>
        </w:rPr>
        <w:t xml:space="preserve"> przez Zamawiającego w </w:t>
      </w:r>
      <w:r w:rsidR="00AC6C16">
        <w:rPr>
          <w:rFonts w:ascii="Tahoma" w:hAnsi="Tahoma" w:cs="Tahoma"/>
          <w:sz w:val="18"/>
          <w:szCs w:val="18"/>
        </w:rPr>
        <w:t>niniejszej IDW</w:t>
      </w:r>
      <w:r w:rsidR="00AC6C16" w:rsidRPr="003F5FEE">
        <w:rPr>
          <w:rFonts w:ascii="Tahoma" w:hAnsi="Tahoma" w:cs="Tahoma"/>
          <w:sz w:val="18"/>
          <w:szCs w:val="18"/>
        </w:rPr>
        <w:t xml:space="preserve"> (pod rygorem odrzucenia).</w:t>
      </w:r>
    </w:p>
    <w:p w:rsidR="00EB316E" w:rsidRPr="00EB316E" w:rsidRDefault="00EB316E" w:rsidP="00EB316E">
      <w:pPr>
        <w:pStyle w:val="Akapitzlist"/>
        <w:rPr>
          <w:rFonts w:ascii="Tahoma" w:hAnsi="Tahoma" w:cs="Tahoma"/>
          <w:sz w:val="18"/>
          <w:szCs w:val="18"/>
        </w:rPr>
      </w:pPr>
    </w:p>
    <w:p w:rsidR="00EB316E" w:rsidRDefault="00EB316E" w:rsidP="00F11B64">
      <w:pPr>
        <w:pStyle w:val="Akapitzlist"/>
        <w:numPr>
          <w:ilvl w:val="0"/>
          <w:numId w:val="58"/>
        </w:numPr>
        <w:autoSpaceDE w:val="0"/>
        <w:autoSpaceDN w:val="0"/>
        <w:adjustRightInd w:val="0"/>
        <w:spacing w:line="240" w:lineRule="auto"/>
        <w:ind w:left="426" w:hanging="426"/>
        <w:jc w:val="both"/>
        <w:rPr>
          <w:rFonts w:ascii="Tahoma" w:hAnsi="Tahoma" w:cs="Tahoma"/>
          <w:sz w:val="18"/>
          <w:szCs w:val="18"/>
        </w:rPr>
      </w:pPr>
      <w:r>
        <w:rPr>
          <w:rFonts w:ascii="Tahoma" w:hAnsi="Tahoma" w:cs="Tahoma"/>
          <w:sz w:val="18"/>
          <w:szCs w:val="18"/>
        </w:rPr>
        <w:t xml:space="preserve">Wszystkie składniki ceny oferty </w:t>
      </w:r>
      <w:r w:rsidR="000C3AE9">
        <w:rPr>
          <w:rFonts w:ascii="Tahoma" w:hAnsi="Tahoma" w:cs="Tahoma"/>
          <w:sz w:val="18"/>
          <w:szCs w:val="18"/>
        </w:rPr>
        <w:t xml:space="preserve">w Wykazie cen </w:t>
      </w:r>
      <w:r>
        <w:rPr>
          <w:rFonts w:ascii="Tahoma" w:hAnsi="Tahoma" w:cs="Tahoma"/>
          <w:sz w:val="18"/>
          <w:szCs w:val="18"/>
        </w:rPr>
        <w:t xml:space="preserve">winny być wyrażone w złotych polskich (PLN) </w:t>
      </w:r>
      <w:r w:rsidR="003F6104">
        <w:rPr>
          <w:rFonts w:ascii="Tahoma" w:hAnsi="Tahoma" w:cs="Tahoma"/>
          <w:sz w:val="18"/>
          <w:szCs w:val="18"/>
        </w:rPr>
        <w:t xml:space="preserve">i podane </w:t>
      </w:r>
      <w:r w:rsidR="002006D3">
        <w:rPr>
          <w:rFonts w:ascii="Tahoma" w:hAnsi="Tahoma" w:cs="Tahoma"/>
          <w:sz w:val="18"/>
          <w:szCs w:val="18"/>
        </w:rPr>
        <w:t xml:space="preserve">                </w:t>
      </w:r>
      <w:r w:rsidR="003F6104">
        <w:rPr>
          <w:rFonts w:ascii="Tahoma" w:hAnsi="Tahoma" w:cs="Tahoma"/>
          <w:sz w:val="18"/>
          <w:szCs w:val="18"/>
        </w:rPr>
        <w:t xml:space="preserve">z dokładnością do dwóch miejsc po przecinku. Brak wskazania liczb po przecinku oznacza, ze Wykonawca podał </w:t>
      </w:r>
      <w:r w:rsidR="000C3AE9">
        <w:rPr>
          <w:rFonts w:ascii="Tahoma" w:hAnsi="Tahoma" w:cs="Tahoma"/>
          <w:sz w:val="18"/>
          <w:szCs w:val="18"/>
        </w:rPr>
        <w:t>liczbę</w:t>
      </w:r>
      <w:r w:rsidR="003F6104">
        <w:rPr>
          <w:rFonts w:ascii="Tahoma" w:hAnsi="Tahoma" w:cs="Tahoma"/>
          <w:sz w:val="18"/>
          <w:szCs w:val="18"/>
        </w:rPr>
        <w:t xml:space="preserve"> całkowitą (np. </w:t>
      </w:r>
      <w:r w:rsidR="000C3AE9">
        <w:rPr>
          <w:rFonts w:ascii="Tahoma" w:hAnsi="Tahoma" w:cs="Tahoma"/>
          <w:sz w:val="18"/>
          <w:szCs w:val="18"/>
        </w:rPr>
        <w:t>100 zł oznacza 100 złotych 0 groszy – 100,00 zł).</w:t>
      </w:r>
    </w:p>
    <w:p w:rsidR="007732E8" w:rsidRPr="007732E8" w:rsidRDefault="007732E8" w:rsidP="007732E8">
      <w:pPr>
        <w:autoSpaceDE w:val="0"/>
        <w:autoSpaceDN w:val="0"/>
        <w:adjustRightInd w:val="0"/>
        <w:spacing w:line="240" w:lineRule="auto"/>
        <w:jc w:val="both"/>
        <w:rPr>
          <w:rFonts w:ascii="Tahoma" w:hAnsi="Tahoma" w:cs="Tahoma"/>
          <w:sz w:val="18"/>
          <w:szCs w:val="18"/>
        </w:rPr>
      </w:pPr>
    </w:p>
    <w:p w:rsidR="006E1FFB" w:rsidRDefault="002A17A5" w:rsidP="00F11B64">
      <w:pPr>
        <w:pStyle w:val="Akapitzlist"/>
        <w:numPr>
          <w:ilvl w:val="0"/>
          <w:numId w:val="58"/>
        </w:numPr>
        <w:autoSpaceDE w:val="0"/>
        <w:autoSpaceDN w:val="0"/>
        <w:adjustRightInd w:val="0"/>
        <w:spacing w:line="240" w:lineRule="auto"/>
        <w:ind w:left="426" w:hanging="426"/>
        <w:jc w:val="both"/>
        <w:rPr>
          <w:rFonts w:ascii="Tahoma" w:hAnsi="Tahoma" w:cs="Tahoma"/>
          <w:sz w:val="18"/>
          <w:szCs w:val="18"/>
        </w:rPr>
      </w:pPr>
      <w:r w:rsidRPr="00AC6C16">
        <w:rPr>
          <w:rFonts w:ascii="Tahoma" w:hAnsi="Tahoma" w:cs="Tahoma"/>
          <w:b/>
          <w:bCs/>
          <w:sz w:val="18"/>
          <w:szCs w:val="18"/>
        </w:rPr>
        <w:t xml:space="preserve">Cena oferty </w:t>
      </w:r>
      <w:r w:rsidR="00EA789B" w:rsidRPr="00AC6C16">
        <w:rPr>
          <w:rFonts w:ascii="Tahoma" w:hAnsi="Tahoma" w:cs="Tahoma"/>
          <w:sz w:val="18"/>
          <w:szCs w:val="18"/>
        </w:rPr>
        <w:t>wynikająca</w:t>
      </w:r>
      <w:r w:rsidRPr="00AC6C16">
        <w:rPr>
          <w:rFonts w:ascii="Tahoma" w:hAnsi="Tahoma" w:cs="Tahoma"/>
          <w:sz w:val="18"/>
          <w:szCs w:val="18"/>
        </w:rPr>
        <w:t xml:space="preserve"> </w:t>
      </w:r>
      <w:r w:rsidRPr="00AC6C16">
        <w:rPr>
          <w:rFonts w:ascii="Tahoma" w:hAnsi="Tahoma" w:cs="Tahoma"/>
          <w:b/>
          <w:bCs/>
          <w:sz w:val="18"/>
          <w:szCs w:val="18"/>
        </w:rPr>
        <w:t xml:space="preserve">z </w:t>
      </w:r>
      <w:r w:rsidR="004B6303">
        <w:rPr>
          <w:rFonts w:ascii="Tahoma" w:hAnsi="Tahoma" w:cs="Tahoma"/>
          <w:b/>
          <w:bCs/>
          <w:sz w:val="18"/>
          <w:szCs w:val="18"/>
        </w:rPr>
        <w:t xml:space="preserve">Wykazu cen </w:t>
      </w:r>
      <w:r w:rsidRPr="00AC6C16">
        <w:rPr>
          <w:rFonts w:ascii="Tahoma" w:hAnsi="Tahoma" w:cs="Tahoma"/>
          <w:sz w:val="18"/>
          <w:szCs w:val="18"/>
        </w:rPr>
        <w:t xml:space="preserve">winna </w:t>
      </w:r>
      <w:r w:rsidR="00B578B2" w:rsidRPr="00AC6C16">
        <w:rPr>
          <w:rFonts w:ascii="Tahoma" w:hAnsi="Tahoma" w:cs="Tahoma"/>
          <w:sz w:val="18"/>
          <w:szCs w:val="18"/>
        </w:rPr>
        <w:t>być</w:t>
      </w:r>
      <w:r w:rsidRPr="00AC6C16">
        <w:rPr>
          <w:rFonts w:ascii="Tahoma" w:hAnsi="Tahoma" w:cs="Tahoma"/>
          <w:sz w:val="18"/>
          <w:szCs w:val="18"/>
        </w:rPr>
        <w:t xml:space="preserve"> wpi</w:t>
      </w:r>
      <w:r w:rsidR="00EA789B" w:rsidRPr="00AC6C16">
        <w:rPr>
          <w:rFonts w:ascii="Tahoma" w:hAnsi="Tahoma" w:cs="Tahoma"/>
          <w:sz w:val="18"/>
          <w:szCs w:val="18"/>
        </w:rPr>
        <w:t>sana</w:t>
      </w:r>
      <w:r w:rsidRPr="00AC6C16">
        <w:rPr>
          <w:rFonts w:ascii="Tahoma" w:hAnsi="Tahoma" w:cs="Tahoma"/>
          <w:sz w:val="18"/>
          <w:szCs w:val="18"/>
        </w:rPr>
        <w:t xml:space="preserve"> w </w:t>
      </w:r>
      <w:r w:rsidRPr="00AC6C16">
        <w:rPr>
          <w:rFonts w:ascii="Tahoma" w:hAnsi="Tahoma" w:cs="Tahoma"/>
          <w:b/>
          <w:bCs/>
          <w:sz w:val="18"/>
          <w:szCs w:val="18"/>
        </w:rPr>
        <w:t>Formularzu</w:t>
      </w:r>
      <w:r w:rsidR="006E1FFB" w:rsidRPr="00AC6C16">
        <w:rPr>
          <w:rFonts w:ascii="Tahoma" w:hAnsi="Tahoma" w:cs="Tahoma"/>
          <w:b/>
          <w:bCs/>
          <w:sz w:val="18"/>
          <w:szCs w:val="18"/>
        </w:rPr>
        <w:t xml:space="preserve"> </w:t>
      </w:r>
      <w:r w:rsidRPr="00AC6C16">
        <w:rPr>
          <w:rFonts w:ascii="Tahoma" w:hAnsi="Tahoma" w:cs="Tahoma"/>
          <w:b/>
          <w:bCs/>
          <w:sz w:val="18"/>
          <w:szCs w:val="18"/>
        </w:rPr>
        <w:t xml:space="preserve">oferty </w:t>
      </w:r>
      <w:r w:rsidR="00EA789B" w:rsidRPr="00AC6C16">
        <w:rPr>
          <w:rFonts w:ascii="Tahoma" w:hAnsi="Tahoma" w:cs="Tahoma"/>
          <w:sz w:val="18"/>
          <w:szCs w:val="18"/>
        </w:rPr>
        <w:t>stanowiącym</w:t>
      </w:r>
      <w:r w:rsidRPr="00AC6C16">
        <w:rPr>
          <w:rFonts w:ascii="Tahoma" w:hAnsi="Tahoma" w:cs="Tahoma"/>
          <w:sz w:val="18"/>
          <w:szCs w:val="18"/>
        </w:rPr>
        <w:t xml:space="preserve"> </w:t>
      </w:r>
      <w:r w:rsidRPr="004B6303">
        <w:rPr>
          <w:rFonts w:ascii="Tahoma" w:hAnsi="Tahoma" w:cs="Tahoma"/>
          <w:bCs/>
          <w:sz w:val="18"/>
          <w:szCs w:val="18"/>
        </w:rPr>
        <w:t>Zał</w:t>
      </w:r>
      <w:r w:rsidR="004B6303" w:rsidRPr="004B6303">
        <w:rPr>
          <w:rFonts w:ascii="Tahoma" w:hAnsi="Tahoma" w:cs="Tahoma"/>
          <w:bCs/>
          <w:sz w:val="18"/>
          <w:szCs w:val="18"/>
        </w:rPr>
        <w:t xml:space="preserve">ącznik </w:t>
      </w:r>
      <w:r w:rsidRPr="004B6303">
        <w:rPr>
          <w:rFonts w:ascii="Tahoma" w:hAnsi="Tahoma" w:cs="Tahoma"/>
          <w:bCs/>
          <w:sz w:val="18"/>
          <w:szCs w:val="18"/>
        </w:rPr>
        <w:t>nr 1</w:t>
      </w:r>
      <w:r w:rsidRPr="00AC6C16">
        <w:rPr>
          <w:rFonts w:ascii="Tahoma" w:hAnsi="Tahoma" w:cs="Tahoma"/>
          <w:b/>
          <w:bCs/>
          <w:sz w:val="18"/>
          <w:szCs w:val="18"/>
        </w:rPr>
        <w:t xml:space="preserve"> </w:t>
      </w:r>
      <w:r w:rsidR="00EA789B" w:rsidRPr="00AC6C16">
        <w:rPr>
          <w:rFonts w:ascii="Tahoma" w:hAnsi="Tahoma" w:cs="Tahoma"/>
          <w:sz w:val="18"/>
          <w:szCs w:val="18"/>
        </w:rPr>
        <w:t xml:space="preserve">do </w:t>
      </w:r>
      <w:r w:rsidR="004B6303">
        <w:rPr>
          <w:rFonts w:ascii="Tahoma" w:hAnsi="Tahoma" w:cs="Tahoma"/>
          <w:sz w:val="18"/>
          <w:szCs w:val="18"/>
        </w:rPr>
        <w:t>niniejszej IDW</w:t>
      </w:r>
      <w:r w:rsidR="006F0CE6">
        <w:rPr>
          <w:rFonts w:ascii="Tahoma" w:hAnsi="Tahoma" w:cs="Tahoma"/>
          <w:sz w:val="18"/>
          <w:szCs w:val="18"/>
        </w:rPr>
        <w:t>.</w:t>
      </w:r>
      <w:r w:rsidR="006E1FFB" w:rsidRPr="00AC6C16">
        <w:rPr>
          <w:rFonts w:ascii="Tahoma" w:hAnsi="Tahoma" w:cs="Tahoma"/>
          <w:sz w:val="18"/>
          <w:szCs w:val="18"/>
        </w:rPr>
        <w:t xml:space="preserve"> </w:t>
      </w:r>
    </w:p>
    <w:p w:rsidR="007732E8" w:rsidRPr="007732E8" w:rsidRDefault="007732E8" w:rsidP="007732E8">
      <w:pPr>
        <w:autoSpaceDE w:val="0"/>
        <w:autoSpaceDN w:val="0"/>
        <w:adjustRightInd w:val="0"/>
        <w:spacing w:line="240" w:lineRule="auto"/>
        <w:jc w:val="both"/>
        <w:rPr>
          <w:rFonts w:ascii="Tahoma" w:hAnsi="Tahoma" w:cs="Tahoma"/>
          <w:sz w:val="18"/>
          <w:szCs w:val="18"/>
        </w:rPr>
      </w:pPr>
    </w:p>
    <w:p w:rsidR="00384C51" w:rsidRDefault="00D54370" w:rsidP="00F11B64">
      <w:pPr>
        <w:pStyle w:val="Default"/>
        <w:numPr>
          <w:ilvl w:val="0"/>
          <w:numId w:val="58"/>
        </w:numPr>
        <w:spacing w:after="28"/>
        <w:ind w:left="426" w:hanging="426"/>
        <w:jc w:val="both"/>
        <w:rPr>
          <w:rFonts w:ascii="Tahoma" w:hAnsi="Tahoma" w:cs="Tahoma"/>
          <w:b/>
          <w:sz w:val="18"/>
          <w:szCs w:val="18"/>
        </w:rPr>
      </w:pPr>
      <w:r w:rsidRPr="00E403D4">
        <w:rPr>
          <w:rFonts w:ascii="Tahoma" w:hAnsi="Tahoma" w:cs="Tahoma"/>
          <w:b/>
          <w:sz w:val="18"/>
          <w:szCs w:val="18"/>
        </w:rPr>
        <w:t xml:space="preserve">Ceną oferty jest kwota brutto wymieniona w Formularzu </w:t>
      </w:r>
      <w:r w:rsidR="00C977E6" w:rsidRPr="00E403D4">
        <w:rPr>
          <w:rFonts w:ascii="Tahoma" w:hAnsi="Tahoma" w:cs="Tahoma"/>
          <w:b/>
          <w:sz w:val="18"/>
          <w:szCs w:val="18"/>
        </w:rPr>
        <w:t>oferty</w:t>
      </w:r>
      <w:r w:rsidR="00EB316E">
        <w:rPr>
          <w:rFonts w:ascii="Tahoma" w:hAnsi="Tahoma" w:cs="Tahoma"/>
          <w:b/>
          <w:sz w:val="18"/>
          <w:szCs w:val="18"/>
        </w:rPr>
        <w:t>, wyrażona w złotych polskich</w:t>
      </w:r>
      <w:r w:rsidR="00A13F4E">
        <w:rPr>
          <w:rFonts w:ascii="Tahoma" w:hAnsi="Tahoma" w:cs="Tahoma"/>
          <w:b/>
          <w:sz w:val="18"/>
          <w:szCs w:val="18"/>
        </w:rPr>
        <w:t xml:space="preserve"> (PLN)</w:t>
      </w:r>
      <w:r w:rsidR="009C25AF">
        <w:rPr>
          <w:rFonts w:ascii="Tahoma" w:hAnsi="Tahoma" w:cs="Tahoma"/>
          <w:b/>
          <w:sz w:val="18"/>
          <w:szCs w:val="18"/>
        </w:rPr>
        <w:t>.</w:t>
      </w:r>
      <w:r w:rsidR="00C977E6" w:rsidRPr="00E403D4">
        <w:rPr>
          <w:rFonts w:ascii="Tahoma" w:hAnsi="Tahoma" w:cs="Tahoma"/>
          <w:b/>
          <w:sz w:val="18"/>
          <w:szCs w:val="18"/>
        </w:rPr>
        <w:t xml:space="preserve"> </w:t>
      </w:r>
    </w:p>
    <w:p w:rsidR="007732E8" w:rsidRPr="007732E8" w:rsidRDefault="007732E8" w:rsidP="007732E8">
      <w:pPr>
        <w:autoSpaceDE w:val="0"/>
        <w:autoSpaceDN w:val="0"/>
        <w:adjustRightInd w:val="0"/>
        <w:spacing w:line="240" w:lineRule="auto"/>
        <w:jc w:val="both"/>
        <w:rPr>
          <w:rFonts w:ascii="Tahoma" w:hAnsi="Tahoma" w:cs="Tahoma"/>
          <w:sz w:val="18"/>
          <w:szCs w:val="18"/>
        </w:rPr>
      </w:pPr>
    </w:p>
    <w:p w:rsidR="00890EA8" w:rsidRPr="006E40C2" w:rsidRDefault="00890EA8" w:rsidP="00F11B64">
      <w:pPr>
        <w:pStyle w:val="Akapitzlist"/>
        <w:numPr>
          <w:ilvl w:val="0"/>
          <w:numId w:val="58"/>
        </w:numPr>
        <w:autoSpaceDE w:val="0"/>
        <w:autoSpaceDN w:val="0"/>
        <w:adjustRightInd w:val="0"/>
        <w:spacing w:line="240" w:lineRule="auto"/>
        <w:ind w:left="426" w:hanging="426"/>
        <w:jc w:val="both"/>
        <w:rPr>
          <w:rFonts w:ascii="Tahoma" w:hAnsi="Tahoma" w:cs="Tahoma"/>
          <w:sz w:val="18"/>
          <w:szCs w:val="18"/>
        </w:rPr>
      </w:pPr>
      <w:r>
        <w:rPr>
          <w:rFonts w:ascii="Tahoma" w:hAnsi="Tahoma" w:cs="Tahoma"/>
          <w:sz w:val="18"/>
          <w:szCs w:val="18"/>
        </w:rPr>
        <w:t xml:space="preserve">Rozliczenia za realizację przedmiotu zamówienia pomiędzy </w:t>
      </w:r>
      <w:r w:rsidR="00EA2960">
        <w:rPr>
          <w:rFonts w:ascii="Tahoma" w:hAnsi="Tahoma" w:cs="Tahoma"/>
          <w:sz w:val="18"/>
          <w:szCs w:val="18"/>
        </w:rPr>
        <w:t>Z</w:t>
      </w:r>
      <w:r>
        <w:rPr>
          <w:rFonts w:ascii="Tahoma" w:hAnsi="Tahoma" w:cs="Tahoma"/>
          <w:sz w:val="18"/>
          <w:szCs w:val="18"/>
        </w:rPr>
        <w:t xml:space="preserve">amawiającym a Wykonawcą </w:t>
      </w:r>
      <w:r w:rsidR="00E4121E">
        <w:rPr>
          <w:rFonts w:ascii="Tahoma" w:hAnsi="Tahoma" w:cs="Tahoma"/>
          <w:sz w:val="18"/>
          <w:szCs w:val="18"/>
        </w:rPr>
        <w:t>odbywać</w:t>
      </w:r>
      <w:r>
        <w:rPr>
          <w:rFonts w:ascii="Tahoma" w:hAnsi="Tahoma" w:cs="Tahoma"/>
          <w:sz w:val="18"/>
          <w:szCs w:val="18"/>
        </w:rPr>
        <w:t xml:space="preserve"> się będą w złotych polskich</w:t>
      </w:r>
      <w:r w:rsidR="0051583C">
        <w:rPr>
          <w:rFonts w:ascii="Tahoma" w:hAnsi="Tahoma" w:cs="Tahoma"/>
          <w:sz w:val="18"/>
          <w:szCs w:val="18"/>
        </w:rPr>
        <w:t xml:space="preserve"> (PLN)</w:t>
      </w:r>
      <w:r>
        <w:rPr>
          <w:rFonts w:ascii="Tahoma" w:hAnsi="Tahoma" w:cs="Tahoma"/>
          <w:sz w:val="18"/>
          <w:szCs w:val="18"/>
        </w:rPr>
        <w:t>.</w:t>
      </w:r>
    </w:p>
    <w:p w:rsidR="00A46D93" w:rsidRPr="003F5FEE" w:rsidRDefault="00A46D93" w:rsidP="006E40C2">
      <w:pPr>
        <w:pStyle w:val="Akapitzlist"/>
        <w:autoSpaceDE w:val="0"/>
        <w:autoSpaceDN w:val="0"/>
        <w:adjustRightInd w:val="0"/>
        <w:spacing w:line="240" w:lineRule="auto"/>
        <w:ind w:left="426"/>
        <w:jc w:val="both"/>
        <w:rPr>
          <w:rFonts w:ascii="Tahoma" w:hAnsi="Tahoma" w:cs="Tahoma"/>
          <w:sz w:val="18"/>
          <w:szCs w:val="18"/>
        </w:rPr>
      </w:pPr>
    </w:p>
    <w:p w:rsidR="005E713E" w:rsidRPr="003F5FEE" w:rsidRDefault="005E713E" w:rsidP="00EA789B">
      <w:pPr>
        <w:pStyle w:val="Akapitzlist"/>
        <w:autoSpaceDE w:val="0"/>
        <w:autoSpaceDN w:val="0"/>
        <w:adjustRightInd w:val="0"/>
        <w:spacing w:line="240" w:lineRule="auto"/>
        <w:ind w:left="567"/>
        <w:jc w:val="both"/>
        <w:rPr>
          <w:rFonts w:ascii="Tahoma" w:hAnsi="Tahoma" w:cs="Tahoma"/>
          <w:b/>
          <w:bCs/>
          <w:sz w:val="18"/>
          <w:szCs w:val="18"/>
        </w:rPr>
      </w:pPr>
    </w:p>
    <w:p w:rsidR="002A17A5" w:rsidRDefault="00A949F6" w:rsidP="00100003">
      <w:pPr>
        <w:autoSpaceDE w:val="0"/>
        <w:autoSpaceDN w:val="0"/>
        <w:adjustRightInd w:val="0"/>
        <w:spacing w:line="240" w:lineRule="auto"/>
        <w:jc w:val="both"/>
        <w:rPr>
          <w:rFonts w:ascii="Tahoma" w:hAnsi="Tahoma" w:cs="Tahoma"/>
          <w:b/>
          <w:bCs/>
          <w:sz w:val="18"/>
          <w:szCs w:val="18"/>
          <w:u w:val="single"/>
        </w:rPr>
      </w:pPr>
      <w:r w:rsidRPr="003F5FEE">
        <w:rPr>
          <w:rFonts w:ascii="Tahoma" w:hAnsi="Tahoma" w:cs="Tahoma"/>
          <w:b/>
          <w:bCs/>
          <w:sz w:val="18"/>
          <w:szCs w:val="18"/>
          <w:u w:val="single"/>
        </w:rPr>
        <w:t>§ 14. OPIS KRYTERIÓW, KTÓRYMI ZAMAWIAJĄCY BĘDZIE SIĘ</w:t>
      </w:r>
      <w:r w:rsidRPr="003F5FEE">
        <w:rPr>
          <w:rFonts w:ascii="Tahoma" w:hAnsi="Tahoma" w:cs="Tahoma"/>
          <w:sz w:val="18"/>
          <w:szCs w:val="18"/>
          <w:u w:val="single"/>
        </w:rPr>
        <w:t xml:space="preserve"> </w:t>
      </w:r>
      <w:r w:rsidRPr="003F5FEE">
        <w:rPr>
          <w:rFonts w:ascii="Tahoma" w:hAnsi="Tahoma" w:cs="Tahoma"/>
          <w:b/>
          <w:bCs/>
          <w:sz w:val="18"/>
          <w:szCs w:val="18"/>
          <w:u w:val="single"/>
        </w:rPr>
        <w:t>KIEROWAŁ PRZY WYBORZE OFERTY, WRAZ Z PODANIEM ZNACZENIA TYCH KRYTERIÓW I SPOSOBU OCENY OFERT</w:t>
      </w:r>
    </w:p>
    <w:p w:rsidR="002F4A67" w:rsidRPr="003F5FEE" w:rsidRDefault="002F4A67" w:rsidP="00100003">
      <w:pPr>
        <w:autoSpaceDE w:val="0"/>
        <w:autoSpaceDN w:val="0"/>
        <w:adjustRightInd w:val="0"/>
        <w:spacing w:line="240" w:lineRule="auto"/>
        <w:jc w:val="both"/>
        <w:rPr>
          <w:rFonts w:ascii="Tahoma" w:hAnsi="Tahoma" w:cs="Tahoma"/>
          <w:b/>
          <w:bCs/>
          <w:sz w:val="18"/>
          <w:szCs w:val="18"/>
          <w:u w:val="single"/>
        </w:rPr>
      </w:pPr>
    </w:p>
    <w:p w:rsidR="002A17A5" w:rsidRPr="003F5FEE" w:rsidRDefault="00B379E7" w:rsidP="00F11B64">
      <w:pPr>
        <w:pStyle w:val="Akapitzlist"/>
        <w:numPr>
          <w:ilvl w:val="0"/>
          <w:numId w:val="24"/>
        </w:numPr>
        <w:autoSpaceDE w:val="0"/>
        <w:autoSpaceDN w:val="0"/>
        <w:adjustRightInd w:val="0"/>
        <w:spacing w:line="240" w:lineRule="auto"/>
        <w:ind w:left="426" w:hanging="426"/>
        <w:jc w:val="both"/>
        <w:rPr>
          <w:rFonts w:ascii="Tahoma" w:hAnsi="Tahoma" w:cs="Tahoma"/>
          <w:sz w:val="18"/>
          <w:szCs w:val="18"/>
        </w:rPr>
      </w:pPr>
      <w:r w:rsidRPr="003F5FEE">
        <w:rPr>
          <w:rFonts w:ascii="Tahoma" w:hAnsi="Tahoma" w:cs="Tahoma"/>
          <w:sz w:val="18"/>
          <w:szCs w:val="18"/>
        </w:rPr>
        <w:t>Zamawiający</w:t>
      </w:r>
      <w:r w:rsidR="002A17A5" w:rsidRPr="003F5FEE">
        <w:rPr>
          <w:rFonts w:ascii="Tahoma" w:hAnsi="Tahoma" w:cs="Tahoma"/>
          <w:sz w:val="18"/>
          <w:szCs w:val="18"/>
        </w:rPr>
        <w:t xml:space="preserve"> uzna oferty za </w:t>
      </w:r>
      <w:r w:rsidR="00EA789B" w:rsidRPr="003F5FEE">
        <w:rPr>
          <w:rFonts w:ascii="Tahoma" w:hAnsi="Tahoma" w:cs="Tahoma"/>
          <w:sz w:val="18"/>
          <w:szCs w:val="18"/>
        </w:rPr>
        <w:t>spełniające</w:t>
      </w:r>
      <w:r w:rsidR="002A17A5" w:rsidRPr="003F5FEE">
        <w:rPr>
          <w:rFonts w:ascii="Tahoma" w:hAnsi="Tahoma" w:cs="Tahoma"/>
          <w:sz w:val="18"/>
          <w:szCs w:val="18"/>
        </w:rPr>
        <w:t xml:space="preserve"> </w:t>
      </w:r>
      <w:r w:rsidR="00EA789B" w:rsidRPr="003F5FEE">
        <w:rPr>
          <w:rFonts w:ascii="Tahoma" w:hAnsi="Tahoma" w:cs="Tahoma"/>
          <w:sz w:val="18"/>
          <w:szCs w:val="18"/>
        </w:rPr>
        <w:t>wymagania</w:t>
      </w:r>
      <w:r w:rsidR="002A17A5" w:rsidRPr="003F5FEE">
        <w:rPr>
          <w:rFonts w:ascii="Tahoma" w:hAnsi="Tahoma" w:cs="Tahoma"/>
          <w:sz w:val="18"/>
          <w:szCs w:val="18"/>
        </w:rPr>
        <w:t xml:space="preserve"> i przyjmie je do szczegółowego</w:t>
      </w:r>
      <w:r w:rsidR="00FD3B42" w:rsidRPr="003F5FEE">
        <w:rPr>
          <w:rFonts w:ascii="Tahoma" w:hAnsi="Tahoma" w:cs="Tahoma"/>
          <w:sz w:val="18"/>
          <w:szCs w:val="18"/>
        </w:rPr>
        <w:t xml:space="preserve"> </w:t>
      </w:r>
      <w:r w:rsidR="002A17A5" w:rsidRPr="003F5FEE">
        <w:rPr>
          <w:rFonts w:ascii="Tahoma" w:hAnsi="Tahoma" w:cs="Tahoma"/>
          <w:sz w:val="18"/>
          <w:szCs w:val="18"/>
        </w:rPr>
        <w:t>rozpatrywania, je</w:t>
      </w:r>
      <w:r w:rsidR="00502A65" w:rsidRPr="003F5FEE">
        <w:rPr>
          <w:rFonts w:ascii="Tahoma" w:hAnsi="Tahoma" w:cs="Tahoma"/>
          <w:sz w:val="18"/>
          <w:szCs w:val="18"/>
        </w:rPr>
        <w:t>ż</w:t>
      </w:r>
      <w:r w:rsidR="002A17A5" w:rsidRPr="003F5FEE">
        <w:rPr>
          <w:rFonts w:ascii="Tahoma" w:hAnsi="Tahoma" w:cs="Tahoma"/>
          <w:sz w:val="18"/>
          <w:szCs w:val="18"/>
        </w:rPr>
        <w:t>eli:</w:t>
      </w:r>
    </w:p>
    <w:p w:rsidR="00FD3B42" w:rsidRPr="003F5FEE" w:rsidRDefault="002A17A5" w:rsidP="00F11B64">
      <w:pPr>
        <w:pStyle w:val="Akapitzlist"/>
        <w:numPr>
          <w:ilvl w:val="0"/>
          <w:numId w:val="25"/>
        </w:numPr>
        <w:autoSpaceDE w:val="0"/>
        <w:autoSpaceDN w:val="0"/>
        <w:adjustRightInd w:val="0"/>
        <w:spacing w:line="240" w:lineRule="auto"/>
        <w:ind w:left="567" w:hanging="283"/>
        <w:jc w:val="both"/>
        <w:rPr>
          <w:rFonts w:ascii="Tahoma" w:hAnsi="Tahoma" w:cs="Tahoma"/>
          <w:sz w:val="18"/>
          <w:szCs w:val="18"/>
        </w:rPr>
      </w:pPr>
      <w:r w:rsidRPr="003F5FEE">
        <w:rPr>
          <w:rFonts w:ascii="Tahoma" w:hAnsi="Tahoma" w:cs="Tahoma"/>
          <w:sz w:val="18"/>
          <w:szCs w:val="18"/>
        </w:rPr>
        <w:t xml:space="preserve">oferta co do formy opracowania i </w:t>
      </w:r>
      <w:r w:rsidR="00B578B2" w:rsidRPr="003F5FEE">
        <w:rPr>
          <w:rFonts w:ascii="Tahoma" w:hAnsi="Tahoma" w:cs="Tahoma"/>
          <w:sz w:val="18"/>
          <w:szCs w:val="18"/>
        </w:rPr>
        <w:t>treści</w:t>
      </w:r>
      <w:r w:rsidRPr="003F5FEE">
        <w:rPr>
          <w:rFonts w:ascii="Tahoma" w:hAnsi="Tahoma" w:cs="Tahoma"/>
          <w:sz w:val="18"/>
          <w:szCs w:val="18"/>
        </w:rPr>
        <w:t xml:space="preserve"> spełnia </w:t>
      </w:r>
      <w:r w:rsidR="00EA789B" w:rsidRPr="003F5FEE">
        <w:rPr>
          <w:rFonts w:ascii="Tahoma" w:hAnsi="Tahoma" w:cs="Tahoma"/>
          <w:sz w:val="18"/>
          <w:szCs w:val="18"/>
        </w:rPr>
        <w:t>wymagania</w:t>
      </w:r>
      <w:r w:rsidRPr="003F5FEE">
        <w:rPr>
          <w:rFonts w:ascii="Tahoma" w:hAnsi="Tahoma" w:cs="Tahoma"/>
          <w:sz w:val="18"/>
          <w:szCs w:val="18"/>
        </w:rPr>
        <w:t xml:space="preserve"> </w:t>
      </w:r>
      <w:r w:rsidR="00EA789B" w:rsidRPr="003F5FEE">
        <w:rPr>
          <w:rFonts w:ascii="Tahoma" w:hAnsi="Tahoma" w:cs="Tahoma"/>
          <w:sz w:val="18"/>
          <w:szCs w:val="18"/>
        </w:rPr>
        <w:t>określone</w:t>
      </w:r>
      <w:r w:rsidRPr="003F5FEE">
        <w:rPr>
          <w:rFonts w:ascii="Tahoma" w:hAnsi="Tahoma" w:cs="Tahoma"/>
          <w:sz w:val="18"/>
          <w:szCs w:val="18"/>
        </w:rPr>
        <w:t xml:space="preserve"> </w:t>
      </w:r>
      <w:r w:rsidR="00381DCC">
        <w:rPr>
          <w:rFonts w:ascii="Tahoma" w:hAnsi="Tahoma" w:cs="Tahoma"/>
          <w:sz w:val="18"/>
          <w:szCs w:val="18"/>
        </w:rPr>
        <w:t>niniejszą IDW</w:t>
      </w:r>
      <w:r w:rsidRPr="003F5FEE">
        <w:rPr>
          <w:rFonts w:ascii="Tahoma" w:hAnsi="Tahoma" w:cs="Tahoma"/>
          <w:sz w:val="18"/>
          <w:szCs w:val="18"/>
        </w:rPr>
        <w:t>,</w:t>
      </w:r>
    </w:p>
    <w:p w:rsidR="00FD3B42" w:rsidRPr="003F5FEE" w:rsidRDefault="002A17A5" w:rsidP="00F11B64">
      <w:pPr>
        <w:pStyle w:val="Akapitzlist"/>
        <w:numPr>
          <w:ilvl w:val="0"/>
          <w:numId w:val="25"/>
        </w:numPr>
        <w:autoSpaceDE w:val="0"/>
        <w:autoSpaceDN w:val="0"/>
        <w:adjustRightInd w:val="0"/>
        <w:spacing w:line="240" w:lineRule="auto"/>
        <w:ind w:left="567" w:hanging="283"/>
        <w:jc w:val="both"/>
        <w:rPr>
          <w:rFonts w:ascii="Tahoma" w:hAnsi="Tahoma" w:cs="Tahoma"/>
          <w:sz w:val="18"/>
          <w:szCs w:val="18"/>
        </w:rPr>
      </w:pPr>
      <w:r w:rsidRPr="003F5FEE">
        <w:rPr>
          <w:rFonts w:ascii="Tahoma" w:hAnsi="Tahoma" w:cs="Tahoma"/>
          <w:sz w:val="18"/>
          <w:szCs w:val="18"/>
        </w:rPr>
        <w:t xml:space="preserve">z liczby i </w:t>
      </w:r>
      <w:r w:rsidR="00B578B2" w:rsidRPr="003F5FEE">
        <w:rPr>
          <w:rFonts w:ascii="Tahoma" w:hAnsi="Tahoma" w:cs="Tahoma"/>
          <w:sz w:val="18"/>
          <w:szCs w:val="18"/>
        </w:rPr>
        <w:t>treści</w:t>
      </w:r>
      <w:r w:rsidRPr="003F5FEE">
        <w:rPr>
          <w:rFonts w:ascii="Tahoma" w:hAnsi="Tahoma" w:cs="Tahoma"/>
          <w:sz w:val="18"/>
          <w:szCs w:val="18"/>
        </w:rPr>
        <w:t xml:space="preserve"> zło</w:t>
      </w:r>
      <w:r w:rsidR="00502A65" w:rsidRPr="003F5FEE">
        <w:rPr>
          <w:rFonts w:ascii="Tahoma" w:hAnsi="Tahoma" w:cs="Tahoma"/>
          <w:sz w:val="18"/>
          <w:szCs w:val="18"/>
        </w:rPr>
        <w:t>ż</w:t>
      </w:r>
      <w:r w:rsidRPr="003F5FEE">
        <w:rPr>
          <w:rFonts w:ascii="Tahoma" w:hAnsi="Tahoma" w:cs="Tahoma"/>
          <w:sz w:val="18"/>
          <w:szCs w:val="18"/>
        </w:rPr>
        <w:t xml:space="preserve">onych dokumentów wynika, </w:t>
      </w:r>
      <w:r w:rsidR="00502A65" w:rsidRPr="003F5FEE">
        <w:rPr>
          <w:rFonts w:ascii="Tahoma" w:hAnsi="Tahoma" w:cs="Tahoma"/>
          <w:sz w:val="18"/>
          <w:szCs w:val="18"/>
        </w:rPr>
        <w:t>ż</w:t>
      </w:r>
      <w:r w:rsidRPr="003F5FEE">
        <w:rPr>
          <w:rFonts w:ascii="Tahoma" w:hAnsi="Tahoma" w:cs="Tahoma"/>
          <w:sz w:val="18"/>
          <w:szCs w:val="18"/>
        </w:rPr>
        <w:t>e wykonawca spełnia warunki</w:t>
      </w:r>
      <w:r w:rsidR="00FD3B42" w:rsidRPr="003F5FEE">
        <w:rPr>
          <w:rFonts w:ascii="Tahoma" w:hAnsi="Tahoma" w:cs="Tahoma"/>
          <w:sz w:val="18"/>
          <w:szCs w:val="18"/>
        </w:rPr>
        <w:t xml:space="preserve"> </w:t>
      </w:r>
      <w:r w:rsidRPr="003F5FEE">
        <w:rPr>
          <w:rFonts w:ascii="Tahoma" w:hAnsi="Tahoma" w:cs="Tahoma"/>
          <w:sz w:val="18"/>
          <w:szCs w:val="18"/>
        </w:rPr>
        <w:t xml:space="preserve">formalne </w:t>
      </w:r>
      <w:r w:rsidR="00EA789B" w:rsidRPr="003F5FEE">
        <w:rPr>
          <w:rFonts w:ascii="Tahoma" w:hAnsi="Tahoma" w:cs="Tahoma"/>
          <w:sz w:val="18"/>
          <w:szCs w:val="18"/>
        </w:rPr>
        <w:t>określone</w:t>
      </w:r>
      <w:r w:rsidRPr="003F5FEE">
        <w:rPr>
          <w:rFonts w:ascii="Tahoma" w:hAnsi="Tahoma" w:cs="Tahoma"/>
          <w:sz w:val="18"/>
          <w:szCs w:val="18"/>
        </w:rPr>
        <w:t xml:space="preserve"> </w:t>
      </w:r>
      <w:r w:rsidR="00381DCC">
        <w:rPr>
          <w:rFonts w:ascii="Tahoma" w:hAnsi="Tahoma" w:cs="Tahoma"/>
          <w:sz w:val="18"/>
          <w:szCs w:val="18"/>
        </w:rPr>
        <w:t>niniejszą IDW</w:t>
      </w:r>
      <w:r w:rsidRPr="003F5FEE">
        <w:rPr>
          <w:rFonts w:ascii="Tahoma" w:hAnsi="Tahoma" w:cs="Tahoma"/>
          <w:sz w:val="18"/>
          <w:szCs w:val="18"/>
        </w:rPr>
        <w:t>,</w:t>
      </w:r>
      <w:r w:rsidR="00FD3B42" w:rsidRPr="003F5FEE">
        <w:rPr>
          <w:rFonts w:ascii="Tahoma" w:hAnsi="Tahoma" w:cs="Tahoma"/>
          <w:sz w:val="18"/>
          <w:szCs w:val="18"/>
        </w:rPr>
        <w:t xml:space="preserve"> </w:t>
      </w:r>
    </w:p>
    <w:p w:rsidR="00FD3B42" w:rsidRPr="003F5FEE" w:rsidRDefault="002A17A5" w:rsidP="00F11B64">
      <w:pPr>
        <w:pStyle w:val="Akapitzlist"/>
        <w:numPr>
          <w:ilvl w:val="0"/>
          <w:numId w:val="25"/>
        </w:numPr>
        <w:autoSpaceDE w:val="0"/>
        <w:autoSpaceDN w:val="0"/>
        <w:adjustRightInd w:val="0"/>
        <w:spacing w:line="240" w:lineRule="auto"/>
        <w:ind w:left="567" w:hanging="283"/>
        <w:jc w:val="both"/>
        <w:rPr>
          <w:rFonts w:ascii="Tahoma" w:hAnsi="Tahoma" w:cs="Tahoma"/>
          <w:sz w:val="18"/>
          <w:szCs w:val="18"/>
        </w:rPr>
      </w:pPr>
      <w:r w:rsidRPr="003F5FEE">
        <w:rPr>
          <w:rFonts w:ascii="Tahoma" w:hAnsi="Tahoma" w:cs="Tahoma"/>
          <w:sz w:val="18"/>
          <w:szCs w:val="18"/>
        </w:rPr>
        <w:t>zło</w:t>
      </w:r>
      <w:r w:rsidR="00502A65" w:rsidRPr="003F5FEE">
        <w:rPr>
          <w:rFonts w:ascii="Tahoma" w:hAnsi="Tahoma" w:cs="Tahoma"/>
          <w:sz w:val="18"/>
          <w:szCs w:val="18"/>
        </w:rPr>
        <w:t>ż</w:t>
      </w:r>
      <w:r w:rsidRPr="003F5FEE">
        <w:rPr>
          <w:rFonts w:ascii="Tahoma" w:hAnsi="Tahoma" w:cs="Tahoma"/>
          <w:sz w:val="18"/>
          <w:szCs w:val="18"/>
        </w:rPr>
        <w:t xml:space="preserve">one </w:t>
      </w:r>
      <w:r w:rsidR="00EA789B" w:rsidRPr="003F5FEE">
        <w:rPr>
          <w:rFonts w:ascii="Tahoma" w:hAnsi="Tahoma" w:cs="Tahoma"/>
          <w:sz w:val="18"/>
          <w:szCs w:val="18"/>
        </w:rPr>
        <w:t>oświadczenia</w:t>
      </w:r>
      <w:r w:rsidRPr="003F5FEE">
        <w:rPr>
          <w:rFonts w:ascii="Tahoma" w:hAnsi="Tahoma" w:cs="Tahoma"/>
          <w:sz w:val="18"/>
          <w:szCs w:val="18"/>
        </w:rPr>
        <w:t xml:space="preserve"> </w:t>
      </w:r>
      <w:r w:rsidR="00B578B2" w:rsidRPr="003F5FEE">
        <w:rPr>
          <w:rFonts w:ascii="Tahoma" w:hAnsi="Tahoma" w:cs="Tahoma"/>
          <w:sz w:val="18"/>
          <w:szCs w:val="18"/>
        </w:rPr>
        <w:t>są</w:t>
      </w:r>
      <w:r w:rsidRPr="003F5FEE">
        <w:rPr>
          <w:rFonts w:ascii="Tahoma" w:hAnsi="Tahoma" w:cs="Tahoma"/>
          <w:sz w:val="18"/>
          <w:szCs w:val="18"/>
        </w:rPr>
        <w:t xml:space="preserve"> aktualne i </w:t>
      </w:r>
      <w:r w:rsidR="00EA789B" w:rsidRPr="003F5FEE">
        <w:rPr>
          <w:rFonts w:ascii="Tahoma" w:hAnsi="Tahoma" w:cs="Tahoma"/>
          <w:sz w:val="18"/>
          <w:szCs w:val="18"/>
        </w:rPr>
        <w:t>podpisane</w:t>
      </w:r>
      <w:r w:rsidRPr="003F5FEE">
        <w:rPr>
          <w:rFonts w:ascii="Tahoma" w:hAnsi="Tahoma" w:cs="Tahoma"/>
          <w:sz w:val="18"/>
          <w:szCs w:val="18"/>
        </w:rPr>
        <w:t xml:space="preserve"> przez osoby uprawnione,</w:t>
      </w:r>
      <w:r w:rsidR="00FD3B42" w:rsidRPr="003F5FEE">
        <w:rPr>
          <w:rFonts w:ascii="Tahoma" w:hAnsi="Tahoma" w:cs="Tahoma"/>
          <w:sz w:val="18"/>
          <w:szCs w:val="18"/>
        </w:rPr>
        <w:t xml:space="preserve"> </w:t>
      </w:r>
    </w:p>
    <w:p w:rsidR="00FD3B42" w:rsidRPr="003F5FEE" w:rsidRDefault="002A17A5" w:rsidP="00F11B64">
      <w:pPr>
        <w:pStyle w:val="Akapitzlist"/>
        <w:numPr>
          <w:ilvl w:val="0"/>
          <w:numId w:val="25"/>
        </w:numPr>
        <w:autoSpaceDE w:val="0"/>
        <w:autoSpaceDN w:val="0"/>
        <w:adjustRightInd w:val="0"/>
        <w:spacing w:line="240" w:lineRule="auto"/>
        <w:ind w:left="567" w:hanging="283"/>
        <w:jc w:val="both"/>
        <w:rPr>
          <w:rFonts w:ascii="Tahoma" w:hAnsi="Tahoma" w:cs="Tahoma"/>
          <w:sz w:val="18"/>
          <w:szCs w:val="18"/>
        </w:rPr>
      </w:pPr>
      <w:r w:rsidRPr="003F5FEE">
        <w:rPr>
          <w:rFonts w:ascii="Tahoma" w:hAnsi="Tahoma" w:cs="Tahoma"/>
          <w:sz w:val="18"/>
          <w:szCs w:val="18"/>
        </w:rPr>
        <w:t>oferta została zło</w:t>
      </w:r>
      <w:r w:rsidR="00502A65" w:rsidRPr="003F5FEE">
        <w:rPr>
          <w:rFonts w:ascii="Tahoma" w:hAnsi="Tahoma" w:cs="Tahoma"/>
          <w:sz w:val="18"/>
          <w:szCs w:val="18"/>
        </w:rPr>
        <w:t>ż</w:t>
      </w:r>
      <w:r w:rsidRPr="003F5FEE">
        <w:rPr>
          <w:rFonts w:ascii="Tahoma" w:hAnsi="Tahoma" w:cs="Tahoma"/>
          <w:sz w:val="18"/>
          <w:szCs w:val="18"/>
        </w:rPr>
        <w:t xml:space="preserve">ona w </w:t>
      </w:r>
      <w:r w:rsidR="00B578B2" w:rsidRPr="003F5FEE">
        <w:rPr>
          <w:rFonts w:ascii="Tahoma" w:hAnsi="Tahoma" w:cs="Tahoma"/>
          <w:sz w:val="18"/>
          <w:szCs w:val="18"/>
        </w:rPr>
        <w:t>określonym</w:t>
      </w:r>
      <w:r w:rsidRPr="003F5FEE">
        <w:rPr>
          <w:rFonts w:ascii="Tahoma" w:hAnsi="Tahoma" w:cs="Tahoma"/>
          <w:sz w:val="18"/>
          <w:szCs w:val="18"/>
        </w:rPr>
        <w:t xml:space="preserve"> przez </w:t>
      </w:r>
      <w:r w:rsidR="00274F6D">
        <w:rPr>
          <w:rFonts w:ascii="Tahoma" w:hAnsi="Tahoma" w:cs="Tahoma"/>
          <w:sz w:val="18"/>
          <w:szCs w:val="18"/>
        </w:rPr>
        <w:t>Z</w:t>
      </w:r>
      <w:r w:rsidR="00EA789B" w:rsidRPr="003F5FEE">
        <w:rPr>
          <w:rFonts w:ascii="Tahoma" w:hAnsi="Tahoma" w:cs="Tahoma"/>
          <w:sz w:val="18"/>
          <w:szCs w:val="18"/>
        </w:rPr>
        <w:t>amawiającego</w:t>
      </w:r>
      <w:r w:rsidRPr="003F5FEE">
        <w:rPr>
          <w:rFonts w:ascii="Tahoma" w:hAnsi="Tahoma" w:cs="Tahoma"/>
          <w:sz w:val="18"/>
          <w:szCs w:val="18"/>
        </w:rPr>
        <w:t xml:space="preserve"> terminie,</w:t>
      </w:r>
      <w:r w:rsidR="00FD3B42" w:rsidRPr="003F5FEE">
        <w:rPr>
          <w:rFonts w:ascii="Tahoma" w:hAnsi="Tahoma" w:cs="Tahoma"/>
          <w:sz w:val="18"/>
          <w:szCs w:val="18"/>
        </w:rPr>
        <w:t xml:space="preserve"> </w:t>
      </w:r>
    </w:p>
    <w:p w:rsidR="002A17A5" w:rsidRDefault="002A17A5" w:rsidP="00F11B64">
      <w:pPr>
        <w:pStyle w:val="Akapitzlist"/>
        <w:numPr>
          <w:ilvl w:val="0"/>
          <w:numId w:val="25"/>
        </w:numPr>
        <w:autoSpaceDE w:val="0"/>
        <w:autoSpaceDN w:val="0"/>
        <w:adjustRightInd w:val="0"/>
        <w:spacing w:line="240" w:lineRule="auto"/>
        <w:ind w:left="567" w:hanging="283"/>
        <w:jc w:val="both"/>
        <w:rPr>
          <w:rFonts w:ascii="Tahoma" w:hAnsi="Tahoma" w:cs="Tahoma"/>
          <w:sz w:val="18"/>
          <w:szCs w:val="18"/>
        </w:rPr>
      </w:pPr>
      <w:r w:rsidRPr="003F5FEE">
        <w:rPr>
          <w:rFonts w:ascii="Tahoma" w:hAnsi="Tahoma" w:cs="Tahoma"/>
          <w:sz w:val="18"/>
          <w:szCs w:val="18"/>
        </w:rPr>
        <w:t xml:space="preserve">Wykonawca przedstawił </w:t>
      </w:r>
      <w:r w:rsidR="00B578B2" w:rsidRPr="003F5FEE">
        <w:rPr>
          <w:rFonts w:ascii="Tahoma" w:hAnsi="Tahoma" w:cs="Tahoma"/>
          <w:sz w:val="18"/>
          <w:szCs w:val="18"/>
        </w:rPr>
        <w:t>ofertę</w:t>
      </w:r>
      <w:r w:rsidRPr="003F5FEE">
        <w:rPr>
          <w:rFonts w:ascii="Tahoma" w:hAnsi="Tahoma" w:cs="Tahoma"/>
          <w:sz w:val="18"/>
          <w:szCs w:val="18"/>
        </w:rPr>
        <w:t xml:space="preserve"> zgodn</w:t>
      </w:r>
      <w:r w:rsidR="00274F6D">
        <w:rPr>
          <w:rFonts w:ascii="Tahoma" w:hAnsi="Tahoma" w:cs="Tahoma"/>
          <w:sz w:val="18"/>
          <w:szCs w:val="18"/>
        </w:rPr>
        <w:t>ą</w:t>
      </w:r>
      <w:r w:rsidRPr="003F5FEE">
        <w:rPr>
          <w:rFonts w:ascii="Tahoma" w:hAnsi="Tahoma" w:cs="Tahoma"/>
          <w:sz w:val="18"/>
          <w:szCs w:val="18"/>
        </w:rPr>
        <w:t xml:space="preserve"> co do </w:t>
      </w:r>
      <w:r w:rsidR="00B578B2" w:rsidRPr="003F5FEE">
        <w:rPr>
          <w:rFonts w:ascii="Tahoma" w:hAnsi="Tahoma" w:cs="Tahoma"/>
          <w:sz w:val="18"/>
          <w:szCs w:val="18"/>
        </w:rPr>
        <w:t>treści</w:t>
      </w:r>
      <w:r w:rsidRPr="003F5FEE">
        <w:rPr>
          <w:rFonts w:ascii="Tahoma" w:hAnsi="Tahoma" w:cs="Tahoma"/>
          <w:sz w:val="18"/>
          <w:szCs w:val="18"/>
        </w:rPr>
        <w:t xml:space="preserve"> z </w:t>
      </w:r>
      <w:r w:rsidR="00EA789B" w:rsidRPr="003F5FEE">
        <w:rPr>
          <w:rFonts w:ascii="Tahoma" w:hAnsi="Tahoma" w:cs="Tahoma"/>
          <w:sz w:val="18"/>
          <w:szCs w:val="18"/>
        </w:rPr>
        <w:t>wymaganiami</w:t>
      </w:r>
      <w:r w:rsidRPr="003F5FEE">
        <w:rPr>
          <w:rFonts w:ascii="Tahoma" w:hAnsi="Tahoma" w:cs="Tahoma"/>
          <w:sz w:val="18"/>
          <w:szCs w:val="18"/>
        </w:rPr>
        <w:t xml:space="preserve"> </w:t>
      </w:r>
      <w:r w:rsidR="00EA789B" w:rsidRPr="003F5FEE">
        <w:rPr>
          <w:rFonts w:ascii="Tahoma" w:hAnsi="Tahoma" w:cs="Tahoma"/>
          <w:sz w:val="18"/>
          <w:szCs w:val="18"/>
        </w:rPr>
        <w:t>Zamawiającego</w:t>
      </w:r>
      <w:r w:rsidRPr="003F5FEE">
        <w:rPr>
          <w:rFonts w:ascii="Tahoma" w:hAnsi="Tahoma" w:cs="Tahoma"/>
          <w:sz w:val="18"/>
          <w:szCs w:val="18"/>
        </w:rPr>
        <w:t>.</w:t>
      </w:r>
    </w:p>
    <w:p w:rsidR="002F4A67" w:rsidRPr="003F5FEE" w:rsidRDefault="002F4A67" w:rsidP="002F4A67">
      <w:pPr>
        <w:pStyle w:val="Akapitzlist"/>
        <w:autoSpaceDE w:val="0"/>
        <w:autoSpaceDN w:val="0"/>
        <w:adjustRightInd w:val="0"/>
        <w:spacing w:line="240" w:lineRule="auto"/>
        <w:ind w:left="567"/>
        <w:jc w:val="both"/>
        <w:rPr>
          <w:rFonts w:ascii="Tahoma" w:hAnsi="Tahoma" w:cs="Tahoma"/>
          <w:sz w:val="18"/>
          <w:szCs w:val="18"/>
        </w:rPr>
      </w:pPr>
    </w:p>
    <w:p w:rsidR="00FD3B42" w:rsidRPr="003F5FEE" w:rsidRDefault="002A17A5" w:rsidP="00F11B64">
      <w:pPr>
        <w:pStyle w:val="Akapitzlist"/>
        <w:numPr>
          <w:ilvl w:val="0"/>
          <w:numId w:val="24"/>
        </w:numPr>
        <w:autoSpaceDE w:val="0"/>
        <w:autoSpaceDN w:val="0"/>
        <w:adjustRightInd w:val="0"/>
        <w:spacing w:line="240" w:lineRule="auto"/>
        <w:ind w:left="426" w:hanging="426"/>
        <w:jc w:val="both"/>
        <w:rPr>
          <w:rFonts w:ascii="Tahoma" w:hAnsi="Tahoma" w:cs="Tahoma"/>
          <w:sz w:val="18"/>
          <w:szCs w:val="18"/>
        </w:rPr>
      </w:pPr>
      <w:r w:rsidRPr="003F5FEE">
        <w:rPr>
          <w:rFonts w:ascii="Tahoma" w:hAnsi="Tahoma" w:cs="Tahoma"/>
          <w:sz w:val="18"/>
          <w:szCs w:val="18"/>
        </w:rPr>
        <w:t xml:space="preserve">W niniejszym </w:t>
      </w:r>
      <w:r w:rsidR="00B578B2" w:rsidRPr="003F5FEE">
        <w:rPr>
          <w:rFonts w:ascii="Tahoma" w:hAnsi="Tahoma" w:cs="Tahoma"/>
          <w:sz w:val="18"/>
          <w:szCs w:val="18"/>
        </w:rPr>
        <w:t>postępowaniu</w:t>
      </w:r>
      <w:r w:rsidRPr="003F5FEE">
        <w:rPr>
          <w:rFonts w:ascii="Tahoma" w:hAnsi="Tahoma" w:cs="Tahoma"/>
          <w:sz w:val="18"/>
          <w:szCs w:val="18"/>
        </w:rPr>
        <w:t xml:space="preserve"> </w:t>
      </w:r>
      <w:r w:rsidRPr="003F5FEE">
        <w:rPr>
          <w:rFonts w:ascii="Tahoma" w:hAnsi="Tahoma" w:cs="Tahoma"/>
          <w:b/>
          <w:bCs/>
          <w:sz w:val="18"/>
          <w:szCs w:val="18"/>
        </w:rPr>
        <w:t>jedynym kryterium oceny ofert jest cena oferty.</w:t>
      </w:r>
      <w:r w:rsidR="00FD3B42" w:rsidRPr="003F5FEE">
        <w:rPr>
          <w:rFonts w:ascii="Tahoma" w:hAnsi="Tahoma" w:cs="Tahoma"/>
          <w:b/>
          <w:bCs/>
          <w:sz w:val="18"/>
          <w:szCs w:val="18"/>
        </w:rPr>
        <w:t xml:space="preserve"> </w:t>
      </w:r>
    </w:p>
    <w:p w:rsidR="00FD3B42" w:rsidRDefault="002A17A5" w:rsidP="00274F6D">
      <w:pPr>
        <w:pStyle w:val="Akapitzlist"/>
        <w:autoSpaceDE w:val="0"/>
        <w:autoSpaceDN w:val="0"/>
        <w:adjustRightInd w:val="0"/>
        <w:spacing w:line="240" w:lineRule="auto"/>
        <w:ind w:left="426"/>
        <w:jc w:val="both"/>
        <w:rPr>
          <w:rFonts w:ascii="Tahoma" w:hAnsi="Tahoma" w:cs="Tahoma"/>
          <w:sz w:val="18"/>
          <w:szCs w:val="18"/>
        </w:rPr>
      </w:pPr>
      <w:r w:rsidRPr="003F5FEE">
        <w:rPr>
          <w:rFonts w:ascii="Tahoma" w:hAnsi="Tahoma" w:cs="Tahoma"/>
          <w:sz w:val="18"/>
          <w:szCs w:val="18"/>
        </w:rPr>
        <w:t>Oferta z naj</w:t>
      </w:r>
      <w:r w:rsidR="00502A65" w:rsidRPr="003F5FEE">
        <w:rPr>
          <w:rFonts w:ascii="Tahoma" w:hAnsi="Tahoma" w:cs="Tahoma"/>
          <w:sz w:val="18"/>
          <w:szCs w:val="18"/>
        </w:rPr>
        <w:t>niż</w:t>
      </w:r>
      <w:r w:rsidR="002713E6" w:rsidRPr="003F5FEE">
        <w:rPr>
          <w:rFonts w:ascii="Tahoma" w:hAnsi="Tahoma" w:cs="Tahoma"/>
          <w:sz w:val="18"/>
          <w:szCs w:val="18"/>
        </w:rPr>
        <w:t>szą ceną</w:t>
      </w:r>
      <w:r w:rsidRPr="003F5FEE">
        <w:rPr>
          <w:rFonts w:ascii="Tahoma" w:hAnsi="Tahoma" w:cs="Tahoma"/>
          <w:sz w:val="18"/>
          <w:szCs w:val="18"/>
        </w:rPr>
        <w:t xml:space="preserve"> otrzyma </w:t>
      </w:r>
      <w:r w:rsidRPr="003F5FEE">
        <w:rPr>
          <w:rFonts w:ascii="Tahoma" w:hAnsi="Tahoma" w:cs="Tahoma"/>
          <w:b/>
          <w:bCs/>
          <w:sz w:val="18"/>
          <w:szCs w:val="18"/>
        </w:rPr>
        <w:t>maksymal</w:t>
      </w:r>
      <w:r w:rsidR="002713E6" w:rsidRPr="003F5FEE">
        <w:rPr>
          <w:rFonts w:ascii="Tahoma" w:hAnsi="Tahoma" w:cs="Tahoma"/>
          <w:b/>
          <w:bCs/>
          <w:sz w:val="18"/>
          <w:szCs w:val="18"/>
        </w:rPr>
        <w:t>ną</w:t>
      </w:r>
      <w:r w:rsidRPr="003F5FEE">
        <w:rPr>
          <w:rFonts w:ascii="Tahoma" w:hAnsi="Tahoma" w:cs="Tahoma"/>
          <w:sz w:val="18"/>
          <w:szCs w:val="18"/>
        </w:rPr>
        <w:t xml:space="preserve"> </w:t>
      </w:r>
      <w:r w:rsidR="00100003" w:rsidRPr="003F5FEE">
        <w:rPr>
          <w:rFonts w:ascii="Tahoma" w:hAnsi="Tahoma" w:cs="Tahoma"/>
          <w:b/>
          <w:bCs/>
          <w:sz w:val="18"/>
          <w:szCs w:val="18"/>
        </w:rPr>
        <w:t>ilość</w:t>
      </w:r>
      <w:r w:rsidRPr="003F5FEE">
        <w:rPr>
          <w:rFonts w:ascii="Tahoma" w:hAnsi="Tahoma" w:cs="Tahoma"/>
          <w:sz w:val="18"/>
          <w:szCs w:val="18"/>
        </w:rPr>
        <w:t xml:space="preserve"> </w:t>
      </w:r>
      <w:r w:rsidRPr="003F5FEE">
        <w:rPr>
          <w:rFonts w:ascii="Tahoma" w:hAnsi="Tahoma" w:cs="Tahoma"/>
          <w:b/>
          <w:bCs/>
          <w:sz w:val="18"/>
          <w:szCs w:val="18"/>
        </w:rPr>
        <w:t xml:space="preserve">punktów – 100. </w:t>
      </w:r>
      <w:r w:rsidRPr="003F5FEE">
        <w:rPr>
          <w:rFonts w:ascii="Tahoma" w:hAnsi="Tahoma" w:cs="Tahoma"/>
          <w:sz w:val="18"/>
          <w:szCs w:val="18"/>
        </w:rPr>
        <w:t>Pozostałe oferty</w:t>
      </w:r>
      <w:r w:rsidR="00FD3B42" w:rsidRPr="003F5FEE">
        <w:rPr>
          <w:rFonts w:ascii="Tahoma" w:hAnsi="Tahoma" w:cs="Tahoma"/>
          <w:sz w:val="18"/>
          <w:szCs w:val="18"/>
        </w:rPr>
        <w:t xml:space="preserve"> </w:t>
      </w:r>
      <w:r w:rsidR="00100003" w:rsidRPr="003F5FEE">
        <w:rPr>
          <w:rFonts w:ascii="Tahoma" w:hAnsi="Tahoma" w:cs="Tahoma"/>
          <w:sz w:val="18"/>
          <w:szCs w:val="18"/>
        </w:rPr>
        <w:t>zostaną</w:t>
      </w:r>
      <w:r w:rsidRPr="003F5FEE">
        <w:rPr>
          <w:rFonts w:ascii="Tahoma" w:hAnsi="Tahoma" w:cs="Tahoma"/>
          <w:sz w:val="18"/>
          <w:szCs w:val="18"/>
        </w:rPr>
        <w:t xml:space="preserve"> przeliczone według wzoru podanego po</w:t>
      </w:r>
      <w:r w:rsidR="00502A65" w:rsidRPr="003F5FEE">
        <w:rPr>
          <w:rFonts w:ascii="Tahoma" w:hAnsi="Tahoma" w:cs="Tahoma"/>
          <w:sz w:val="18"/>
          <w:szCs w:val="18"/>
        </w:rPr>
        <w:t>niż</w:t>
      </w:r>
      <w:r w:rsidRPr="003F5FEE">
        <w:rPr>
          <w:rFonts w:ascii="Tahoma" w:hAnsi="Tahoma" w:cs="Tahoma"/>
          <w:sz w:val="18"/>
          <w:szCs w:val="18"/>
        </w:rPr>
        <w:t xml:space="preserve">ej. Wynik </w:t>
      </w:r>
      <w:r w:rsidR="00EA789B" w:rsidRPr="003F5FEE">
        <w:rPr>
          <w:rFonts w:ascii="Tahoma" w:hAnsi="Tahoma" w:cs="Tahoma"/>
          <w:sz w:val="18"/>
          <w:szCs w:val="18"/>
        </w:rPr>
        <w:t>będzie</w:t>
      </w:r>
      <w:r w:rsidRPr="003F5FEE">
        <w:rPr>
          <w:rFonts w:ascii="Tahoma" w:hAnsi="Tahoma" w:cs="Tahoma"/>
          <w:sz w:val="18"/>
          <w:szCs w:val="18"/>
        </w:rPr>
        <w:t xml:space="preserve"> traktowany jako</w:t>
      </w:r>
      <w:r w:rsidR="00FD3B42" w:rsidRPr="003F5FEE">
        <w:rPr>
          <w:rFonts w:ascii="Tahoma" w:hAnsi="Tahoma" w:cs="Tahoma"/>
          <w:sz w:val="18"/>
          <w:szCs w:val="18"/>
        </w:rPr>
        <w:t xml:space="preserve"> </w:t>
      </w:r>
      <w:r w:rsidR="00100003" w:rsidRPr="003F5FEE">
        <w:rPr>
          <w:rFonts w:ascii="Tahoma" w:hAnsi="Tahoma" w:cs="Tahoma"/>
          <w:sz w:val="18"/>
          <w:szCs w:val="18"/>
        </w:rPr>
        <w:t>wartość</w:t>
      </w:r>
      <w:r w:rsidRPr="003F5FEE">
        <w:rPr>
          <w:rFonts w:ascii="Tahoma" w:hAnsi="Tahoma" w:cs="Tahoma"/>
          <w:sz w:val="18"/>
          <w:szCs w:val="18"/>
        </w:rPr>
        <w:t xml:space="preserve"> punktowa oferty w kryterium cena oferty.</w:t>
      </w:r>
      <w:r w:rsidR="00FD3B42" w:rsidRPr="003F5FEE">
        <w:rPr>
          <w:rFonts w:ascii="Tahoma" w:hAnsi="Tahoma" w:cs="Tahoma"/>
          <w:sz w:val="18"/>
          <w:szCs w:val="18"/>
        </w:rPr>
        <w:t xml:space="preserve"> </w:t>
      </w:r>
    </w:p>
    <w:p w:rsidR="00C0780F" w:rsidRPr="005E713E" w:rsidRDefault="00C0780F" w:rsidP="005E713E">
      <w:pPr>
        <w:autoSpaceDE w:val="0"/>
        <w:autoSpaceDN w:val="0"/>
        <w:adjustRightInd w:val="0"/>
        <w:spacing w:line="240" w:lineRule="auto"/>
        <w:jc w:val="both"/>
        <w:rPr>
          <w:rFonts w:ascii="Tahoma" w:hAnsi="Tahoma" w:cs="Tahoma"/>
          <w:sz w:val="18"/>
          <w:szCs w:val="18"/>
        </w:rPr>
      </w:pPr>
    </w:p>
    <w:p w:rsidR="002A17A5" w:rsidRDefault="002A17A5" w:rsidP="00274F6D">
      <w:pPr>
        <w:pStyle w:val="Akapitzlist"/>
        <w:autoSpaceDE w:val="0"/>
        <w:autoSpaceDN w:val="0"/>
        <w:adjustRightInd w:val="0"/>
        <w:spacing w:line="240" w:lineRule="auto"/>
        <w:ind w:left="426"/>
        <w:jc w:val="both"/>
        <w:rPr>
          <w:rFonts w:ascii="Tahoma" w:hAnsi="Tahoma" w:cs="Tahoma"/>
          <w:b/>
          <w:bCs/>
          <w:sz w:val="18"/>
          <w:szCs w:val="18"/>
        </w:rPr>
      </w:pPr>
      <w:r w:rsidRPr="003F5FEE">
        <w:rPr>
          <w:rFonts w:ascii="Tahoma" w:hAnsi="Tahoma" w:cs="Tahoma"/>
          <w:b/>
          <w:bCs/>
          <w:sz w:val="18"/>
          <w:szCs w:val="18"/>
        </w:rPr>
        <w:t>O wyborze oferty decyduje najw</w:t>
      </w:r>
      <w:r w:rsidR="00EA789B" w:rsidRPr="003F5FEE">
        <w:rPr>
          <w:rFonts w:ascii="Tahoma" w:hAnsi="Tahoma" w:cs="Tahoma"/>
          <w:b/>
          <w:bCs/>
          <w:sz w:val="18"/>
          <w:szCs w:val="18"/>
        </w:rPr>
        <w:t>ię</w:t>
      </w:r>
      <w:r w:rsidRPr="003F5FEE">
        <w:rPr>
          <w:rFonts w:ascii="Tahoma" w:hAnsi="Tahoma" w:cs="Tahoma"/>
          <w:b/>
          <w:bCs/>
          <w:sz w:val="18"/>
          <w:szCs w:val="18"/>
        </w:rPr>
        <w:t>ksza liczba punktów</w:t>
      </w:r>
      <w:r w:rsidR="00640FA2">
        <w:rPr>
          <w:rFonts w:ascii="Tahoma" w:hAnsi="Tahoma" w:cs="Tahoma"/>
          <w:b/>
          <w:bCs/>
          <w:sz w:val="18"/>
          <w:szCs w:val="18"/>
        </w:rPr>
        <w:t>:</w:t>
      </w:r>
    </w:p>
    <w:p w:rsidR="00640FA2" w:rsidRPr="003F5FEE" w:rsidRDefault="00640FA2" w:rsidP="00274F6D">
      <w:pPr>
        <w:pStyle w:val="Akapitzlist"/>
        <w:autoSpaceDE w:val="0"/>
        <w:autoSpaceDN w:val="0"/>
        <w:adjustRightInd w:val="0"/>
        <w:spacing w:line="240" w:lineRule="auto"/>
        <w:ind w:left="426"/>
        <w:jc w:val="both"/>
        <w:rPr>
          <w:rFonts w:ascii="Tahoma" w:hAnsi="Tahoma" w:cs="Tahoma"/>
          <w:b/>
          <w:bCs/>
          <w:sz w:val="18"/>
          <w:szCs w:val="18"/>
        </w:rPr>
      </w:pPr>
    </w:p>
    <w:p w:rsidR="00220DBA" w:rsidRDefault="00274F6D" w:rsidP="00220DBA">
      <w:pPr>
        <w:spacing w:line="240" w:lineRule="auto"/>
        <w:ind w:firstLine="708"/>
        <w:jc w:val="both"/>
        <w:rPr>
          <w:rFonts w:ascii="Arial" w:eastAsia="Times New Roman" w:hAnsi="Arial" w:cs="Arial"/>
          <w:sz w:val="20"/>
          <w:szCs w:val="20"/>
          <w:lang w:eastAsia="pl-PL"/>
        </w:rPr>
      </w:pPr>
      <w:r w:rsidRPr="00640FA2">
        <w:rPr>
          <w:rFonts w:ascii="Tahoma" w:hAnsi="Tahoma" w:cs="Tahoma"/>
          <w:sz w:val="18"/>
          <w:szCs w:val="18"/>
        </w:rPr>
        <w:t xml:space="preserve">                                                  </w:t>
      </w:r>
      <w:r w:rsidR="00E11CC6">
        <w:rPr>
          <w:rFonts w:ascii="Tahoma" w:hAnsi="Tahoma" w:cs="Tahoma"/>
          <w:sz w:val="18"/>
          <w:szCs w:val="18"/>
        </w:rPr>
        <w:t>c</w:t>
      </w:r>
      <w:r w:rsidR="00220DBA">
        <w:rPr>
          <w:rFonts w:ascii="Arial" w:eastAsia="Times New Roman" w:hAnsi="Arial" w:cs="Arial"/>
          <w:sz w:val="20"/>
          <w:szCs w:val="20"/>
          <w:lang w:eastAsia="pl-PL"/>
        </w:rPr>
        <w:t>ena oferty z najniższą ceną brutto</w:t>
      </w:r>
    </w:p>
    <w:p w:rsidR="002A17A5" w:rsidRPr="00220DBA" w:rsidRDefault="002A17A5" w:rsidP="00274F6D">
      <w:pPr>
        <w:autoSpaceDE w:val="0"/>
        <w:autoSpaceDN w:val="0"/>
        <w:adjustRightInd w:val="0"/>
        <w:spacing w:line="240" w:lineRule="auto"/>
        <w:jc w:val="both"/>
        <w:rPr>
          <w:rFonts w:ascii="Tahoma" w:hAnsi="Tahoma" w:cs="Tahoma"/>
          <w:sz w:val="2"/>
          <w:szCs w:val="18"/>
        </w:rPr>
      </w:pPr>
    </w:p>
    <w:p w:rsidR="002A17A5" w:rsidRPr="00640FA2" w:rsidRDefault="00640FA2" w:rsidP="00274F6D">
      <w:pPr>
        <w:autoSpaceDE w:val="0"/>
        <w:autoSpaceDN w:val="0"/>
        <w:adjustRightInd w:val="0"/>
        <w:spacing w:line="240" w:lineRule="auto"/>
        <w:jc w:val="both"/>
        <w:rPr>
          <w:rFonts w:ascii="Tahoma" w:hAnsi="Tahoma" w:cs="Tahoma"/>
          <w:b/>
          <w:bCs/>
          <w:sz w:val="18"/>
          <w:szCs w:val="18"/>
        </w:rPr>
      </w:pPr>
      <w:r>
        <w:rPr>
          <w:rFonts w:ascii="Tahoma" w:hAnsi="Tahoma" w:cs="Tahoma"/>
          <w:b/>
          <w:bCs/>
          <w:sz w:val="18"/>
          <w:szCs w:val="18"/>
        </w:rPr>
        <w:t xml:space="preserve">        </w:t>
      </w:r>
      <w:r w:rsidR="002A17A5" w:rsidRPr="00640FA2">
        <w:rPr>
          <w:rFonts w:ascii="Tahoma" w:hAnsi="Tahoma" w:cs="Tahoma"/>
          <w:b/>
          <w:bCs/>
          <w:sz w:val="18"/>
          <w:szCs w:val="18"/>
        </w:rPr>
        <w:t>il</w:t>
      </w:r>
      <w:r w:rsidR="00100003" w:rsidRPr="00640FA2">
        <w:rPr>
          <w:rFonts w:ascii="Tahoma" w:hAnsi="Tahoma" w:cs="Tahoma"/>
          <w:b/>
          <w:bCs/>
          <w:sz w:val="18"/>
          <w:szCs w:val="18"/>
        </w:rPr>
        <w:t>ość</w:t>
      </w:r>
      <w:r w:rsidR="002A17A5" w:rsidRPr="00640FA2">
        <w:rPr>
          <w:rFonts w:ascii="Tahoma" w:hAnsi="Tahoma" w:cs="Tahoma"/>
          <w:sz w:val="18"/>
          <w:szCs w:val="18"/>
        </w:rPr>
        <w:t xml:space="preserve"> </w:t>
      </w:r>
      <w:r w:rsidR="002A17A5" w:rsidRPr="00640FA2">
        <w:rPr>
          <w:rFonts w:ascii="Tahoma" w:hAnsi="Tahoma" w:cs="Tahoma"/>
          <w:b/>
          <w:bCs/>
          <w:sz w:val="18"/>
          <w:szCs w:val="18"/>
        </w:rPr>
        <w:t xml:space="preserve">punktów za kryterium cena </w:t>
      </w:r>
      <w:r w:rsidR="002A17A5" w:rsidRPr="00640FA2">
        <w:rPr>
          <w:rFonts w:ascii="Tahoma" w:hAnsi="Tahoma" w:cs="Tahoma"/>
          <w:sz w:val="18"/>
          <w:szCs w:val="18"/>
        </w:rPr>
        <w:t>= ------------------------------</w:t>
      </w:r>
      <w:r w:rsidR="00220DBA">
        <w:rPr>
          <w:rFonts w:ascii="Tahoma" w:hAnsi="Tahoma" w:cs="Tahoma"/>
          <w:sz w:val="18"/>
          <w:szCs w:val="18"/>
        </w:rPr>
        <w:t>------------------</w:t>
      </w:r>
      <w:r w:rsidR="002A17A5" w:rsidRPr="00640FA2">
        <w:rPr>
          <w:rFonts w:ascii="Tahoma" w:hAnsi="Tahoma" w:cs="Tahoma"/>
          <w:sz w:val="18"/>
          <w:szCs w:val="18"/>
        </w:rPr>
        <w:t xml:space="preserve">------ x 100 pkt x </w:t>
      </w:r>
      <w:r w:rsidR="002A17A5" w:rsidRPr="00640FA2">
        <w:rPr>
          <w:rFonts w:ascii="Tahoma" w:hAnsi="Tahoma" w:cs="Tahoma"/>
          <w:b/>
          <w:bCs/>
          <w:sz w:val="18"/>
          <w:szCs w:val="18"/>
        </w:rPr>
        <w:t>100 %</w:t>
      </w:r>
    </w:p>
    <w:p w:rsidR="002A17A5" w:rsidRDefault="00274F6D" w:rsidP="00274F6D">
      <w:pPr>
        <w:autoSpaceDE w:val="0"/>
        <w:autoSpaceDN w:val="0"/>
        <w:adjustRightInd w:val="0"/>
        <w:spacing w:line="240" w:lineRule="auto"/>
        <w:jc w:val="both"/>
        <w:rPr>
          <w:rFonts w:ascii="Tahoma" w:hAnsi="Tahoma" w:cs="Tahoma"/>
          <w:sz w:val="18"/>
          <w:szCs w:val="18"/>
        </w:rPr>
      </w:pPr>
      <w:r w:rsidRPr="00640FA2">
        <w:rPr>
          <w:rFonts w:ascii="Tahoma" w:hAnsi="Tahoma" w:cs="Tahoma"/>
          <w:sz w:val="18"/>
          <w:szCs w:val="18"/>
        </w:rPr>
        <w:t xml:space="preserve">                                                         </w:t>
      </w:r>
      <w:r w:rsidR="00640FA2">
        <w:rPr>
          <w:rFonts w:ascii="Tahoma" w:hAnsi="Tahoma" w:cs="Tahoma"/>
          <w:sz w:val="18"/>
          <w:szCs w:val="18"/>
        </w:rPr>
        <w:t xml:space="preserve">        </w:t>
      </w:r>
      <w:r w:rsidR="002A17A5" w:rsidRPr="00640FA2">
        <w:rPr>
          <w:rFonts w:ascii="Tahoma" w:hAnsi="Tahoma" w:cs="Tahoma"/>
          <w:sz w:val="18"/>
          <w:szCs w:val="18"/>
        </w:rPr>
        <w:t>cena badanej oferty brutto</w:t>
      </w:r>
    </w:p>
    <w:p w:rsidR="00640FA2" w:rsidRPr="003F5FEE" w:rsidRDefault="00640FA2" w:rsidP="00274F6D">
      <w:pPr>
        <w:autoSpaceDE w:val="0"/>
        <w:autoSpaceDN w:val="0"/>
        <w:adjustRightInd w:val="0"/>
        <w:spacing w:line="240" w:lineRule="auto"/>
        <w:jc w:val="both"/>
        <w:rPr>
          <w:rFonts w:ascii="Tahoma" w:hAnsi="Tahoma" w:cs="Tahoma"/>
          <w:sz w:val="18"/>
          <w:szCs w:val="18"/>
        </w:rPr>
      </w:pPr>
    </w:p>
    <w:p w:rsidR="002F4A67" w:rsidRPr="002F4A67" w:rsidRDefault="002A17A5" w:rsidP="00F11B64">
      <w:pPr>
        <w:pStyle w:val="Akapitzlist"/>
        <w:numPr>
          <w:ilvl w:val="0"/>
          <w:numId w:val="24"/>
        </w:numPr>
        <w:autoSpaceDE w:val="0"/>
        <w:autoSpaceDN w:val="0"/>
        <w:adjustRightInd w:val="0"/>
        <w:spacing w:line="240" w:lineRule="auto"/>
        <w:ind w:left="426" w:hanging="426"/>
        <w:jc w:val="both"/>
        <w:rPr>
          <w:rFonts w:ascii="Tahoma" w:hAnsi="Tahoma" w:cs="Tahoma"/>
          <w:b/>
          <w:bCs/>
          <w:sz w:val="18"/>
          <w:szCs w:val="18"/>
        </w:rPr>
      </w:pPr>
      <w:r w:rsidRPr="003F5FEE">
        <w:rPr>
          <w:rFonts w:ascii="Tahoma" w:hAnsi="Tahoma" w:cs="Tahoma"/>
          <w:sz w:val="18"/>
          <w:szCs w:val="18"/>
        </w:rPr>
        <w:t xml:space="preserve">Oceny ofert dokona Komisja przetargowa powołana przez </w:t>
      </w:r>
      <w:r w:rsidR="00640FA2">
        <w:rPr>
          <w:rFonts w:ascii="Tahoma" w:hAnsi="Tahoma" w:cs="Tahoma"/>
          <w:sz w:val="18"/>
          <w:szCs w:val="18"/>
        </w:rPr>
        <w:t>Kierownika Zamawiającego</w:t>
      </w:r>
      <w:r w:rsidRPr="003F5FEE">
        <w:rPr>
          <w:rFonts w:ascii="Tahoma" w:hAnsi="Tahoma" w:cs="Tahoma"/>
          <w:sz w:val="18"/>
          <w:szCs w:val="18"/>
        </w:rPr>
        <w:t>.</w:t>
      </w:r>
    </w:p>
    <w:p w:rsidR="00FD3B42" w:rsidRPr="003F5FEE" w:rsidRDefault="00FD3B42" w:rsidP="002F4A67">
      <w:pPr>
        <w:pStyle w:val="Akapitzlist"/>
        <w:autoSpaceDE w:val="0"/>
        <w:autoSpaceDN w:val="0"/>
        <w:adjustRightInd w:val="0"/>
        <w:spacing w:line="240" w:lineRule="auto"/>
        <w:ind w:left="426"/>
        <w:jc w:val="both"/>
        <w:rPr>
          <w:rFonts w:ascii="Tahoma" w:hAnsi="Tahoma" w:cs="Tahoma"/>
          <w:b/>
          <w:bCs/>
          <w:sz w:val="18"/>
          <w:szCs w:val="18"/>
        </w:rPr>
      </w:pPr>
      <w:r w:rsidRPr="003F5FEE">
        <w:rPr>
          <w:rFonts w:ascii="Tahoma" w:hAnsi="Tahoma" w:cs="Tahoma"/>
          <w:sz w:val="18"/>
          <w:szCs w:val="18"/>
        </w:rPr>
        <w:t xml:space="preserve"> </w:t>
      </w:r>
    </w:p>
    <w:p w:rsidR="002A17A5" w:rsidRPr="003F5FEE" w:rsidRDefault="002A17A5" w:rsidP="00F11B64">
      <w:pPr>
        <w:pStyle w:val="Akapitzlist"/>
        <w:numPr>
          <w:ilvl w:val="0"/>
          <w:numId w:val="24"/>
        </w:numPr>
        <w:autoSpaceDE w:val="0"/>
        <w:autoSpaceDN w:val="0"/>
        <w:adjustRightInd w:val="0"/>
        <w:spacing w:line="240" w:lineRule="auto"/>
        <w:ind w:left="426" w:hanging="426"/>
        <w:jc w:val="both"/>
        <w:rPr>
          <w:rFonts w:ascii="Tahoma" w:hAnsi="Tahoma" w:cs="Tahoma"/>
          <w:b/>
          <w:bCs/>
          <w:sz w:val="18"/>
          <w:szCs w:val="18"/>
        </w:rPr>
      </w:pPr>
      <w:r w:rsidRPr="003F5FEE">
        <w:rPr>
          <w:rFonts w:ascii="Tahoma" w:hAnsi="Tahoma" w:cs="Tahoma"/>
          <w:b/>
          <w:bCs/>
          <w:sz w:val="18"/>
          <w:szCs w:val="18"/>
        </w:rPr>
        <w:t>Wyj</w:t>
      </w:r>
      <w:r w:rsidR="00100003" w:rsidRPr="003F5FEE">
        <w:rPr>
          <w:rFonts w:ascii="Tahoma" w:hAnsi="Tahoma" w:cs="Tahoma"/>
          <w:b/>
          <w:bCs/>
          <w:sz w:val="18"/>
          <w:szCs w:val="18"/>
        </w:rPr>
        <w:t>aś</w:t>
      </w:r>
      <w:r w:rsidRPr="003F5FEE">
        <w:rPr>
          <w:rFonts w:ascii="Tahoma" w:hAnsi="Tahoma" w:cs="Tahoma"/>
          <w:b/>
          <w:bCs/>
          <w:sz w:val="18"/>
          <w:szCs w:val="18"/>
        </w:rPr>
        <w:t>nienia w toku badania i oceny ofert:</w:t>
      </w:r>
    </w:p>
    <w:p w:rsidR="007C3C82" w:rsidRPr="003F5FEE" w:rsidRDefault="002A17A5" w:rsidP="00F11B64">
      <w:pPr>
        <w:pStyle w:val="Akapitzlist"/>
        <w:numPr>
          <w:ilvl w:val="0"/>
          <w:numId w:val="26"/>
        </w:numPr>
        <w:autoSpaceDE w:val="0"/>
        <w:autoSpaceDN w:val="0"/>
        <w:adjustRightInd w:val="0"/>
        <w:spacing w:line="240" w:lineRule="auto"/>
        <w:ind w:left="567" w:hanging="283"/>
        <w:jc w:val="both"/>
        <w:rPr>
          <w:rFonts w:ascii="Tahoma" w:hAnsi="Tahoma" w:cs="Tahoma"/>
          <w:sz w:val="18"/>
          <w:szCs w:val="18"/>
        </w:rPr>
      </w:pPr>
      <w:r w:rsidRPr="003F5FEE">
        <w:rPr>
          <w:rFonts w:ascii="Tahoma" w:hAnsi="Tahoma" w:cs="Tahoma"/>
          <w:sz w:val="18"/>
          <w:szCs w:val="18"/>
        </w:rPr>
        <w:t xml:space="preserve">w toku badania i oceny ofert </w:t>
      </w:r>
      <w:r w:rsidR="00B379E7" w:rsidRPr="003F5FEE">
        <w:rPr>
          <w:rFonts w:ascii="Tahoma" w:hAnsi="Tahoma" w:cs="Tahoma"/>
          <w:sz w:val="18"/>
          <w:szCs w:val="18"/>
        </w:rPr>
        <w:t>Zamawiający</w:t>
      </w:r>
      <w:r w:rsidRPr="003F5FEE">
        <w:rPr>
          <w:rFonts w:ascii="Tahoma" w:hAnsi="Tahoma" w:cs="Tahoma"/>
          <w:sz w:val="18"/>
          <w:szCs w:val="18"/>
        </w:rPr>
        <w:t xml:space="preserve"> mo</w:t>
      </w:r>
      <w:r w:rsidR="00502A65" w:rsidRPr="003F5FEE">
        <w:rPr>
          <w:rFonts w:ascii="Tahoma" w:hAnsi="Tahoma" w:cs="Tahoma"/>
          <w:sz w:val="18"/>
          <w:szCs w:val="18"/>
        </w:rPr>
        <w:t>ż</w:t>
      </w:r>
      <w:r w:rsidRPr="003F5FEE">
        <w:rPr>
          <w:rFonts w:ascii="Tahoma" w:hAnsi="Tahoma" w:cs="Tahoma"/>
          <w:sz w:val="18"/>
          <w:szCs w:val="18"/>
        </w:rPr>
        <w:t xml:space="preserve">e </w:t>
      </w:r>
      <w:r w:rsidR="00502A65" w:rsidRPr="003F5FEE">
        <w:rPr>
          <w:rFonts w:ascii="Tahoma" w:hAnsi="Tahoma" w:cs="Tahoma"/>
          <w:sz w:val="18"/>
          <w:szCs w:val="18"/>
        </w:rPr>
        <w:t>ż</w:t>
      </w:r>
      <w:r w:rsidR="00100003" w:rsidRPr="003F5FEE">
        <w:rPr>
          <w:rFonts w:ascii="Tahoma" w:hAnsi="Tahoma" w:cs="Tahoma"/>
          <w:sz w:val="18"/>
          <w:szCs w:val="18"/>
        </w:rPr>
        <w:t>ą</w:t>
      </w:r>
      <w:r w:rsidRPr="003F5FEE">
        <w:rPr>
          <w:rFonts w:ascii="Tahoma" w:hAnsi="Tahoma" w:cs="Tahoma"/>
          <w:sz w:val="18"/>
          <w:szCs w:val="18"/>
        </w:rPr>
        <w:t>da</w:t>
      </w:r>
      <w:r w:rsidR="00100003" w:rsidRPr="003F5FEE">
        <w:rPr>
          <w:rFonts w:ascii="Tahoma" w:hAnsi="Tahoma" w:cs="Tahoma"/>
          <w:sz w:val="18"/>
          <w:szCs w:val="18"/>
        </w:rPr>
        <w:t>ć</w:t>
      </w:r>
      <w:r w:rsidRPr="003F5FEE">
        <w:rPr>
          <w:rFonts w:ascii="Tahoma" w:hAnsi="Tahoma" w:cs="Tahoma"/>
          <w:sz w:val="18"/>
          <w:szCs w:val="18"/>
        </w:rPr>
        <w:t xml:space="preserve"> od wykonawców </w:t>
      </w:r>
      <w:r w:rsidR="007C3C82" w:rsidRPr="003F5FEE">
        <w:rPr>
          <w:rFonts w:ascii="Tahoma" w:hAnsi="Tahoma" w:cs="Tahoma"/>
          <w:sz w:val="18"/>
          <w:szCs w:val="18"/>
        </w:rPr>
        <w:t xml:space="preserve">wyjaśnień </w:t>
      </w:r>
      <w:r w:rsidR="00EA789B" w:rsidRPr="003F5FEE">
        <w:rPr>
          <w:rFonts w:ascii="Tahoma" w:hAnsi="Tahoma" w:cs="Tahoma"/>
          <w:sz w:val="18"/>
          <w:szCs w:val="18"/>
        </w:rPr>
        <w:t>dotyczących</w:t>
      </w:r>
      <w:r w:rsidRPr="003F5FEE">
        <w:rPr>
          <w:rFonts w:ascii="Tahoma" w:hAnsi="Tahoma" w:cs="Tahoma"/>
          <w:sz w:val="18"/>
          <w:szCs w:val="18"/>
        </w:rPr>
        <w:t xml:space="preserve"> </w:t>
      </w:r>
      <w:r w:rsidR="00B578B2" w:rsidRPr="003F5FEE">
        <w:rPr>
          <w:rFonts w:ascii="Tahoma" w:hAnsi="Tahoma" w:cs="Tahoma"/>
          <w:sz w:val="18"/>
          <w:szCs w:val="18"/>
        </w:rPr>
        <w:t>treści</w:t>
      </w:r>
      <w:r w:rsidRPr="003F5FEE">
        <w:rPr>
          <w:rFonts w:ascii="Tahoma" w:hAnsi="Tahoma" w:cs="Tahoma"/>
          <w:sz w:val="18"/>
          <w:szCs w:val="18"/>
        </w:rPr>
        <w:t xml:space="preserve"> zło</w:t>
      </w:r>
      <w:r w:rsidR="00502A65" w:rsidRPr="003F5FEE">
        <w:rPr>
          <w:rFonts w:ascii="Tahoma" w:hAnsi="Tahoma" w:cs="Tahoma"/>
          <w:sz w:val="18"/>
          <w:szCs w:val="18"/>
        </w:rPr>
        <w:t>ż</w:t>
      </w:r>
      <w:r w:rsidRPr="003F5FEE">
        <w:rPr>
          <w:rFonts w:ascii="Tahoma" w:hAnsi="Tahoma" w:cs="Tahoma"/>
          <w:sz w:val="18"/>
          <w:szCs w:val="18"/>
        </w:rPr>
        <w:t>onych ofert. Nied</w:t>
      </w:r>
      <w:r w:rsidR="00E3339F">
        <w:rPr>
          <w:rFonts w:ascii="Tahoma" w:hAnsi="Tahoma" w:cs="Tahoma"/>
          <w:sz w:val="18"/>
          <w:szCs w:val="18"/>
        </w:rPr>
        <w:t>opuszczalne jest prowadzenie mię</w:t>
      </w:r>
      <w:r w:rsidRPr="003F5FEE">
        <w:rPr>
          <w:rFonts w:ascii="Tahoma" w:hAnsi="Tahoma" w:cs="Tahoma"/>
          <w:sz w:val="18"/>
          <w:szCs w:val="18"/>
        </w:rPr>
        <w:t>dzy</w:t>
      </w:r>
      <w:r w:rsidR="007C3C82" w:rsidRPr="003F5FEE">
        <w:rPr>
          <w:rFonts w:ascii="Tahoma" w:hAnsi="Tahoma" w:cs="Tahoma"/>
          <w:sz w:val="18"/>
          <w:szCs w:val="18"/>
        </w:rPr>
        <w:t xml:space="preserve"> </w:t>
      </w:r>
      <w:r w:rsidR="00B379E7" w:rsidRPr="003F5FEE">
        <w:rPr>
          <w:rFonts w:ascii="Tahoma" w:hAnsi="Tahoma" w:cs="Tahoma"/>
          <w:sz w:val="18"/>
          <w:szCs w:val="18"/>
        </w:rPr>
        <w:t>Zamawiający</w:t>
      </w:r>
      <w:r w:rsidR="00E3339F">
        <w:rPr>
          <w:rFonts w:ascii="Tahoma" w:hAnsi="Tahoma" w:cs="Tahoma"/>
          <w:sz w:val="18"/>
          <w:szCs w:val="18"/>
        </w:rPr>
        <w:t>m a Wykonawcą</w:t>
      </w:r>
      <w:r w:rsidRPr="003F5FEE">
        <w:rPr>
          <w:rFonts w:ascii="Tahoma" w:hAnsi="Tahoma" w:cs="Tahoma"/>
          <w:sz w:val="18"/>
          <w:szCs w:val="18"/>
        </w:rPr>
        <w:t xml:space="preserve"> negocjacji </w:t>
      </w:r>
      <w:r w:rsidR="00EA789B" w:rsidRPr="003F5FEE">
        <w:rPr>
          <w:rFonts w:ascii="Tahoma" w:hAnsi="Tahoma" w:cs="Tahoma"/>
          <w:sz w:val="18"/>
          <w:szCs w:val="18"/>
        </w:rPr>
        <w:t>dotyczących</w:t>
      </w:r>
      <w:r w:rsidRPr="003F5FEE">
        <w:rPr>
          <w:rFonts w:ascii="Tahoma" w:hAnsi="Tahoma" w:cs="Tahoma"/>
          <w:sz w:val="18"/>
          <w:szCs w:val="18"/>
        </w:rPr>
        <w:t xml:space="preserve"> zło</w:t>
      </w:r>
      <w:r w:rsidR="00502A65" w:rsidRPr="003F5FEE">
        <w:rPr>
          <w:rFonts w:ascii="Tahoma" w:hAnsi="Tahoma" w:cs="Tahoma"/>
          <w:sz w:val="18"/>
          <w:szCs w:val="18"/>
        </w:rPr>
        <w:t>ż</w:t>
      </w:r>
      <w:r w:rsidRPr="003F5FEE">
        <w:rPr>
          <w:rFonts w:ascii="Tahoma" w:hAnsi="Tahoma" w:cs="Tahoma"/>
          <w:sz w:val="18"/>
          <w:szCs w:val="18"/>
        </w:rPr>
        <w:t>onej oferty oraz dokonywania</w:t>
      </w:r>
      <w:r w:rsidR="007C3C82" w:rsidRPr="003F5FEE">
        <w:rPr>
          <w:rFonts w:ascii="Tahoma" w:hAnsi="Tahoma" w:cs="Tahoma"/>
          <w:sz w:val="18"/>
          <w:szCs w:val="18"/>
        </w:rPr>
        <w:t xml:space="preserve"> </w:t>
      </w:r>
      <w:r w:rsidRPr="003F5FEE">
        <w:rPr>
          <w:rFonts w:ascii="Tahoma" w:hAnsi="Tahoma" w:cs="Tahoma"/>
          <w:sz w:val="18"/>
          <w:szCs w:val="18"/>
        </w:rPr>
        <w:t xml:space="preserve">jakiejkolwiek zmiany w jej </w:t>
      </w:r>
      <w:r w:rsidR="00B578B2" w:rsidRPr="003F5FEE">
        <w:rPr>
          <w:rFonts w:ascii="Tahoma" w:hAnsi="Tahoma" w:cs="Tahoma"/>
          <w:sz w:val="18"/>
          <w:szCs w:val="18"/>
        </w:rPr>
        <w:t>treści</w:t>
      </w:r>
      <w:r w:rsidRPr="003F5FEE">
        <w:rPr>
          <w:rFonts w:ascii="Tahoma" w:hAnsi="Tahoma" w:cs="Tahoma"/>
          <w:sz w:val="18"/>
          <w:szCs w:val="18"/>
        </w:rPr>
        <w:t>, z zastrze</w:t>
      </w:r>
      <w:r w:rsidR="00502A65" w:rsidRPr="003F5FEE">
        <w:rPr>
          <w:rFonts w:ascii="Tahoma" w:hAnsi="Tahoma" w:cs="Tahoma"/>
          <w:sz w:val="18"/>
          <w:szCs w:val="18"/>
        </w:rPr>
        <w:t>ż</w:t>
      </w:r>
      <w:r w:rsidRPr="003F5FEE">
        <w:rPr>
          <w:rFonts w:ascii="Tahoma" w:hAnsi="Tahoma" w:cs="Tahoma"/>
          <w:sz w:val="18"/>
          <w:szCs w:val="18"/>
        </w:rPr>
        <w:t>eniem art. 87 ust. 2 ustawy Pzp,</w:t>
      </w:r>
      <w:r w:rsidR="007C3C82" w:rsidRPr="003F5FEE">
        <w:rPr>
          <w:rFonts w:ascii="Tahoma" w:hAnsi="Tahoma" w:cs="Tahoma"/>
          <w:sz w:val="18"/>
          <w:szCs w:val="18"/>
        </w:rPr>
        <w:t xml:space="preserve"> </w:t>
      </w:r>
    </w:p>
    <w:p w:rsidR="002A17A5" w:rsidRPr="003F5FEE" w:rsidRDefault="00B379E7" w:rsidP="00F11B64">
      <w:pPr>
        <w:pStyle w:val="Akapitzlist"/>
        <w:numPr>
          <w:ilvl w:val="0"/>
          <w:numId w:val="26"/>
        </w:numPr>
        <w:autoSpaceDE w:val="0"/>
        <w:autoSpaceDN w:val="0"/>
        <w:adjustRightInd w:val="0"/>
        <w:spacing w:line="240" w:lineRule="auto"/>
        <w:ind w:left="567" w:hanging="283"/>
        <w:jc w:val="both"/>
        <w:rPr>
          <w:rFonts w:ascii="Tahoma" w:hAnsi="Tahoma" w:cs="Tahoma"/>
          <w:sz w:val="18"/>
          <w:szCs w:val="18"/>
        </w:rPr>
      </w:pPr>
      <w:r w:rsidRPr="003F5FEE">
        <w:rPr>
          <w:rFonts w:ascii="Tahoma" w:hAnsi="Tahoma" w:cs="Tahoma"/>
          <w:sz w:val="18"/>
          <w:szCs w:val="18"/>
        </w:rPr>
        <w:t>Zamawiający</w:t>
      </w:r>
      <w:r w:rsidR="002A17A5" w:rsidRPr="003F5FEE">
        <w:rPr>
          <w:rFonts w:ascii="Tahoma" w:hAnsi="Tahoma" w:cs="Tahoma"/>
          <w:sz w:val="18"/>
          <w:szCs w:val="18"/>
        </w:rPr>
        <w:t xml:space="preserve"> poprawi w ofercie:</w:t>
      </w:r>
      <w:r w:rsidR="007C3C82" w:rsidRPr="003F5FEE">
        <w:rPr>
          <w:rFonts w:ascii="Tahoma" w:hAnsi="Tahoma" w:cs="Tahoma"/>
          <w:sz w:val="18"/>
          <w:szCs w:val="18"/>
        </w:rPr>
        <w:t xml:space="preserve"> </w:t>
      </w:r>
    </w:p>
    <w:p w:rsidR="002A17A5" w:rsidRPr="003F5FEE" w:rsidRDefault="002A17A5" w:rsidP="00F11B64">
      <w:pPr>
        <w:pStyle w:val="Akapitzlist"/>
        <w:numPr>
          <w:ilvl w:val="0"/>
          <w:numId w:val="27"/>
        </w:numPr>
        <w:autoSpaceDE w:val="0"/>
        <w:autoSpaceDN w:val="0"/>
        <w:adjustRightInd w:val="0"/>
        <w:spacing w:line="240" w:lineRule="auto"/>
        <w:ind w:left="851" w:hanging="284"/>
        <w:jc w:val="both"/>
        <w:rPr>
          <w:rFonts w:ascii="Tahoma" w:hAnsi="Tahoma" w:cs="Tahoma"/>
          <w:sz w:val="18"/>
          <w:szCs w:val="18"/>
        </w:rPr>
      </w:pPr>
      <w:r w:rsidRPr="003F5FEE">
        <w:rPr>
          <w:rFonts w:ascii="Tahoma" w:hAnsi="Tahoma" w:cs="Tahoma"/>
          <w:b/>
          <w:bCs/>
          <w:sz w:val="18"/>
          <w:szCs w:val="18"/>
        </w:rPr>
        <w:t>oczywiste omyłki pi</w:t>
      </w:r>
      <w:r w:rsidR="00100003" w:rsidRPr="003F5FEE">
        <w:rPr>
          <w:rFonts w:ascii="Tahoma" w:hAnsi="Tahoma" w:cs="Tahoma"/>
          <w:b/>
          <w:bCs/>
          <w:sz w:val="18"/>
          <w:szCs w:val="18"/>
        </w:rPr>
        <w:t>sa</w:t>
      </w:r>
      <w:r w:rsidRPr="003F5FEE">
        <w:rPr>
          <w:rFonts w:ascii="Tahoma" w:hAnsi="Tahoma" w:cs="Tahoma"/>
          <w:b/>
          <w:bCs/>
          <w:sz w:val="18"/>
          <w:szCs w:val="18"/>
        </w:rPr>
        <w:t xml:space="preserve">rskie </w:t>
      </w:r>
      <w:r w:rsidRPr="003F5FEE">
        <w:rPr>
          <w:rFonts w:ascii="Tahoma" w:hAnsi="Tahoma" w:cs="Tahoma"/>
          <w:sz w:val="18"/>
          <w:szCs w:val="18"/>
        </w:rPr>
        <w:t xml:space="preserve">– bezsporne, nie </w:t>
      </w:r>
      <w:r w:rsidR="00100003" w:rsidRPr="003F5FEE">
        <w:rPr>
          <w:rFonts w:ascii="Tahoma" w:hAnsi="Tahoma" w:cs="Tahoma"/>
          <w:sz w:val="18"/>
          <w:szCs w:val="18"/>
        </w:rPr>
        <w:t>budzące</w:t>
      </w:r>
      <w:r w:rsidRPr="003F5FEE">
        <w:rPr>
          <w:rFonts w:ascii="Tahoma" w:hAnsi="Tahoma" w:cs="Tahoma"/>
          <w:sz w:val="18"/>
          <w:szCs w:val="18"/>
        </w:rPr>
        <w:t xml:space="preserve"> </w:t>
      </w:r>
      <w:r w:rsidR="00100003" w:rsidRPr="003F5FEE">
        <w:rPr>
          <w:rFonts w:ascii="Tahoma" w:hAnsi="Tahoma" w:cs="Tahoma"/>
          <w:sz w:val="18"/>
          <w:szCs w:val="18"/>
        </w:rPr>
        <w:t>wątpliwości</w:t>
      </w:r>
      <w:r w:rsidRPr="003F5FEE">
        <w:rPr>
          <w:rFonts w:ascii="Tahoma" w:hAnsi="Tahoma" w:cs="Tahoma"/>
          <w:sz w:val="18"/>
          <w:szCs w:val="18"/>
        </w:rPr>
        <w:t xml:space="preserve"> omyłki </w:t>
      </w:r>
      <w:r w:rsidR="007C3C82" w:rsidRPr="003F5FEE">
        <w:rPr>
          <w:rFonts w:ascii="Tahoma" w:hAnsi="Tahoma" w:cs="Tahoma"/>
          <w:sz w:val="18"/>
          <w:szCs w:val="18"/>
        </w:rPr>
        <w:t xml:space="preserve">dotyczące </w:t>
      </w:r>
      <w:r w:rsidRPr="003F5FEE">
        <w:rPr>
          <w:rFonts w:ascii="Tahoma" w:hAnsi="Tahoma" w:cs="Tahoma"/>
          <w:sz w:val="18"/>
          <w:szCs w:val="18"/>
        </w:rPr>
        <w:t>wyrazów, np.:</w:t>
      </w:r>
    </w:p>
    <w:p w:rsidR="002A17A5" w:rsidRPr="003F5FEE" w:rsidRDefault="002A17A5" w:rsidP="00F11B64">
      <w:pPr>
        <w:pStyle w:val="Akapitzlist"/>
        <w:numPr>
          <w:ilvl w:val="0"/>
          <w:numId w:val="28"/>
        </w:numPr>
        <w:autoSpaceDE w:val="0"/>
        <w:autoSpaceDN w:val="0"/>
        <w:adjustRightInd w:val="0"/>
        <w:spacing w:line="240" w:lineRule="auto"/>
        <w:ind w:left="851" w:hanging="284"/>
        <w:jc w:val="both"/>
        <w:rPr>
          <w:rFonts w:ascii="Tahoma" w:hAnsi="Tahoma" w:cs="Tahoma"/>
          <w:sz w:val="18"/>
          <w:szCs w:val="18"/>
        </w:rPr>
      </w:pPr>
      <w:r w:rsidRPr="003F5FEE">
        <w:rPr>
          <w:rFonts w:ascii="Tahoma" w:hAnsi="Tahoma" w:cs="Tahoma"/>
          <w:sz w:val="18"/>
          <w:szCs w:val="18"/>
        </w:rPr>
        <w:t>widoczna mylna pisownia wyrazu,</w:t>
      </w:r>
    </w:p>
    <w:p w:rsidR="007C3C82" w:rsidRPr="003F5FEE" w:rsidRDefault="002A17A5" w:rsidP="00F11B64">
      <w:pPr>
        <w:pStyle w:val="Akapitzlist"/>
        <w:numPr>
          <w:ilvl w:val="0"/>
          <w:numId w:val="28"/>
        </w:numPr>
        <w:autoSpaceDE w:val="0"/>
        <w:autoSpaceDN w:val="0"/>
        <w:adjustRightInd w:val="0"/>
        <w:spacing w:line="240" w:lineRule="auto"/>
        <w:ind w:left="851" w:hanging="284"/>
        <w:jc w:val="both"/>
        <w:rPr>
          <w:rFonts w:ascii="Tahoma" w:hAnsi="Tahoma" w:cs="Tahoma"/>
          <w:sz w:val="18"/>
          <w:szCs w:val="18"/>
        </w:rPr>
      </w:pPr>
      <w:r w:rsidRPr="003F5FEE">
        <w:rPr>
          <w:rFonts w:ascii="Tahoma" w:hAnsi="Tahoma" w:cs="Tahoma"/>
          <w:sz w:val="18"/>
          <w:szCs w:val="18"/>
        </w:rPr>
        <w:t xml:space="preserve">ewidentny </w:t>
      </w:r>
      <w:r w:rsidR="00100003" w:rsidRPr="003F5FEE">
        <w:rPr>
          <w:rFonts w:ascii="Tahoma" w:hAnsi="Tahoma" w:cs="Tahoma"/>
          <w:sz w:val="18"/>
          <w:szCs w:val="18"/>
        </w:rPr>
        <w:t>błąd</w:t>
      </w:r>
      <w:r w:rsidRPr="003F5FEE">
        <w:rPr>
          <w:rFonts w:ascii="Tahoma" w:hAnsi="Tahoma" w:cs="Tahoma"/>
          <w:sz w:val="18"/>
          <w:szCs w:val="18"/>
        </w:rPr>
        <w:t xml:space="preserve"> gramatyczny,</w:t>
      </w:r>
    </w:p>
    <w:p w:rsidR="007C3C82" w:rsidRPr="003F5FEE" w:rsidRDefault="002A17A5" w:rsidP="00F11B64">
      <w:pPr>
        <w:pStyle w:val="Akapitzlist"/>
        <w:numPr>
          <w:ilvl w:val="0"/>
          <w:numId w:val="28"/>
        </w:numPr>
        <w:autoSpaceDE w:val="0"/>
        <w:autoSpaceDN w:val="0"/>
        <w:adjustRightInd w:val="0"/>
        <w:spacing w:line="240" w:lineRule="auto"/>
        <w:ind w:left="851" w:hanging="284"/>
        <w:jc w:val="both"/>
        <w:rPr>
          <w:rFonts w:ascii="Tahoma" w:hAnsi="Tahoma" w:cs="Tahoma"/>
          <w:sz w:val="18"/>
          <w:szCs w:val="18"/>
        </w:rPr>
      </w:pPr>
      <w:r w:rsidRPr="003F5FEE">
        <w:rPr>
          <w:rFonts w:ascii="Tahoma" w:hAnsi="Tahoma" w:cs="Tahoma"/>
          <w:sz w:val="18"/>
          <w:szCs w:val="18"/>
        </w:rPr>
        <w:t xml:space="preserve">niezamierzone opuszczenie wyrazu lub jego </w:t>
      </w:r>
      <w:r w:rsidR="00100003" w:rsidRPr="003F5FEE">
        <w:rPr>
          <w:rFonts w:ascii="Tahoma" w:hAnsi="Tahoma" w:cs="Tahoma"/>
          <w:sz w:val="18"/>
          <w:szCs w:val="18"/>
        </w:rPr>
        <w:t>części</w:t>
      </w:r>
      <w:r w:rsidRPr="003F5FEE">
        <w:rPr>
          <w:rFonts w:ascii="Tahoma" w:hAnsi="Tahoma" w:cs="Tahoma"/>
          <w:sz w:val="18"/>
          <w:szCs w:val="18"/>
        </w:rPr>
        <w:t>,</w:t>
      </w:r>
    </w:p>
    <w:p w:rsidR="002A17A5" w:rsidRPr="003F5FEE" w:rsidRDefault="00100003" w:rsidP="00F11B64">
      <w:pPr>
        <w:pStyle w:val="Akapitzlist"/>
        <w:numPr>
          <w:ilvl w:val="0"/>
          <w:numId w:val="28"/>
        </w:numPr>
        <w:autoSpaceDE w:val="0"/>
        <w:autoSpaceDN w:val="0"/>
        <w:adjustRightInd w:val="0"/>
        <w:spacing w:line="240" w:lineRule="auto"/>
        <w:ind w:left="851" w:hanging="284"/>
        <w:jc w:val="both"/>
        <w:rPr>
          <w:rFonts w:ascii="Tahoma" w:hAnsi="Tahoma" w:cs="Tahoma"/>
          <w:sz w:val="18"/>
          <w:szCs w:val="18"/>
        </w:rPr>
      </w:pPr>
      <w:r w:rsidRPr="003F5FEE">
        <w:rPr>
          <w:rFonts w:ascii="Tahoma" w:hAnsi="Tahoma" w:cs="Tahoma"/>
          <w:sz w:val="18"/>
          <w:szCs w:val="18"/>
        </w:rPr>
        <w:t>rozbieżność</w:t>
      </w:r>
      <w:r w:rsidR="002A17A5" w:rsidRPr="003F5FEE">
        <w:rPr>
          <w:rFonts w:ascii="Tahoma" w:hAnsi="Tahoma" w:cs="Tahoma"/>
          <w:sz w:val="18"/>
          <w:szCs w:val="18"/>
        </w:rPr>
        <w:t xml:space="preserve"> </w:t>
      </w:r>
      <w:r w:rsidRPr="003F5FEE">
        <w:rPr>
          <w:rFonts w:ascii="Tahoma" w:hAnsi="Tahoma" w:cs="Tahoma"/>
          <w:sz w:val="18"/>
          <w:szCs w:val="18"/>
        </w:rPr>
        <w:t>pomiędzy</w:t>
      </w:r>
      <w:r w:rsidR="002713E6" w:rsidRPr="003F5FEE">
        <w:rPr>
          <w:rFonts w:ascii="Tahoma" w:hAnsi="Tahoma" w:cs="Tahoma"/>
          <w:sz w:val="18"/>
          <w:szCs w:val="18"/>
        </w:rPr>
        <w:t xml:space="preserve"> ceną</w:t>
      </w:r>
      <w:r w:rsidR="002A17A5" w:rsidRPr="003F5FEE">
        <w:rPr>
          <w:rFonts w:ascii="Tahoma" w:hAnsi="Tahoma" w:cs="Tahoma"/>
          <w:sz w:val="18"/>
          <w:szCs w:val="18"/>
        </w:rPr>
        <w:t xml:space="preserve"> wpi</w:t>
      </w:r>
      <w:r w:rsidRPr="003F5FEE">
        <w:rPr>
          <w:rFonts w:ascii="Tahoma" w:hAnsi="Tahoma" w:cs="Tahoma"/>
          <w:sz w:val="18"/>
          <w:szCs w:val="18"/>
        </w:rPr>
        <w:t>san</w:t>
      </w:r>
      <w:r w:rsidR="002713E6" w:rsidRPr="003F5FEE">
        <w:rPr>
          <w:rFonts w:ascii="Tahoma" w:hAnsi="Tahoma" w:cs="Tahoma"/>
          <w:sz w:val="18"/>
          <w:szCs w:val="18"/>
        </w:rPr>
        <w:t>a liczbą</w:t>
      </w:r>
      <w:r w:rsidR="002A17A5" w:rsidRPr="003F5FEE">
        <w:rPr>
          <w:rFonts w:ascii="Tahoma" w:hAnsi="Tahoma" w:cs="Tahoma"/>
          <w:sz w:val="18"/>
          <w:szCs w:val="18"/>
        </w:rPr>
        <w:t xml:space="preserve"> i słownie</w:t>
      </w:r>
      <w:r w:rsidR="00152FAA">
        <w:rPr>
          <w:rFonts w:ascii="Tahoma" w:hAnsi="Tahoma" w:cs="Tahoma"/>
          <w:sz w:val="18"/>
          <w:szCs w:val="18"/>
        </w:rPr>
        <w:t>,</w:t>
      </w:r>
    </w:p>
    <w:p w:rsidR="002A17A5" w:rsidRPr="003F5FEE" w:rsidRDefault="002A17A5" w:rsidP="00F11B64">
      <w:pPr>
        <w:pStyle w:val="Akapitzlist"/>
        <w:numPr>
          <w:ilvl w:val="0"/>
          <w:numId w:val="27"/>
        </w:numPr>
        <w:autoSpaceDE w:val="0"/>
        <w:autoSpaceDN w:val="0"/>
        <w:adjustRightInd w:val="0"/>
        <w:spacing w:line="240" w:lineRule="auto"/>
        <w:ind w:left="851" w:hanging="284"/>
        <w:jc w:val="both"/>
        <w:rPr>
          <w:rFonts w:ascii="Tahoma" w:hAnsi="Tahoma" w:cs="Tahoma"/>
          <w:sz w:val="18"/>
          <w:szCs w:val="18"/>
        </w:rPr>
      </w:pPr>
      <w:r w:rsidRPr="003F5FEE">
        <w:rPr>
          <w:rFonts w:ascii="Tahoma" w:hAnsi="Tahoma" w:cs="Tahoma"/>
          <w:b/>
          <w:bCs/>
          <w:sz w:val="18"/>
          <w:szCs w:val="18"/>
        </w:rPr>
        <w:t>oczywiste omyłki rachunkowe</w:t>
      </w:r>
      <w:r w:rsidRPr="003F5FEE">
        <w:rPr>
          <w:rFonts w:ascii="Tahoma" w:hAnsi="Tahoma" w:cs="Tahoma"/>
          <w:sz w:val="18"/>
          <w:szCs w:val="18"/>
        </w:rPr>
        <w:t xml:space="preserve">, z </w:t>
      </w:r>
      <w:r w:rsidR="00100003" w:rsidRPr="003F5FEE">
        <w:rPr>
          <w:rFonts w:ascii="Tahoma" w:hAnsi="Tahoma" w:cs="Tahoma"/>
          <w:sz w:val="18"/>
          <w:szCs w:val="18"/>
        </w:rPr>
        <w:t>uwzględnieniem</w:t>
      </w:r>
      <w:r w:rsidRPr="003F5FEE">
        <w:rPr>
          <w:rFonts w:ascii="Tahoma" w:hAnsi="Tahoma" w:cs="Tahoma"/>
          <w:sz w:val="18"/>
          <w:szCs w:val="18"/>
        </w:rPr>
        <w:t xml:space="preserve"> konsekwencji rachunkowych</w:t>
      </w:r>
      <w:r w:rsidR="007C3C82" w:rsidRPr="003F5FEE">
        <w:rPr>
          <w:rFonts w:ascii="Tahoma" w:hAnsi="Tahoma" w:cs="Tahoma"/>
          <w:sz w:val="18"/>
          <w:szCs w:val="18"/>
        </w:rPr>
        <w:t xml:space="preserve"> dokonanych poprawek, np.</w:t>
      </w:r>
      <w:r w:rsidRPr="003F5FEE">
        <w:rPr>
          <w:rFonts w:ascii="Tahoma" w:hAnsi="Tahoma" w:cs="Tahoma"/>
          <w:sz w:val="18"/>
          <w:szCs w:val="18"/>
        </w:rPr>
        <w:t>:</w:t>
      </w:r>
    </w:p>
    <w:p w:rsidR="007C3C82" w:rsidRDefault="002A17A5" w:rsidP="00F11B64">
      <w:pPr>
        <w:pStyle w:val="Akapitzlist"/>
        <w:numPr>
          <w:ilvl w:val="0"/>
          <w:numId w:val="29"/>
        </w:numPr>
        <w:autoSpaceDE w:val="0"/>
        <w:autoSpaceDN w:val="0"/>
        <w:adjustRightInd w:val="0"/>
        <w:spacing w:line="240" w:lineRule="auto"/>
        <w:ind w:left="851" w:hanging="284"/>
        <w:jc w:val="both"/>
        <w:rPr>
          <w:rFonts w:ascii="Tahoma" w:hAnsi="Tahoma" w:cs="Tahoma"/>
          <w:sz w:val="18"/>
          <w:szCs w:val="18"/>
        </w:rPr>
      </w:pPr>
      <w:r w:rsidRPr="003F5FEE">
        <w:rPr>
          <w:rFonts w:ascii="Tahoma" w:hAnsi="Tahoma" w:cs="Tahoma"/>
          <w:sz w:val="18"/>
          <w:szCs w:val="18"/>
        </w:rPr>
        <w:t xml:space="preserve">w przypadku sumowania cen za poszczególne </w:t>
      </w:r>
      <w:r w:rsidR="00FA337D">
        <w:rPr>
          <w:rFonts w:ascii="Tahoma" w:hAnsi="Tahoma" w:cs="Tahoma"/>
          <w:sz w:val="18"/>
          <w:szCs w:val="18"/>
        </w:rPr>
        <w:t>elementy Wykazu cen</w:t>
      </w:r>
      <w:r w:rsidR="005F4AB4">
        <w:rPr>
          <w:rFonts w:ascii="Tahoma" w:hAnsi="Tahoma" w:cs="Tahoma"/>
          <w:sz w:val="18"/>
          <w:szCs w:val="18"/>
        </w:rPr>
        <w:t xml:space="preserve">, </w:t>
      </w:r>
      <w:r w:rsidRPr="005F4AB4">
        <w:rPr>
          <w:rFonts w:ascii="Tahoma" w:hAnsi="Tahoma" w:cs="Tahoma"/>
          <w:sz w:val="18"/>
          <w:szCs w:val="18"/>
        </w:rPr>
        <w:t>je</w:t>
      </w:r>
      <w:r w:rsidR="00502A65" w:rsidRPr="005F4AB4">
        <w:rPr>
          <w:rFonts w:ascii="Tahoma" w:hAnsi="Tahoma" w:cs="Tahoma"/>
          <w:sz w:val="18"/>
          <w:szCs w:val="18"/>
        </w:rPr>
        <w:t>ż</w:t>
      </w:r>
      <w:r w:rsidRPr="005F4AB4">
        <w:rPr>
          <w:rFonts w:ascii="Tahoma" w:hAnsi="Tahoma" w:cs="Tahoma"/>
          <w:sz w:val="18"/>
          <w:szCs w:val="18"/>
        </w:rPr>
        <w:t xml:space="preserve">eli obliczona cena nie odpowiada sumie cen za </w:t>
      </w:r>
      <w:r w:rsidR="00FA337D" w:rsidRPr="005F4AB4">
        <w:rPr>
          <w:rFonts w:ascii="Tahoma" w:hAnsi="Tahoma" w:cs="Tahoma"/>
          <w:sz w:val="18"/>
          <w:szCs w:val="18"/>
        </w:rPr>
        <w:t>elementy Wykazu cen</w:t>
      </w:r>
      <w:r w:rsidRPr="005F4AB4">
        <w:rPr>
          <w:rFonts w:ascii="Tahoma" w:hAnsi="Tahoma" w:cs="Tahoma"/>
          <w:sz w:val="18"/>
          <w:szCs w:val="18"/>
        </w:rPr>
        <w:t>,</w:t>
      </w:r>
      <w:r w:rsidR="007C3C82" w:rsidRPr="005F4AB4">
        <w:rPr>
          <w:rFonts w:ascii="Tahoma" w:hAnsi="Tahoma" w:cs="Tahoma"/>
          <w:sz w:val="18"/>
          <w:szCs w:val="18"/>
        </w:rPr>
        <w:t xml:space="preserve"> </w:t>
      </w:r>
      <w:r w:rsidRPr="005F4AB4">
        <w:rPr>
          <w:rFonts w:ascii="Tahoma" w:hAnsi="Tahoma" w:cs="Tahoma"/>
          <w:sz w:val="18"/>
          <w:szCs w:val="18"/>
        </w:rPr>
        <w:t xml:space="preserve">przyjmuje sie, </w:t>
      </w:r>
      <w:r w:rsidR="00502A65" w:rsidRPr="005F4AB4">
        <w:rPr>
          <w:rFonts w:ascii="Tahoma" w:hAnsi="Tahoma" w:cs="Tahoma"/>
          <w:sz w:val="18"/>
          <w:szCs w:val="18"/>
        </w:rPr>
        <w:t>ż</w:t>
      </w:r>
      <w:r w:rsidRPr="005F4AB4">
        <w:rPr>
          <w:rFonts w:ascii="Tahoma" w:hAnsi="Tahoma" w:cs="Tahoma"/>
          <w:sz w:val="18"/>
          <w:szCs w:val="18"/>
        </w:rPr>
        <w:t xml:space="preserve">e prawidłowo podano ceny za </w:t>
      </w:r>
      <w:r w:rsidR="00FA337D" w:rsidRPr="005F4AB4">
        <w:rPr>
          <w:rFonts w:ascii="Tahoma" w:hAnsi="Tahoma" w:cs="Tahoma"/>
          <w:sz w:val="18"/>
          <w:szCs w:val="18"/>
        </w:rPr>
        <w:t>elementy Wykazu cen</w:t>
      </w:r>
      <w:r w:rsidRPr="005F4AB4">
        <w:rPr>
          <w:rFonts w:ascii="Tahoma" w:hAnsi="Tahoma" w:cs="Tahoma"/>
          <w:sz w:val="18"/>
          <w:szCs w:val="18"/>
        </w:rPr>
        <w:t>;</w:t>
      </w:r>
    </w:p>
    <w:p w:rsidR="007C3C82" w:rsidRDefault="002A17A5" w:rsidP="00F11B64">
      <w:pPr>
        <w:pStyle w:val="Akapitzlist"/>
        <w:numPr>
          <w:ilvl w:val="0"/>
          <w:numId w:val="29"/>
        </w:numPr>
        <w:autoSpaceDE w:val="0"/>
        <w:autoSpaceDN w:val="0"/>
        <w:adjustRightInd w:val="0"/>
        <w:spacing w:line="240" w:lineRule="auto"/>
        <w:ind w:left="851" w:hanging="284"/>
        <w:jc w:val="both"/>
        <w:rPr>
          <w:rFonts w:ascii="Tahoma" w:hAnsi="Tahoma" w:cs="Tahoma"/>
          <w:sz w:val="18"/>
          <w:szCs w:val="18"/>
        </w:rPr>
      </w:pPr>
      <w:r w:rsidRPr="00313345">
        <w:rPr>
          <w:rFonts w:ascii="Tahoma" w:hAnsi="Tahoma" w:cs="Tahoma"/>
          <w:sz w:val="18"/>
          <w:szCs w:val="18"/>
        </w:rPr>
        <w:t>je</w:t>
      </w:r>
      <w:r w:rsidR="00502A65" w:rsidRPr="00313345">
        <w:rPr>
          <w:rFonts w:ascii="Tahoma" w:hAnsi="Tahoma" w:cs="Tahoma"/>
          <w:sz w:val="18"/>
          <w:szCs w:val="18"/>
        </w:rPr>
        <w:t>ż</w:t>
      </w:r>
      <w:r w:rsidRPr="00313345">
        <w:rPr>
          <w:rFonts w:ascii="Tahoma" w:hAnsi="Tahoma" w:cs="Tahoma"/>
          <w:sz w:val="18"/>
          <w:szCs w:val="18"/>
        </w:rPr>
        <w:t>eli cen</w:t>
      </w:r>
      <w:r w:rsidR="00100003" w:rsidRPr="00313345">
        <w:rPr>
          <w:rFonts w:ascii="Tahoma" w:hAnsi="Tahoma" w:cs="Tahoma"/>
          <w:sz w:val="18"/>
          <w:szCs w:val="18"/>
        </w:rPr>
        <w:t>ę</w:t>
      </w:r>
      <w:r w:rsidRPr="00313345">
        <w:rPr>
          <w:rFonts w:ascii="Tahoma" w:hAnsi="Tahoma" w:cs="Tahoma"/>
          <w:sz w:val="18"/>
          <w:szCs w:val="18"/>
        </w:rPr>
        <w:t xml:space="preserve"> </w:t>
      </w:r>
      <w:r w:rsidR="00313345" w:rsidRPr="00313345">
        <w:rPr>
          <w:rFonts w:ascii="Tahoma" w:hAnsi="Tahoma" w:cs="Tahoma"/>
          <w:sz w:val="18"/>
          <w:szCs w:val="18"/>
        </w:rPr>
        <w:t xml:space="preserve">oferty </w:t>
      </w:r>
      <w:r w:rsidRPr="00313345">
        <w:rPr>
          <w:rFonts w:ascii="Tahoma" w:hAnsi="Tahoma" w:cs="Tahoma"/>
          <w:sz w:val="18"/>
          <w:szCs w:val="18"/>
        </w:rPr>
        <w:t>podano rozbie</w:t>
      </w:r>
      <w:r w:rsidR="00502A65" w:rsidRPr="00313345">
        <w:rPr>
          <w:rFonts w:ascii="Tahoma" w:hAnsi="Tahoma" w:cs="Tahoma"/>
          <w:sz w:val="18"/>
          <w:szCs w:val="18"/>
        </w:rPr>
        <w:t>ż</w:t>
      </w:r>
      <w:r w:rsidR="00100003" w:rsidRPr="00313345">
        <w:rPr>
          <w:rFonts w:ascii="Tahoma" w:hAnsi="Tahoma" w:cs="Tahoma"/>
          <w:sz w:val="18"/>
          <w:szCs w:val="18"/>
        </w:rPr>
        <w:t>nie słownie i liczbą</w:t>
      </w:r>
      <w:r w:rsidRPr="00313345">
        <w:rPr>
          <w:rFonts w:ascii="Tahoma" w:hAnsi="Tahoma" w:cs="Tahoma"/>
          <w:sz w:val="18"/>
          <w:szCs w:val="18"/>
        </w:rPr>
        <w:t>, przyjmuje</w:t>
      </w:r>
      <w:r w:rsidR="007C3C82" w:rsidRPr="00313345">
        <w:rPr>
          <w:rFonts w:ascii="Tahoma" w:hAnsi="Tahoma" w:cs="Tahoma"/>
          <w:sz w:val="18"/>
          <w:szCs w:val="18"/>
        </w:rPr>
        <w:t xml:space="preserve"> </w:t>
      </w:r>
      <w:r w:rsidR="002C75FA" w:rsidRPr="00313345">
        <w:rPr>
          <w:rFonts w:ascii="Tahoma" w:hAnsi="Tahoma" w:cs="Tahoma"/>
          <w:sz w:val="18"/>
          <w:szCs w:val="18"/>
        </w:rPr>
        <w:t>się</w:t>
      </w:r>
      <w:r w:rsidRPr="00313345">
        <w:rPr>
          <w:rFonts w:ascii="Tahoma" w:hAnsi="Tahoma" w:cs="Tahoma"/>
          <w:sz w:val="18"/>
          <w:szCs w:val="18"/>
        </w:rPr>
        <w:t xml:space="preserve">, </w:t>
      </w:r>
      <w:r w:rsidR="00502A65" w:rsidRPr="00313345">
        <w:rPr>
          <w:rFonts w:ascii="Tahoma" w:hAnsi="Tahoma" w:cs="Tahoma"/>
          <w:sz w:val="18"/>
          <w:szCs w:val="18"/>
        </w:rPr>
        <w:t>ż</w:t>
      </w:r>
      <w:r w:rsidRPr="00313345">
        <w:rPr>
          <w:rFonts w:ascii="Tahoma" w:hAnsi="Tahoma" w:cs="Tahoma"/>
          <w:sz w:val="18"/>
          <w:szCs w:val="18"/>
        </w:rPr>
        <w:t>e prawidłowo podano ten zapis, który odpowiada dokonanemu obliczeniu</w:t>
      </w:r>
      <w:r w:rsidR="007C3C82" w:rsidRPr="00313345">
        <w:rPr>
          <w:rFonts w:ascii="Tahoma" w:hAnsi="Tahoma" w:cs="Tahoma"/>
          <w:sz w:val="18"/>
          <w:szCs w:val="18"/>
        </w:rPr>
        <w:t xml:space="preserve"> </w:t>
      </w:r>
      <w:r w:rsidRPr="00313345">
        <w:rPr>
          <w:rFonts w:ascii="Tahoma" w:hAnsi="Tahoma" w:cs="Tahoma"/>
          <w:sz w:val="18"/>
          <w:szCs w:val="18"/>
        </w:rPr>
        <w:t>ceny</w:t>
      </w:r>
      <w:r w:rsidR="00152FAA">
        <w:rPr>
          <w:rFonts w:ascii="Tahoma" w:hAnsi="Tahoma" w:cs="Tahoma"/>
          <w:sz w:val="18"/>
          <w:szCs w:val="18"/>
        </w:rPr>
        <w:t>,</w:t>
      </w:r>
    </w:p>
    <w:p w:rsidR="004607E7" w:rsidRPr="004607E7" w:rsidRDefault="004607E7" w:rsidP="004607E7">
      <w:pPr>
        <w:pStyle w:val="Akapitzlist"/>
        <w:numPr>
          <w:ilvl w:val="0"/>
          <w:numId w:val="29"/>
        </w:numPr>
        <w:autoSpaceDE w:val="0"/>
        <w:autoSpaceDN w:val="0"/>
        <w:adjustRightInd w:val="0"/>
        <w:spacing w:line="240" w:lineRule="auto"/>
        <w:ind w:left="851" w:hanging="284"/>
        <w:jc w:val="both"/>
        <w:rPr>
          <w:rFonts w:ascii="Tahoma" w:hAnsi="Tahoma" w:cs="Tahoma"/>
          <w:sz w:val="18"/>
          <w:szCs w:val="18"/>
        </w:rPr>
      </w:pPr>
      <w:r w:rsidRPr="004607E7">
        <w:rPr>
          <w:rFonts w:ascii="Tahoma" w:hAnsi="Tahoma" w:cs="Tahoma"/>
          <w:sz w:val="18"/>
          <w:szCs w:val="18"/>
        </w:rPr>
        <w:lastRenderedPageBreak/>
        <w:t>omyłki dotyczące działań arytmetycznych na liczbach, np. w przypadku błędnego obliczenia prawidłowo podanej w ofercie stawki podatku od towarów i usług (poprzez pomnożenie ceny netto i …% stawki VAT), w przypadku błędnego zsumowania w ofercie wartości netto i kwoty podatku od towarów i usług;</w:t>
      </w:r>
    </w:p>
    <w:p w:rsidR="004607E7" w:rsidRPr="004607E7" w:rsidRDefault="004607E7" w:rsidP="004607E7">
      <w:pPr>
        <w:pStyle w:val="Akapitzlist"/>
        <w:numPr>
          <w:ilvl w:val="0"/>
          <w:numId w:val="27"/>
        </w:numPr>
        <w:autoSpaceDE w:val="0"/>
        <w:autoSpaceDN w:val="0"/>
        <w:adjustRightInd w:val="0"/>
        <w:spacing w:line="240" w:lineRule="auto"/>
        <w:jc w:val="both"/>
        <w:rPr>
          <w:rFonts w:ascii="Tahoma" w:hAnsi="Tahoma" w:cs="Tahoma"/>
          <w:sz w:val="18"/>
          <w:szCs w:val="18"/>
        </w:rPr>
      </w:pPr>
      <w:r w:rsidRPr="004607E7">
        <w:rPr>
          <w:rFonts w:ascii="Tahoma" w:hAnsi="Tahoma" w:cs="Tahoma"/>
          <w:b/>
          <w:bCs/>
          <w:sz w:val="18"/>
          <w:szCs w:val="18"/>
        </w:rPr>
        <w:t>inne omyłki polegające na niezgodności oferty ze specyfikacją istotnych warunków zamówienia, niepowodujące istotnych zmian w treści oferty,</w:t>
      </w:r>
    </w:p>
    <w:p w:rsidR="002A17A5" w:rsidRPr="00152FAA" w:rsidRDefault="002A17A5" w:rsidP="00152FAA">
      <w:pPr>
        <w:pStyle w:val="Akapitzlist"/>
        <w:autoSpaceDE w:val="0"/>
        <w:autoSpaceDN w:val="0"/>
        <w:adjustRightInd w:val="0"/>
        <w:spacing w:line="240" w:lineRule="auto"/>
        <w:ind w:left="567"/>
        <w:jc w:val="both"/>
        <w:rPr>
          <w:rFonts w:ascii="Tahoma" w:hAnsi="Tahoma" w:cs="Tahoma"/>
          <w:sz w:val="18"/>
          <w:szCs w:val="18"/>
        </w:rPr>
      </w:pPr>
      <w:r w:rsidRPr="00152FAA">
        <w:rPr>
          <w:rFonts w:ascii="Tahoma" w:hAnsi="Tahoma" w:cs="Tahoma"/>
          <w:b/>
          <w:bCs/>
          <w:sz w:val="18"/>
          <w:szCs w:val="18"/>
        </w:rPr>
        <w:t xml:space="preserve">niezwłocznie </w:t>
      </w:r>
      <w:r w:rsidR="00100003" w:rsidRPr="00152FAA">
        <w:rPr>
          <w:rFonts w:ascii="Tahoma" w:hAnsi="Tahoma" w:cs="Tahoma"/>
          <w:b/>
          <w:bCs/>
          <w:sz w:val="18"/>
          <w:szCs w:val="18"/>
        </w:rPr>
        <w:t>zawiadamiając</w:t>
      </w:r>
      <w:r w:rsidRPr="00152FAA">
        <w:rPr>
          <w:rFonts w:ascii="Tahoma" w:hAnsi="Tahoma" w:cs="Tahoma"/>
          <w:b/>
          <w:bCs/>
          <w:sz w:val="18"/>
          <w:szCs w:val="18"/>
        </w:rPr>
        <w:t xml:space="preserve"> o tym </w:t>
      </w:r>
      <w:r w:rsidR="00502A65" w:rsidRPr="00152FAA">
        <w:rPr>
          <w:rFonts w:ascii="Tahoma" w:hAnsi="Tahoma" w:cs="Tahoma"/>
          <w:b/>
          <w:bCs/>
          <w:sz w:val="18"/>
          <w:szCs w:val="18"/>
        </w:rPr>
        <w:t>Wykonawcę</w:t>
      </w:r>
      <w:r w:rsidRPr="00152FAA">
        <w:rPr>
          <w:rFonts w:ascii="Tahoma" w:hAnsi="Tahoma" w:cs="Tahoma"/>
          <w:sz w:val="18"/>
          <w:szCs w:val="18"/>
        </w:rPr>
        <w:t>, którego oferta została poprawiona.</w:t>
      </w:r>
    </w:p>
    <w:p w:rsidR="002F4A67" w:rsidRPr="003F5FEE" w:rsidRDefault="002A17A5" w:rsidP="002F4A67">
      <w:pPr>
        <w:autoSpaceDE w:val="0"/>
        <w:autoSpaceDN w:val="0"/>
        <w:adjustRightInd w:val="0"/>
        <w:spacing w:line="240" w:lineRule="auto"/>
        <w:ind w:left="567"/>
        <w:jc w:val="both"/>
        <w:rPr>
          <w:rFonts w:ascii="Tahoma" w:hAnsi="Tahoma" w:cs="Tahoma"/>
          <w:sz w:val="18"/>
          <w:szCs w:val="18"/>
        </w:rPr>
      </w:pPr>
      <w:r w:rsidRPr="003F5FEE">
        <w:rPr>
          <w:rFonts w:ascii="Tahoma" w:hAnsi="Tahoma" w:cs="Tahoma"/>
          <w:sz w:val="18"/>
          <w:szCs w:val="18"/>
        </w:rPr>
        <w:t xml:space="preserve">Oferta Wykonawcy, który w terminie 3-dni od dnia </w:t>
      </w:r>
      <w:r w:rsidR="00100003" w:rsidRPr="003F5FEE">
        <w:rPr>
          <w:rFonts w:ascii="Tahoma" w:hAnsi="Tahoma" w:cs="Tahoma"/>
          <w:sz w:val="18"/>
          <w:szCs w:val="18"/>
        </w:rPr>
        <w:t>doręczenia</w:t>
      </w:r>
      <w:r w:rsidRPr="003F5FEE">
        <w:rPr>
          <w:rFonts w:ascii="Tahoma" w:hAnsi="Tahoma" w:cs="Tahoma"/>
          <w:sz w:val="18"/>
          <w:szCs w:val="18"/>
        </w:rPr>
        <w:t xml:space="preserve"> zawiadomienia nie</w:t>
      </w:r>
      <w:r w:rsidR="00152FAA">
        <w:rPr>
          <w:rFonts w:ascii="Tahoma" w:hAnsi="Tahoma" w:cs="Tahoma"/>
          <w:sz w:val="18"/>
          <w:szCs w:val="18"/>
        </w:rPr>
        <w:t xml:space="preserve"> </w:t>
      </w:r>
      <w:r w:rsidRPr="003F5FEE">
        <w:rPr>
          <w:rFonts w:ascii="Tahoma" w:hAnsi="Tahoma" w:cs="Tahoma"/>
          <w:sz w:val="18"/>
          <w:szCs w:val="18"/>
        </w:rPr>
        <w:t xml:space="preserve">zgodził </w:t>
      </w:r>
      <w:r w:rsidR="002C75FA" w:rsidRPr="003F5FEE">
        <w:rPr>
          <w:rFonts w:ascii="Tahoma" w:hAnsi="Tahoma" w:cs="Tahoma"/>
          <w:sz w:val="18"/>
          <w:szCs w:val="18"/>
        </w:rPr>
        <w:t>się</w:t>
      </w:r>
      <w:r w:rsidRPr="003F5FEE">
        <w:rPr>
          <w:rFonts w:ascii="Tahoma" w:hAnsi="Tahoma" w:cs="Tahoma"/>
          <w:sz w:val="18"/>
          <w:szCs w:val="18"/>
        </w:rPr>
        <w:t xml:space="preserve"> na poprawienie </w:t>
      </w:r>
      <w:r w:rsidR="004607E7">
        <w:rPr>
          <w:rFonts w:ascii="Tahoma" w:hAnsi="Tahoma" w:cs="Tahoma"/>
          <w:sz w:val="18"/>
          <w:szCs w:val="18"/>
        </w:rPr>
        <w:t xml:space="preserve">omyłki, o której mowa w pkt 2 lit. c </w:t>
      </w:r>
      <w:r w:rsidR="00152FAA">
        <w:rPr>
          <w:rFonts w:ascii="Tahoma" w:hAnsi="Tahoma" w:cs="Tahoma"/>
          <w:sz w:val="18"/>
          <w:szCs w:val="18"/>
        </w:rPr>
        <w:t>podlega odrzuceniu.</w:t>
      </w:r>
    </w:p>
    <w:p w:rsidR="002A4A47" w:rsidRPr="002F4A67" w:rsidRDefault="002A17A5" w:rsidP="00F11B64">
      <w:pPr>
        <w:pStyle w:val="Akapitzlist"/>
        <w:numPr>
          <w:ilvl w:val="0"/>
          <w:numId w:val="26"/>
        </w:numPr>
        <w:autoSpaceDE w:val="0"/>
        <w:autoSpaceDN w:val="0"/>
        <w:adjustRightInd w:val="0"/>
        <w:spacing w:line="240" w:lineRule="auto"/>
        <w:ind w:left="567" w:hanging="283"/>
        <w:jc w:val="both"/>
        <w:rPr>
          <w:rFonts w:ascii="Tahoma" w:hAnsi="Tahoma" w:cs="Tahoma"/>
          <w:sz w:val="18"/>
          <w:szCs w:val="18"/>
        </w:rPr>
      </w:pPr>
      <w:r w:rsidRPr="003F5FEE">
        <w:rPr>
          <w:rFonts w:ascii="Tahoma" w:hAnsi="Tahoma" w:cs="Tahoma"/>
          <w:sz w:val="18"/>
          <w:szCs w:val="18"/>
        </w:rPr>
        <w:t xml:space="preserve">zgodnie z art. 26 ust. 3 ustawy Pzp </w:t>
      </w:r>
      <w:r w:rsidR="00B379E7" w:rsidRPr="003F5FEE">
        <w:rPr>
          <w:rFonts w:ascii="Tahoma" w:hAnsi="Tahoma" w:cs="Tahoma"/>
          <w:sz w:val="18"/>
          <w:szCs w:val="18"/>
        </w:rPr>
        <w:t>Zamawiający</w:t>
      </w:r>
      <w:r w:rsidRPr="003F5FEE">
        <w:rPr>
          <w:rFonts w:ascii="Tahoma" w:hAnsi="Tahoma" w:cs="Tahoma"/>
          <w:sz w:val="18"/>
          <w:szCs w:val="18"/>
        </w:rPr>
        <w:t xml:space="preserve"> wezwie wykonawców, którzy w</w:t>
      </w:r>
      <w:r w:rsidR="002A4A47" w:rsidRPr="003F5FEE">
        <w:rPr>
          <w:rFonts w:ascii="Tahoma" w:hAnsi="Tahoma" w:cs="Tahoma"/>
          <w:sz w:val="18"/>
          <w:szCs w:val="18"/>
        </w:rPr>
        <w:t xml:space="preserve"> </w:t>
      </w:r>
      <w:r w:rsidR="00B578B2" w:rsidRPr="003F5FEE">
        <w:rPr>
          <w:rFonts w:ascii="Tahoma" w:hAnsi="Tahoma" w:cs="Tahoma"/>
          <w:sz w:val="18"/>
          <w:szCs w:val="18"/>
        </w:rPr>
        <w:t>określonym</w:t>
      </w:r>
      <w:r w:rsidRPr="003F5FEE">
        <w:rPr>
          <w:rFonts w:ascii="Tahoma" w:hAnsi="Tahoma" w:cs="Tahoma"/>
          <w:sz w:val="18"/>
          <w:szCs w:val="18"/>
        </w:rPr>
        <w:t xml:space="preserve"> terminie nie zło</w:t>
      </w:r>
      <w:r w:rsidR="00502A65" w:rsidRPr="003F5FEE">
        <w:rPr>
          <w:rFonts w:ascii="Tahoma" w:hAnsi="Tahoma" w:cs="Tahoma"/>
          <w:sz w:val="18"/>
          <w:szCs w:val="18"/>
        </w:rPr>
        <w:t>ż</w:t>
      </w:r>
      <w:r w:rsidRPr="003F5FEE">
        <w:rPr>
          <w:rFonts w:ascii="Tahoma" w:hAnsi="Tahoma" w:cs="Tahoma"/>
          <w:sz w:val="18"/>
          <w:szCs w:val="18"/>
        </w:rPr>
        <w:t xml:space="preserve">yli </w:t>
      </w:r>
      <w:r w:rsidR="00100003" w:rsidRPr="003F5FEE">
        <w:rPr>
          <w:rFonts w:ascii="Tahoma" w:hAnsi="Tahoma" w:cs="Tahoma"/>
          <w:sz w:val="18"/>
          <w:szCs w:val="18"/>
        </w:rPr>
        <w:t>wymaganych</w:t>
      </w:r>
      <w:r w:rsidRPr="003F5FEE">
        <w:rPr>
          <w:rFonts w:ascii="Tahoma" w:hAnsi="Tahoma" w:cs="Tahoma"/>
          <w:sz w:val="18"/>
          <w:szCs w:val="18"/>
        </w:rPr>
        <w:t xml:space="preserve"> przez </w:t>
      </w:r>
      <w:r w:rsidR="00E35B7D">
        <w:rPr>
          <w:rFonts w:ascii="Tahoma" w:hAnsi="Tahoma" w:cs="Tahoma"/>
          <w:sz w:val="18"/>
          <w:szCs w:val="18"/>
        </w:rPr>
        <w:t>Z</w:t>
      </w:r>
      <w:r w:rsidR="00100003" w:rsidRPr="003F5FEE">
        <w:rPr>
          <w:rFonts w:ascii="Tahoma" w:hAnsi="Tahoma" w:cs="Tahoma"/>
          <w:sz w:val="18"/>
          <w:szCs w:val="18"/>
        </w:rPr>
        <w:t>amawiającego</w:t>
      </w:r>
      <w:r w:rsidRPr="003F5FEE">
        <w:rPr>
          <w:rFonts w:ascii="Tahoma" w:hAnsi="Tahoma" w:cs="Tahoma"/>
          <w:sz w:val="18"/>
          <w:szCs w:val="18"/>
        </w:rPr>
        <w:t xml:space="preserve"> </w:t>
      </w:r>
      <w:r w:rsidR="00100003" w:rsidRPr="003F5FEE">
        <w:rPr>
          <w:rFonts w:ascii="Tahoma" w:hAnsi="Tahoma" w:cs="Tahoma"/>
          <w:sz w:val="18"/>
          <w:szCs w:val="18"/>
        </w:rPr>
        <w:t>oświadczeń</w:t>
      </w:r>
      <w:r w:rsidRPr="003F5FEE">
        <w:rPr>
          <w:rFonts w:ascii="Tahoma" w:hAnsi="Tahoma" w:cs="Tahoma"/>
          <w:sz w:val="18"/>
          <w:szCs w:val="18"/>
        </w:rPr>
        <w:t xml:space="preserve"> lub</w:t>
      </w:r>
      <w:r w:rsidR="002A4A47" w:rsidRPr="003F5FEE">
        <w:rPr>
          <w:rFonts w:ascii="Tahoma" w:hAnsi="Tahoma" w:cs="Tahoma"/>
          <w:sz w:val="18"/>
          <w:szCs w:val="18"/>
        </w:rPr>
        <w:t xml:space="preserve"> </w:t>
      </w:r>
      <w:r w:rsidRPr="003F5FEE">
        <w:rPr>
          <w:rFonts w:ascii="Tahoma" w:hAnsi="Tahoma" w:cs="Tahoma"/>
          <w:sz w:val="18"/>
          <w:szCs w:val="18"/>
        </w:rPr>
        <w:t xml:space="preserve">dokumentów </w:t>
      </w:r>
      <w:r w:rsidR="00100003" w:rsidRPr="003F5FEE">
        <w:rPr>
          <w:rFonts w:ascii="Tahoma" w:hAnsi="Tahoma" w:cs="Tahoma"/>
          <w:sz w:val="18"/>
          <w:szCs w:val="18"/>
        </w:rPr>
        <w:t>potwierdzających</w:t>
      </w:r>
      <w:r w:rsidRPr="003F5FEE">
        <w:rPr>
          <w:rFonts w:ascii="Tahoma" w:hAnsi="Tahoma" w:cs="Tahoma"/>
          <w:sz w:val="18"/>
          <w:szCs w:val="18"/>
        </w:rPr>
        <w:t xml:space="preserve"> spełnianie warunków udziału w </w:t>
      </w:r>
      <w:r w:rsidR="00B578B2" w:rsidRPr="003F5FEE">
        <w:rPr>
          <w:rFonts w:ascii="Tahoma" w:hAnsi="Tahoma" w:cs="Tahoma"/>
          <w:sz w:val="18"/>
          <w:szCs w:val="18"/>
        </w:rPr>
        <w:t>postępowaniu</w:t>
      </w:r>
      <w:r w:rsidRPr="003F5FEE">
        <w:rPr>
          <w:rFonts w:ascii="Tahoma" w:hAnsi="Tahoma" w:cs="Tahoma"/>
          <w:sz w:val="18"/>
          <w:szCs w:val="18"/>
        </w:rPr>
        <w:t>, lub</w:t>
      </w:r>
      <w:r w:rsidR="002A4A47" w:rsidRPr="003F5FEE">
        <w:rPr>
          <w:rFonts w:ascii="Tahoma" w:hAnsi="Tahoma" w:cs="Tahoma"/>
          <w:sz w:val="18"/>
          <w:szCs w:val="18"/>
        </w:rPr>
        <w:t xml:space="preserve"> </w:t>
      </w:r>
      <w:r w:rsidRPr="003F5FEE">
        <w:rPr>
          <w:rFonts w:ascii="Tahoma" w:hAnsi="Tahoma" w:cs="Tahoma"/>
          <w:sz w:val="18"/>
          <w:szCs w:val="18"/>
        </w:rPr>
        <w:t>którzy nie zło</w:t>
      </w:r>
      <w:r w:rsidR="00502A65" w:rsidRPr="003F5FEE">
        <w:rPr>
          <w:rFonts w:ascii="Tahoma" w:hAnsi="Tahoma" w:cs="Tahoma"/>
          <w:sz w:val="18"/>
          <w:szCs w:val="18"/>
        </w:rPr>
        <w:t>ż</w:t>
      </w:r>
      <w:r w:rsidRPr="003F5FEE">
        <w:rPr>
          <w:rFonts w:ascii="Tahoma" w:hAnsi="Tahoma" w:cs="Tahoma"/>
          <w:sz w:val="18"/>
          <w:szCs w:val="18"/>
        </w:rPr>
        <w:t>yli pełnomocnictw, albo którzy zło</w:t>
      </w:r>
      <w:r w:rsidR="00502A65" w:rsidRPr="003F5FEE">
        <w:rPr>
          <w:rFonts w:ascii="Tahoma" w:hAnsi="Tahoma" w:cs="Tahoma"/>
          <w:sz w:val="18"/>
          <w:szCs w:val="18"/>
        </w:rPr>
        <w:t>ż</w:t>
      </w:r>
      <w:r w:rsidRPr="003F5FEE">
        <w:rPr>
          <w:rFonts w:ascii="Tahoma" w:hAnsi="Tahoma" w:cs="Tahoma"/>
          <w:sz w:val="18"/>
          <w:szCs w:val="18"/>
        </w:rPr>
        <w:t xml:space="preserve">yli </w:t>
      </w:r>
      <w:r w:rsidR="00100003" w:rsidRPr="003F5FEE">
        <w:rPr>
          <w:rFonts w:ascii="Tahoma" w:hAnsi="Tahoma" w:cs="Tahoma"/>
          <w:sz w:val="18"/>
          <w:szCs w:val="18"/>
        </w:rPr>
        <w:t>wymagane</w:t>
      </w:r>
      <w:r w:rsidRPr="003F5FEE">
        <w:rPr>
          <w:rFonts w:ascii="Tahoma" w:hAnsi="Tahoma" w:cs="Tahoma"/>
          <w:sz w:val="18"/>
          <w:szCs w:val="18"/>
        </w:rPr>
        <w:t xml:space="preserve"> przez </w:t>
      </w:r>
      <w:r w:rsidR="002A4A47" w:rsidRPr="003F5FEE">
        <w:rPr>
          <w:rFonts w:ascii="Tahoma" w:hAnsi="Tahoma" w:cs="Tahoma"/>
          <w:sz w:val="18"/>
          <w:szCs w:val="18"/>
        </w:rPr>
        <w:t xml:space="preserve">zamawiającego </w:t>
      </w:r>
      <w:r w:rsidR="00EA789B" w:rsidRPr="003F5FEE">
        <w:rPr>
          <w:rFonts w:ascii="Tahoma" w:hAnsi="Tahoma" w:cs="Tahoma"/>
          <w:sz w:val="18"/>
          <w:szCs w:val="18"/>
        </w:rPr>
        <w:t>oświadczenia</w:t>
      </w:r>
      <w:r w:rsidRPr="003F5FEE">
        <w:rPr>
          <w:rFonts w:ascii="Tahoma" w:hAnsi="Tahoma" w:cs="Tahoma"/>
          <w:sz w:val="18"/>
          <w:szCs w:val="18"/>
        </w:rPr>
        <w:t xml:space="preserve"> i dokumenty </w:t>
      </w:r>
      <w:r w:rsidR="00100003" w:rsidRPr="003F5FEE">
        <w:rPr>
          <w:rFonts w:ascii="Tahoma" w:hAnsi="Tahoma" w:cs="Tahoma"/>
          <w:sz w:val="18"/>
          <w:szCs w:val="18"/>
        </w:rPr>
        <w:t>zawierające</w:t>
      </w:r>
      <w:r w:rsidRPr="003F5FEE">
        <w:rPr>
          <w:rFonts w:ascii="Tahoma" w:hAnsi="Tahoma" w:cs="Tahoma"/>
          <w:sz w:val="18"/>
          <w:szCs w:val="18"/>
        </w:rPr>
        <w:t xml:space="preserve"> </w:t>
      </w:r>
      <w:r w:rsidR="00100003" w:rsidRPr="003F5FEE">
        <w:rPr>
          <w:rFonts w:ascii="Tahoma" w:hAnsi="Tahoma" w:cs="Tahoma"/>
          <w:sz w:val="18"/>
          <w:szCs w:val="18"/>
        </w:rPr>
        <w:t>błędy</w:t>
      </w:r>
      <w:r w:rsidRPr="003F5FEE">
        <w:rPr>
          <w:rFonts w:ascii="Tahoma" w:hAnsi="Tahoma" w:cs="Tahoma"/>
          <w:sz w:val="18"/>
          <w:szCs w:val="18"/>
        </w:rPr>
        <w:t xml:space="preserve"> lub którzy zło</w:t>
      </w:r>
      <w:r w:rsidR="00502A65" w:rsidRPr="003F5FEE">
        <w:rPr>
          <w:rFonts w:ascii="Tahoma" w:hAnsi="Tahoma" w:cs="Tahoma"/>
          <w:sz w:val="18"/>
          <w:szCs w:val="18"/>
        </w:rPr>
        <w:t>ż</w:t>
      </w:r>
      <w:r w:rsidRPr="003F5FEE">
        <w:rPr>
          <w:rFonts w:ascii="Tahoma" w:hAnsi="Tahoma" w:cs="Tahoma"/>
          <w:sz w:val="18"/>
          <w:szCs w:val="18"/>
        </w:rPr>
        <w:t>yli wadliwe</w:t>
      </w:r>
      <w:r w:rsidR="002A4A47" w:rsidRPr="003F5FEE">
        <w:rPr>
          <w:rFonts w:ascii="Tahoma" w:hAnsi="Tahoma" w:cs="Tahoma"/>
          <w:sz w:val="18"/>
          <w:szCs w:val="18"/>
        </w:rPr>
        <w:t xml:space="preserve"> </w:t>
      </w:r>
      <w:r w:rsidRPr="003F5FEE">
        <w:rPr>
          <w:rFonts w:ascii="Tahoma" w:hAnsi="Tahoma" w:cs="Tahoma"/>
          <w:sz w:val="18"/>
          <w:szCs w:val="18"/>
        </w:rPr>
        <w:t>pełnomocnictwa, do ich zło</w:t>
      </w:r>
      <w:r w:rsidR="00502A65" w:rsidRPr="003F5FEE">
        <w:rPr>
          <w:rFonts w:ascii="Tahoma" w:hAnsi="Tahoma" w:cs="Tahoma"/>
          <w:sz w:val="18"/>
          <w:szCs w:val="18"/>
        </w:rPr>
        <w:t>ż</w:t>
      </w:r>
      <w:r w:rsidRPr="003F5FEE">
        <w:rPr>
          <w:rFonts w:ascii="Tahoma" w:hAnsi="Tahoma" w:cs="Tahoma"/>
          <w:sz w:val="18"/>
          <w:szCs w:val="18"/>
        </w:rPr>
        <w:t xml:space="preserve">enia w wyznaczonym terminie, chyba </w:t>
      </w:r>
      <w:r w:rsidR="00502A65" w:rsidRPr="003F5FEE">
        <w:rPr>
          <w:rFonts w:ascii="Tahoma" w:hAnsi="Tahoma" w:cs="Tahoma"/>
          <w:sz w:val="18"/>
          <w:szCs w:val="18"/>
        </w:rPr>
        <w:t>ż</w:t>
      </w:r>
      <w:r w:rsidRPr="003F5FEE">
        <w:rPr>
          <w:rFonts w:ascii="Tahoma" w:hAnsi="Tahoma" w:cs="Tahoma"/>
          <w:sz w:val="18"/>
          <w:szCs w:val="18"/>
        </w:rPr>
        <w:t>e mimo ich zło</w:t>
      </w:r>
      <w:r w:rsidR="00502A65" w:rsidRPr="003F5FEE">
        <w:rPr>
          <w:rFonts w:ascii="Tahoma" w:hAnsi="Tahoma" w:cs="Tahoma"/>
          <w:sz w:val="18"/>
          <w:szCs w:val="18"/>
        </w:rPr>
        <w:t>ż</w:t>
      </w:r>
      <w:r w:rsidRPr="003F5FEE">
        <w:rPr>
          <w:rFonts w:ascii="Tahoma" w:hAnsi="Tahoma" w:cs="Tahoma"/>
          <w:sz w:val="18"/>
          <w:szCs w:val="18"/>
        </w:rPr>
        <w:t>enia</w:t>
      </w:r>
      <w:r w:rsidR="002A4A47" w:rsidRPr="003F5FEE">
        <w:rPr>
          <w:rFonts w:ascii="Tahoma" w:hAnsi="Tahoma" w:cs="Tahoma"/>
          <w:sz w:val="18"/>
          <w:szCs w:val="18"/>
        </w:rPr>
        <w:t xml:space="preserve"> </w:t>
      </w:r>
      <w:r w:rsidRPr="003F5FEE">
        <w:rPr>
          <w:rFonts w:ascii="Tahoma" w:hAnsi="Tahoma" w:cs="Tahoma"/>
          <w:sz w:val="18"/>
          <w:szCs w:val="18"/>
        </w:rPr>
        <w:t>oferta wykonawcy podlega odrzuceniu albo konieczne byłoby uniewa</w:t>
      </w:r>
      <w:r w:rsidR="00502A65" w:rsidRPr="003F5FEE">
        <w:rPr>
          <w:rFonts w:ascii="Tahoma" w:hAnsi="Tahoma" w:cs="Tahoma"/>
          <w:sz w:val="18"/>
          <w:szCs w:val="18"/>
        </w:rPr>
        <w:t>ż</w:t>
      </w:r>
      <w:r w:rsidRPr="003F5FEE">
        <w:rPr>
          <w:rFonts w:ascii="Tahoma" w:hAnsi="Tahoma" w:cs="Tahoma"/>
          <w:sz w:val="18"/>
          <w:szCs w:val="18"/>
        </w:rPr>
        <w:t>nienie</w:t>
      </w:r>
      <w:r w:rsidR="002A4A47" w:rsidRPr="003F5FEE">
        <w:rPr>
          <w:rFonts w:ascii="Tahoma" w:hAnsi="Tahoma" w:cs="Tahoma"/>
          <w:sz w:val="18"/>
          <w:szCs w:val="18"/>
        </w:rPr>
        <w:t xml:space="preserve"> </w:t>
      </w:r>
      <w:r w:rsidR="00100003" w:rsidRPr="003F5FEE">
        <w:rPr>
          <w:rFonts w:ascii="Tahoma" w:hAnsi="Tahoma" w:cs="Tahoma"/>
          <w:sz w:val="18"/>
          <w:szCs w:val="18"/>
        </w:rPr>
        <w:t>postępowania</w:t>
      </w:r>
      <w:r w:rsidRPr="003F5FEE">
        <w:rPr>
          <w:rFonts w:ascii="Tahoma" w:hAnsi="Tahoma" w:cs="Tahoma"/>
          <w:sz w:val="18"/>
          <w:szCs w:val="18"/>
        </w:rPr>
        <w:t>. Zło</w:t>
      </w:r>
      <w:r w:rsidR="00502A65" w:rsidRPr="003F5FEE">
        <w:rPr>
          <w:rFonts w:ascii="Tahoma" w:hAnsi="Tahoma" w:cs="Tahoma"/>
          <w:sz w:val="18"/>
          <w:szCs w:val="18"/>
        </w:rPr>
        <w:t>ż</w:t>
      </w:r>
      <w:r w:rsidRPr="003F5FEE">
        <w:rPr>
          <w:rFonts w:ascii="Tahoma" w:hAnsi="Tahoma" w:cs="Tahoma"/>
          <w:sz w:val="18"/>
          <w:szCs w:val="18"/>
        </w:rPr>
        <w:t xml:space="preserve">one na wezwanie </w:t>
      </w:r>
      <w:r w:rsidR="00E35B7D">
        <w:rPr>
          <w:rFonts w:ascii="Tahoma" w:hAnsi="Tahoma" w:cs="Tahoma"/>
          <w:sz w:val="18"/>
          <w:szCs w:val="18"/>
        </w:rPr>
        <w:t>Z</w:t>
      </w:r>
      <w:r w:rsidR="00100003" w:rsidRPr="003F5FEE">
        <w:rPr>
          <w:rFonts w:ascii="Tahoma" w:hAnsi="Tahoma" w:cs="Tahoma"/>
          <w:sz w:val="18"/>
          <w:szCs w:val="18"/>
        </w:rPr>
        <w:t>amawiającego</w:t>
      </w:r>
      <w:r w:rsidRPr="003F5FEE">
        <w:rPr>
          <w:rFonts w:ascii="Tahoma" w:hAnsi="Tahoma" w:cs="Tahoma"/>
          <w:sz w:val="18"/>
          <w:szCs w:val="18"/>
        </w:rPr>
        <w:t xml:space="preserve"> </w:t>
      </w:r>
      <w:r w:rsidR="00EA789B" w:rsidRPr="003F5FEE">
        <w:rPr>
          <w:rFonts w:ascii="Tahoma" w:hAnsi="Tahoma" w:cs="Tahoma"/>
          <w:sz w:val="18"/>
          <w:szCs w:val="18"/>
        </w:rPr>
        <w:t>oświadczenia</w:t>
      </w:r>
      <w:r w:rsidRPr="003F5FEE">
        <w:rPr>
          <w:rFonts w:ascii="Tahoma" w:hAnsi="Tahoma" w:cs="Tahoma"/>
          <w:sz w:val="18"/>
          <w:szCs w:val="18"/>
        </w:rPr>
        <w:t xml:space="preserve"> i dokumenty</w:t>
      </w:r>
      <w:r w:rsidR="002A4A47" w:rsidRPr="003F5FEE">
        <w:rPr>
          <w:rFonts w:ascii="Tahoma" w:hAnsi="Tahoma" w:cs="Tahoma"/>
          <w:sz w:val="18"/>
          <w:szCs w:val="18"/>
        </w:rPr>
        <w:t xml:space="preserve"> </w:t>
      </w:r>
      <w:r w:rsidRPr="003F5FEE">
        <w:rPr>
          <w:rFonts w:ascii="Tahoma" w:hAnsi="Tahoma" w:cs="Tahoma"/>
          <w:sz w:val="18"/>
          <w:szCs w:val="18"/>
        </w:rPr>
        <w:t xml:space="preserve">powinny </w:t>
      </w:r>
      <w:r w:rsidR="00100003" w:rsidRPr="003F5FEE">
        <w:rPr>
          <w:rFonts w:ascii="Tahoma" w:hAnsi="Tahoma" w:cs="Tahoma"/>
          <w:sz w:val="18"/>
          <w:szCs w:val="18"/>
        </w:rPr>
        <w:t>potwierdzać</w:t>
      </w:r>
      <w:r w:rsidRPr="003F5FEE">
        <w:rPr>
          <w:rFonts w:ascii="Tahoma" w:hAnsi="Tahoma" w:cs="Tahoma"/>
          <w:sz w:val="18"/>
          <w:szCs w:val="18"/>
        </w:rPr>
        <w:t xml:space="preserve"> spełnianie przez </w:t>
      </w:r>
      <w:r w:rsidR="00502A65" w:rsidRPr="003F5FEE">
        <w:rPr>
          <w:rFonts w:ascii="Tahoma" w:hAnsi="Tahoma" w:cs="Tahoma"/>
          <w:sz w:val="18"/>
          <w:szCs w:val="18"/>
        </w:rPr>
        <w:t>Wykonawcę</w:t>
      </w:r>
      <w:r w:rsidRPr="003F5FEE">
        <w:rPr>
          <w:rFonts w:ascii="Tahoma" w:hAnsi="Tahoma" w:cs="Tahoma"/>
          <w:sz w:val="18"/>
          <w:szCs w:val="18"/>
        </w:rPr>
        <w:t xml:space="preserve"> warunków udziału w </w:t>
      </w:r>
      <w:r w:rsidR="00B578B2" w:rsidRPr="003F5FEE">
        <w:rPr>
          <w:rFonts w:ascii="Tahoma" w:hAnsi="Tahoma" w:cs="Tahoma"/>
          <w:sz w:val="18"/>
          <w:szCs w:val="18"/>
        </w:rPr>
        <w:t>postępowaniu</w:t>
      </w:r>
      <w:r w:rsidR="002A4A47" w:rsidRPr="003F5FEE">
        <w:rPr>
          <w:rFonts w:ascii="Tahoma" w:hAnsi="Tahoma" w:cs="Tahoma"/>
          <w:sz w:val="18"/>
          <w:szCs w:val="18"/>
        </w:rPr>
        <w:t xml:space="preserve"> </w:t>
      </w:r>
      <w:r w:rsidRPr="003F5FEE">
        <w:rPr>
          <w:rFonts w:ascii="Tahoma" w:hAnsi="Tahoma" w:cs="Tahoma"/>
          <w:sz w:val="18"/>
          <w:szCs w:val="18"/>
        </w:rPr>
        <w:t xml:space="preserve">oraz spełnianie przez oferowane roboty budowlane </w:t>
      </w:r>
      <w:r w:rsidR="00B578B2" w:rsidRPr="003F5FEE">
        <w:rPr>
          <w:rFonts w:ascii="Tahoma" w:hAnsi="Tahoma" w:cs="Tahoma"/>
          <w:sz w:val="18"/>
          <w:szCs w:val="18"/>
        </w:rPr>
        <w:t>wymagań</w:t>
      </w:r>
      <w:r w:rsidRPr="003F5FEE">
        <w:rPr>
          <w:rFonts w:ascii="Tahoma" w:hAnsi="Tahoma" w:cs="Tahoma"/>
          <w:sz w:val="18"/>
          <w:szCs w:val="18"/>
        </w:rPr>
        <w:t xml:space="preserve"> </w:t>
      </w:r>
      <w:r w:rsidR="00100003" w:rsidRPr="003F5FEE">
        <w:rPr>
          <w:rFonts w:ascii="Tahoma" w:hAnsi="Tahoma" w:cs="Tahoma"/>
          <w:sz w:val="18"/>
          <w:szCs w:val="18"/>
        </w:rPr>
        <w:t>określonych</w:t>
      </w:r>
      <w:r w:rsidRPr="003F5FEE">
        <w:rPr>
          <w:rFonts w:ascii="Tahoma" w:hAnsi="Tahoma" w:cs="Tahoma"/>
          <w:sz w:val="18"/>
          <w:szCs w:val="18"/>
        </w:rPr>
        <w:t xml:space="preserve"> przez</w:t>
      </w:r>
      <w:r w:rsidR="002A4A47" w:rsidRPr="003F5FEE">
        <w:rPr>
          <w:rFonts w:ascii="Tahoma" w:hAnsi="Tahoma" w:cs="Tahoma"/>
          <w:sz w:val="18"/>
          <w:szCs w:val="18"/>
        </w:rPr>
        <w:t xml:space="preserve"> </w:t>
      </w:r>
      <w:r w:rsidR="00E35B7D">
        <w:rPr>
          <w:rFonts w:ascii="Tahoma" w:hAnsi="Tahoma" w:cs="Tahoma"/>
          <w:sz w:val="18"/>
          <w:szCs w:val="18"/>
        </w:rPr>
        <w:t>Z</w:t>
      </w:r>
      <w:r w:rsidR="00100003" w:rsidRPr="003F5FEE">
        <w:rPr>
          <w:rFonts w:ascii="Tahoma" w:hAnsi="Tahoma" w:cs="Tahoma"/>
          <w:sz w:val="18"/>
          <w:szCs w:val="18"/>
        </w:rPr>
        <w:t>amawiającego</w:t>
      </w:r>
      <w:r w:rsidRPr="003F5FEE">
        <w:rPr>
          <w:rFonts w:ascii="Tahoma" w:hAnsi="Tahoma" w:cs="Tahoma"/>
          <w:sz w:val="18"/>
          <w:szCs w:val="18"/>
        </w:rPr>
        <w:t xml:space="preserve">, nie </w:t>
      </w:r>
      <w:r w:rsidR="00100003" w:rsidRPr="003F5FEE">
        <w:rPr>
          <w:rFonts w:ascii="Tahoma" w:hAnsi="Tahoma" w:cs="Tahoma"/>
          <w:sz w:val="18"/>
          <w:szCs w:val="18"/>
        </w:rPr>
        <w:t>później</w:t>
      </w:r>
      <w:r w:rsidRPr="003F5FEE">
        <w:rPr>
          <w:rFonts w:ascii="Tahoma" w:hAnsi="Tahoma" w:cs="Tahoma"/>
          <w:sz w:val="18"/>
          <w:szCs w:val="18"/>
        </w:rPr>
        <w:t xml:space="preserve"> </w:t>
      </w:r>
      <w:r w:rsidR="00502A65" w:rsidRPr="003F5FEE">
        <w:rPr>
          <w:rFonts w:ascii="Tahoma" w:hAnsi="Tahoma" w:cs="Tahoma"/>
          <w:sz w:val="18"/>
          <w:szCs w:val="18"/>
        </w:rPr>
        <w:t>niż</w:t>
      </w:r>
      <w:r w:rsidRPr="003F5FEE">
        <w:rPr>
          <w:rFonts w:ascii="Tahoma" w:hAnsi="Tahoma" w:cs="Tahoma"/>
          <w:sz w:val="18"/>
          <w:szCs w:val="18"/>
        </w:rPr>
        <w:t xml:space="preserve"> w dniu, w którym </w:t>
      </w:r>
      <w:r w:rsidR="00100003" w:rsidRPr="003F5FEE">
        <w:rPr>
          <w:rFonts w:ascii="Tahoma" w:hAnsi="Tahoma" w:cs="Tahoma"/>
          <w:sz w:val="18"/>
          <w:szCs w:val="18"/>
        </w:rPr>
        <w:t>upłynął</w:t>
      </w:r>
      <w:r w:rsidRPr="003F5FEE">
        <w:rPr>
          <w:rFonts w:ascii="Tahoma" w:hAnsi="Tahoma" w:cs="Tahoma"/>
          <w:sz w:val="18"/>
          <w:szCs w:val="18"/>
        </w:rPr>
        <w:t xml:space="preserve"> termin składania ofert</w:t>
      </w:r>
      <w:r w:rsidR="00E35B7D">
        <w:rPr>
          <w:rFonts w:ascii="Tahoma" w:hAnsi="Tahoma" w:cs="Tahoma"/>
          <w:sz w:val="18"/>
          <w:szCs w:val="18"/>
        </w:rPr>
        <w:t>.</w:t>
      </w:r>
    </w:p>
    <w:p w:rsidR="002A4A47" w:rsidRPr="002F4A67" w:rsidRDefault="002A17A5" w:rsidP="00F11B64">
      <w:pPr>
        <w:pStyle w:val="Akapitzlist"/>
        <w:numPr>
          <w:ilvl w:val="0"/>
          <w:numId w:val="26"/>
        </w:numPr>
        <w:autoSpaceDE w:val="0"/>
        <w:autoSpaceDN w:val="0"/>
        <w:adjustRightInd w:val="0"/>
        <w:spacing w:line="240" w:lineRule="auto"/>
        <w:ind w:left="567" w:hanging="283"/>
        <w:jc w:val="both"/>
        <w:rPr>
          <w:rFonts w:ascii="Tahoma" w:hAnsi="Tahoma" w:cs="Tahoma"/>
          <w:sz w:val="18"/>
          <w:szCs w:val="18"/>
        </w:rPr>
      </w:pPr>
      <w:r w:rsidRPr="003F5FEE">
        <w:rPr>
          <w:rFonts w:ascii="Tahoma" w:hAnsi="Tahoma" w:cs="Tahoma"/>
          <w:sz w:val="18"/>
          <w:szCs w:val="18"/>
        </w:rPr>
        <w:t xml:space="preserve">zgodnie z art. 26 ust. 4 ustawy Pzp </w:t>
      </w:r>
      <w:r w:rsidR="00B379E7" w:rsidRPr="003F5FEE">
        <w:rPr>
          <w:rFonts w:ascii="Tahoma" w:hAnsi="Tahoma" w:cs="Tahoma"/>
          <w:sz w:val="18"/>
          <w:szCs w:val="18"/>
        </w:rPr>
        <w:t>Zamawiający</w:t>
      </w:r>
      <w:r w:rsidRPr="003F5FEE">
        <w:rPr>
          <w:rFonts w:ascii="Tahoma" w:hAnsi="Tahoma" w:cs="Tahoma"/>
          <w:sz w:val="18"/>
          <w:szCs w:val="18"/>
        </w:rPr>
        <w:t xml:space="preserve"> wezwie tak</w:t>
      </w:r>
      <w:r w:rsidR="00502A65" w:rsidRPr="003F5FEE">
        <w:rPr>
          <w:rFonts w:ascii="Tahoma" w:hAnsi="Tahoma" w:cs="Tahoma"/>
          <w:sz w:val="18"/>
          <w:szCs w:val="18"/>
        </w:rPr>
        <w:t>ż</w:t>
      </w:r>
      <w:r w:rsidRPr="003F5FEE">
        <w:rPr>
          <w:rFonts w:ascii="Tahoma" w:hAnsi="Tahoma" w:cs="Tahoma"/>
          <w:sz w:val="18"/>
          <w:szCs w:val="18"/>
        </w:rPr>
        <w:t>e, w wyznaczonym przez</w:t>
      </w:r>
      <w:r w:rsidR="002A4A47" w:rsidRPr="003F5FEE">
        <w:rPr>
          <w:rFonts w:ascii="Tahoma" w:hAnsi="Tahoma" w:cs="Tahoma"/>
          <w:sz w:val="18"/>
          <w:szCs w:val="18"/>
        </w:rPr>
        <w:t xml:space="preserve"> </w:t>
      </w:r>
      <w:r w:rsidRPr="003F5FEE">
        <w:rPr>
          <w:rFonts w:ascii="Tahoma" w:hAnsi="Tahoma" w:cs="Tahoma"/>
          <w:sz w:val="18"/>
          <w:szCs w:val="18"/>
        </w:rPr>
        <w:t>siebie terminie do zło</w:t>
      </w:r>
      <w:r w:rsidR="00502A65" w:rsidRPr="003F5FEE">
        <w:rPr>
          <w:rFonts w:ascii="Tahoma" w:hAnsi="Tahoma" w:cs="Tahoma"/>
          <w:sz w:val="18"/>
          <w:szCs w:val="18"/>
        </w:rPr>
        <w:t>ż</w:t>
      </w:r>
      <w:r w:rsidRPr="003F5FEE">
        <w:rPr>
          <w:rFonts w:ascii="Tahoma" w:hAnsi="Tahoma" w:cs="Tahoma"/>
          <w:sz w:val="18"/>
          <w:szCs w:val="18"/>
        </w:rPr>
        <w:t xml:space="preserve">enia </w:t>
      </w:r>
      <w:r w:rsidR="00EA789B" w:rsidRPr="003F5FEE">
        <w:rPr>
          <w:rFonts w:ascii="Tahoma" w:hAnsi="Tahoma" w:cs="Tahoma"/>
          <w:sz w:val="18"/>
          <w:szCs w:val="18"/>
        </w:rPr>
        <w:t>wyjaśnień</w:t>
      </w:r>
      <w:r w:rsidRPr="003F5FEE">
        <w:rPr>
          <w:rFonts w:ascii="Tahoma" w:hAnsi="Tahoma" w:cs="Tahoma"/>
          <w:sz w:val="18"/>
          <w:szCs w:val="18"/>
        </w:rPr>
        <w:t xml:space="preserve"> </w:t>
      </w:r>
      <w:r w:rsidR="00EA789B" w:rsidRPr="003F5FEE">
        <w:rPr>
          <w:rFonts w:ascii="Tahoma" w:hAnsi="Tahoma" w:cs="Tahoma"/>
          <w:sz w:val="18"/>
          <w:szCs w:val="18"/>
        </w:rPr>
        <w:t>dotyczących</w:t>
      </w:r>
      <w:r w:rsidRPr="003F5FEE">
        <w:rPr>
          <w:rFonts w:ascii="Tahoma" w:hAnsi="Tahoma" w:cs="Tahoma"/>
          <w:sz w:val="18"/>
          <w:szCs w:val="18"/>
        </w:rPr>
        <w:t xml:space="preserve"> </w:t>
      </w:r>
      <w:r w:rsidR="00100003" w:rsidRPr="003F5FEE">
        <w:rPr>
          <w:rFonts w:ascii="Tahoma" w:hAnsi="Tahoma" w:cs="Tahoma"/>
          <w:sz w:val="18"/>
          <w:szCs w:val="18"/>
        </w:rPr>
        <w:t>oświadczeń</w:t>
      </w:r>
      <w:r w:rsidRPr="003F5FEE">
        <w:rPr>
          <w:rFonts w:ascii="Tahoma" w:hAnsi="Tahoma" w:cs="Tahoma"/>
          <w:sz w:val="18"/>
          <w:szCs w:val="18"/>
        </w:rPr>
        <w:t xml:space="preserve"> lub dokumentów, o</w:t>
      </w:r>
      <w:r w:rsidR="002A4A47" w:rsidRPr="003F5FEE">
        <w:rPr>
          <w:rFonts w:ascii="Tahoma" w:hAnsi="Tahoma" w:cs="Tahoma"/>
          <w:sz w:val="18"/>
          <w:szCs w:val="18"/>
        </w:rPr>
        <w:t xml:space="preserve"> </w:t>
      </w:r>
      <w:r w:rsidRPr="003F5FEE">
        <w:rPr>
          <w:rFonts w:ascii="Tahoma" w:hAnsi="Tahoma" w:cs="Tahoma"/>
          <w:sz w:val="18"/>
          <w:szCs w:val="18"/>
        </w:rPr>
        <w:t>których mowa w art. 25 ust. 1 ustawy Pzp</w:t>
      </w:r>
      <w:r w:rsidR="00E35B7D">
        <w:rPr>
          <w:rFonts w:ascii="Tahoma" w:hAnsi="Tahoma" w:cs="Tahoma"/>
          <w:sz w:val="18"/>
          <w:szCs w:val="18"/>
        </w:rPr>
        <w:t>.</w:t>
      </w:r>
    </w:p>
    <w:p w:rsidR="002A4A47" w:rsidRPr="002F4A67" w:rsidRDefault="00B379E7" w:rsidP="00F11B64">
      <w:pPr>
        <w:pStyle w:val="Akapitzlist"/>
        <w:numPr>
          <w:ilvl w:val="0"/>
          <w:numId w:val="26"/>
        </w:numPr>
        <w:autoSpaceDE w:val="0"/>
        <w:autoSpaceDN w:val="0"/>
        <w:adjustRightInd w:val="0"/>
        <w:spacing w:line="240" w:lineRule="auto"/>
        <w:ind w:left="567" w:hanging="283"/>
        <w:jc w:val="both"/>
        <w:rPr>
          <w:rFonts w:ascii="Tahoma" w:hAnsi="Tahoma" w:cs="Tahoma"/>
          <w:sz w:val="18"/>
          <w:szCs w:val="18"/>
        </w:rPr>
      </w:pPr>
      <w:r w:rsidRPr="003F5FEE">
        <w:rPr>
          <w:rFonts w:ascii="Tahoma" w:hAnsi="Tahoma" w:cs="Tahoma"/>
          <w:sz w:val="18"/>
          <w:szCs w:val="18"/>
        </w:rPr>
        <w:t>Zamawiający</w:t>
      </w:r>
      <w:r w:rsidR="002A17A5" w:rsidRPr="003F5FEE">
        <w:rPr>
          <w:rFonts w:ascii="Tahoma" w:hAnsi="Tahoma" w:cs="Tahoma"/>
          <w:sz w:val="18"/>
          <w:szCs w:val="18"/>
        </w:rPr>
        <w:t xml:space="preserve"> w celu ustalenia, czy oferta zawiera </w:t>
      </w:r>
      <w:r w:rsidR="00100003" w:rsidRPr="003F5FEE">
        <w:rPr>
          <w:rFonts w:ascii="Tahoma" w:hAnsi="Tahoma" w:cs="Tahoma"/>
          <w:sz w:val="18"/>
          <w:szCs w:val="18"/>
        </w:rPr>
        <w:t>rażąco niską</w:t>
      </w:r>
      <w:r w:rsidR="002A17A5" w:rsidRPr="003F5FEE">
        <w:rPr>
          <w:rFonts w:ascii="Tahoma" w:hAnsi="Tahoma" w:cs="Tahoma"/>
          <w:sz w:val="18"/>
          <w:szCs w:val="18"/>
        </w:rPr>
        <w:t xml:space="preserve"> </w:t>
      </w:r>
      <w:r w:rsidR="00100003" w:rsidRPr="003F5FEE">
        <w:rPr>
          <w:rFonts w:ascii="Tahoma" w:hAnsi="Tahoma" w:cs="Tahoma"/>
          <w:sz w:val="18"/>
          <w:szCs w:val="18"/>
        </w:rPr>
        <w:t>cenę</w:t>
      </w:r>
      <w:r w:rsidR="002A17A5" w:rsidRPr="003F5FEE">
        <w:rPr>
          <w:rFonts w:ascii="Tahoma" w:hAnsi="Tahoma" w:cs="Tahoma"/>
          <w:sz w:val="18"/>
          <w:szCs w:val="18"/>
        </w:rPr>
        <w:t xml:space="preserve"> w stosunku do</w:t>
      </w:r>
      <w:r w:rsidR="002A4A47" w:rsidRPr="003F5FEE">
        <w:rPr>
          <w:rFonts w:ascii="Tahoma" w:hAnsi="Tahoma" w:cs="Tahoma"/>
          <w:sz w:val="18"/>
          <w:szCs w:val="18"/>
        </w:rPr>
        <w:t xml:space="preserve"> </w:t>
      </w:r>
      <w:r w:rsidR="002A17A5" w:rsidRPr="003F5FEE">
        <w:rPr>
          <w:rFonts w:ascii="Tahoma" w:hAnsi="Tahoma" w:cs="Tahoma"/>
          <w:sz w:val="18"/>
          <w:szCs w:val="18"/>
        </w:rPr>
        <w:t xml:space="preserve">przedmiotu zamówienia, zwróci </w:t>
      </w:r>
      <w:r w:rsidR="002C75FA" w:rsidRPr="003F5FEE">
        <w:rPr>
          <w:rFonts w:ascii="Tahoma" w:hAnsi="Tahoma" w:cs="Tahoma"/>
          <w:sz w:val="18"/>
          <w:szCs w:val="18"/>
        </w:rPr>
        <w:t>się</w:t>
      </w:r>
      <w:r w:rsidR="002A17A5" w:rsidRPr="003F5FEE">
        <w:rPr>
          <w:rFonts w:ascii="Tahoma" w:hAnsi="Tahoma" w:cs="Tahoma"/>
          <w:sz w:val="18"/>
          <w:szCs w:val="18"/>
        </w:rPr>
        <w:t xml:space="preserve"> do Wykonawcy o udzielenie w wyznaczonym</w:t>
      </w:r>
      <w:r w:rsidR="002A4A47" w:rsidRPr="003F5FEE">
        <w:rPr>
          <w:rFonts w:ascii="Tahoma" w:hAnsi="Tahoma" w:cs="Tahoma"/>
          <w:sz w:val="18"/>
          <w:szCs w:val="18"/>
        </w:rPr>
        <w:t xml:space="preserve"> </w:t>
      </w:r>
      <w:r w:rsidR="002A17A5" w:rsidRPr="003F5FEE">
        <w:rPr>
          <w:rFonts w:ascii="Tahoma" w:hAnsi="Tahoma" w:cs="Tahoma"/>
          <w:sz w:val="18"/>
          <w:szCs w:val="18"/>
        </w:rPr>
        <w:t xml:space="preserve">terminie </w:t>
      </w:r>
      <w:r w:rsidR="00EA789B" w:rsidRPr="003F5FEE">
        <w:rPr>
          <w:rFonts w:ascii="Tahoma" w:hAnsi="Tahoma" w:cs="Tahoma"/>
          <w:sz w:val="18"/>
          <w:szCs w:val="18"/>
        </w:rPr>
        <w:t>wyjaśnień</w:t>
      </w:r>
      <w:r w:rsidR="002A17A5" w:rsidRPr="003F5FEE">
        <w:rPr>
          <w:rFonts w:ascii="Tahoma" w:hAnsi="Tahoma" w:cs="Tahoma"/>
          <w:sz w:val="18"/>
          <w:szCs w:val="18"/>
        </w:rPr>
        <w:t xml:space="preserve"> </w:t>
      </w:r>
      <w:r w:rsidR="00EA789B" w:rsidRPr="003F5FEE">
        <w:rPr>
          <w:rFonts w:ascii="Tahoma" w:hAnsi="Tahoma" w:cs="Tahoma"/>
          <w:sz w:val="18"/>
          <w:szCs w:val="18"/>
        </w:rPr>
        <w:t>dotyczących</w:t>
      </w:r>
      <w:r w:rsidR="002A17A5" w:rsidRPr="003F5FEE">
        <w:rPr>
          <w:rFonts w:ascii="Tahoma" w:hAnsi="Tahoma" w:cs="Tahoma"/>
          <w:sz w:val="18"/>
          <w:szCs w:val="18"/>
        </w:rPr>
        <w:t xml:space="preserve"> elementów oferty </w:t>
      </w:r>
      <w:r w:rsidR="00100003" w:rsidRPr="003F5FEE">
        <w:rPr>
          <w:rFonts w:ascii="Tahoma" w:hAnsi="Tahoma" w:cs="Tahoma"/>
          <w:sz w:val="18"/>
          <w:szCs w:val="18"/>
        </w:rPr>
        <w:t>mają</w:t>
      </w:r>
      <w:r w:rsidR="002A17A5" w:rsidRPr="003F5FEE">
        <w:rPr>
          <w:rFonts w:ascii="Tahoma" w:hAnsi="Tahoma" w:cs="Tahoma"/>
          <w:sz w:val="18"/>
          <w:szCs w:val="18"/>
        </w:rPr>
        <w:t xml:space="preserve">cych wpływ na </w:t>
      </w:r>
      <w:r w:rsidR="00100003" w:rsidRPr="003F5FEE">
        <w:rPr>
          <w:rFonts w:ascii="Tahoma" w:hAnsi="Tahoma" w:cs="Tahoma"/>
          <w:sz w:val="18"/>
          <w:szCs w:val="18"/>
        </w:rPr>
        <w:t>wysokość</w:t>
      </w:r>
      <w:r w:rsidR="002A17A5" w:rsidRPr="003F5FEE">
        <w:rPr>
          <w:rFonts w:ascii="Tahoma" w:hAnsi="Tahoma" w:cs="Tahoma"/>
          <w:sz w:val="18"/>
          <w:szCs w:val="18"/>
        </w:rPr>
        <w:t xml:space="preserve"> ceny</w:t>
      </w:r>
      <w:r w:rsidR="00E35B7D">
        <w:rPr>
          <w:rFonts w:ascii="Tahoma" w:hAnsi="Tahoma" w:cs="Tahoma"/>
          <w:sz w:val="18"/>
          <w:szCs w:val="18"/>
        </w:rPr>
        <w:t>.</w:t>
      </w:r>
    </w:p>
    <w:p w:rsidR="002A17A5" w:rsidRPr="003F5FEE" w:rsidRDefault="00B379E7" w:rsidP="00F11B64">
      <w:pPr>
        <w:pStyle w:val="Akapitzlist"/>
        <w:numPr>
          <w:ilvl w:val="0"/>
          <w:numId w:val="26"/>
        </w:numPr>
        <w:autoSpaceDE w:val="0"/>
        <w:autoSpaceDN w:val="0"/>
        <w:adjustRightInd w:val="0"/>
        <w:spacing w:line="240" w:lineRule="auto"/>
        <w:ind w:left="567" w:hanging="283"/>
        <w:jc w:val="both"/>
        <w:rPr>
          <w:rFonts w:ascii="Tahoma" w:hAnsi="Tahoma" w:cs="Tahoma"/>
          <w:sz w:val="18"/>
          <w:szCs w:val="18"/>
        </w:rPr>
      </w:pPr>
      <w:r w:rsidRPr="003F5FEE">
        <w:rPr>
          <w:rFonts w:ascii="Tahoma" w:hAnsi="Tahoma" w:cs="Tahoma"/>
          <w:sz w:val="18"/>
          <w:szCs w:val="18"/>
        </w:rPr>
        <w:t>Zamawiający</w:t>
      </w:r>
      <w:r w:rsidR="002A17A5" w:rsidRPr="003F5FEE">
        <w:rPr>
          <w:rFonts w:ascii="Tahoma" w:hAnsi="Tahoma" w:cs="Tahoma"/>
          <w:sz w:val="18"/>
          <w:szCs w:val="18"/>
        </w:rPr>
        <w:t xml:space="preserve"> odrzuci </w:t>
      </w:r>
      <w:r w:rsidR="00B578B2" w:rsidRPr="003F5FEE">
        <w:rPr>
          <w:rFonts w:ascii="Tahoma" w:hAnsi="Tahoma" w:cs="Tahoma"/>
          <w:sz w:val="18"/>
          <w:szCs w:val="18"/>
        </w:rPr>
        <w:t>ofertę</w:t>
      </w:r>
      <w:r w:rsidR="002A17A5" w:rsidRPr="003F5FEE">
        <w:rPr>
          <w:rFonts w:ascii="Tahoma" w:hAnsi="Tahoma" w:cs="Tahoma"/>
          <w:sz w:val="18"/>
          <w:szCs w:val="18"/>
        </w:rPr>
        <w:t xml:space="preserve"> Wykonawcy, który nie zło</w:t>
      </w:r>
      <w:r w:rsidR="00502A65" w:rsidRPr="003F5FEE">
        <w:rPr>
          <w:rFonts w:ascii="Tahoma" w:hAnsi="Tahoma" w:cs="Tahoma"/>
          <w:sz w:val="18"/>
          <w:szCs w:val="18"/>
        </w:rPr>
        <w:t>ż</w:t>
      </w:r>
      <w:r w:rsidR="002A17A5" w:rsidRPr="003F5FEE">
        <w:rPr>
          <w:rFonts w:ascii="Tahoma" w:hAnsi="Tahoma" w:cs="Tahoma"/>
          <w:sz w:val="18"/>
          <w:szCs w:val="18"/>
        </w:rPr>
        <w:t xml:space="preserve">ył </w:t>
      </w:r>
      <w:r w:rsidR="00EA789B" w:rsidRPr="003F5FEE">
        <w:rPr>
          <w:rFonts w:ascii="Tahoma" w:hAnsi="Tahoma" w:cs="Tahoma"/>
          <w:sz w:val="18"/>
          <w:szCs w:val="18"/>
        </w:rPr>
        <w:t>wyjaśnień</w:t>
      </w:r>
      <w:r w:rsidR="002A17A5" w:rsidRPr="003F5FEE">
        <w:rPr>
          <w:rFonts w:ascii="Tahoma" w:hAnsi="Tahoma" w:cs="Tahoma"/>
          <w:sz w:val="18"/>
          <w:szCs w:val="18"/>
        </w:rPr>
        <w:t xml:space="preserve"> lub je</w:t>
      </w:r>
      <w:r w:rsidR="00502A65" w:rsidRPr="003F5FEE">
        <w:rPr>
          <w:rFonts w:ascii="Tahoma" w:hAnsi="Tahoma" w:cs="Tahoma"/>
          <w:sz w:val="18"/>
          <w:szCs w:val="18"/>
        </w:rPr>
        <w:t>ż</w:t>
      </w:r>
      <w:r w:rsidR="002A17A5" w:rsidRPr="003F5FEE">
        <w:rPr>
          <w:rFonts w:ascii="Tahoma" w:hAnsi="Tahoma" w:cs="Tahoma"/>
          <w:sz w:val="18"/>
          <w:szCs w:val="18"/>
        </w:rPr>
        <w:t>eli</w:t>
      </w:r>
      <w:r w:rsidR="002A4A47" w:rsidRPr="003F5FEE">
        <w:rPr>
          <w:rFonts w:ascii="Tahoma" w:hAnsi="Tahoma" w:cs="Tahoma"/>
          <w:sz w:val="18"/>
          <w:szCs w:val="18"/>
        </w:rPr>
        <w:t xml:space="preserve"> </w:t>
      </w:r>
      <w:r w:rsidR="002A17A5" w:rsidRPr="003F5FEE">
        <w:rPr>
          <w:rFonts w:ascii="Tahoma" w:hAnsi="Tahoma" w:cs="Tahoma"/>
          <w:sz w:val="18"/>
          <w:szCs w:val="18"/>
        </w:rPr>
        <w:t xml:space="preserve">dokonana ocena </w:t>
      </w:r>
      <w:r w:rsidR="00100003" w:rsidRPr="003F5FEE">
        <w:rPr>
          <w:rFonts w:ascii="Tahoma" w:hAnsi="Tahoma" w:cs="Tahoma"/>
          <w:sz w:val="18"/>
          <w:szCs w:val="18"/>
        </w:rPr>
        <w:t>wyjaśnień</w:t>
      </w:r>
      <w:r w:rsidR="002A17A5" w:rsidRPr="003F5FEE">
        <w:rPr>
          <w:rFonts w:ascii="Tahoma" w:hAnsi="Tahoma" w:cs="Tahoma"/>
          <w:sz w:val="18"/>
          <w:szCs w:val="18"/>
        </w:rPr>
        <w:t xml:space="preserve"> potwierdza, </w:t>
      </w:r>
      <w:r w:rsidR="00502A65" w:rsidRPr="003F5FEE">
        <w:rPr>
          <w:rFonts w:ascii="Tahoma" w:hAnsi="Tahoma" w:cs="Tahoma"/>
          <w:sz w:val="18"/>
          <w:szCs w:val="18"/>
        </w:rPr>
        <w:t>ż</w:t>
      </w:r>
      <w:r w:rsidR="002A17A5" w:rsidRPr="003F5FEE">
        <w:rPr>
          <w:rFonts w:ascii="Tahoma" w:hAnsi="Tahoma" w:cs="Tahoma"/>
          <w:sz w:val="18"/>
          <w:szCs w:val="18"/>
        </w:rPr>
        <w:t xml:space="preserve">e oferta zawiera </w:t>
      </w:r>
      <w:r w:rsidR="00100003" w:rsidRPr="003F5FEE">
        <w:rPr>
          <w:rFonts w:ascii="Tahoma" w:hAnsi="Tahoma" w:cs="Tahoma"/>
          <w:sz w:val="18"/>
          <w:szCs w:val="18"/>
        </w:rPr>
        <w:t>rażąco</w:t>
      </w:r>
      <w:r w:rsidR="002A17A5" w:rsidRPr="003F5FEE">
        <w:rPr>
          <w:rFonts w:ascii="Tahoma" w:hAnsi="Tahoma" w:cs="Tahoma"/>
          <w:sz w:val="18"/>
          <w:szCs w:val="18"/>
        </w:rPr>
        <w:t xml:space="preserve"> nisk</w:t>
      </w:r>
      <w:r w:rsidR="00100003" w:rsidRPr="003F5FEE">
        <w:rPr>
          <w:rFonts w:ascii="Tahoma" w:hAnsi="Tahoma" w:cs="Tahoma"/>
          <w:sz w:val="18"/>
          <w:szCs w:val="18"/>
        </w:rPr>
        <w:t>ą</w:t>
      </w:r>
      <w:r w:rsidR="002A17A5" w:rsidRPr="003F5FEE">
        <w:rPr>
          <w:rFonts w:ascii="Tahoma" w:hAnsi="Tahoma" w:cs="Tahoma"/>
          <w:sz w:val="18"/>
          <w:szCs w:val="18"/>
        </w:rPr>
        <w:t xml:space="preserve"> cen</w:t>
      </w:r>
      <w:r w:rsidR="00100003" w:rsidRPr="003F5FEE">
        <w:rPr>
          <w:rFonts w:ascii="Tahoma" w:hAnsi="Tahoma" w:cs="Tahoma"/>
          <w:sz w:val="18"/>
          <w:szCs w:val="18"/>
        </w:rPr>
        <w:t>ę</w:t>
      </w:r>
      <w:r w:rsidR="002A17A5" w:rsidRPr="003F5FEE">
        <w:rPr>
          <w:rFonts w:ascii="Tahoma" w:hAnsi="Tahoma" w:cs="Tahoma"/>
          <w:sz w:val="18"/>
          <w:szCs w:val="18"/>
        </w:rPr>
        <w:t xml:space="preserve"> w stosunku</w:t>
      </w:r>
      <w:r w:rsidR="002A4A47" w:rsidRPr="003F5FEE">
        <w:rPr>
          <w:rFonts w:ascii="Tahoma" w:hAnsi="Tahoma" w:cs="Tahoma"/>
          <w:sz w:val="18"/>
          <w:szCs w:val="18"/>
        </w:rPr>
        <w:t xml:space="preserve"> </w:t>
      </w:r>
      <w:r w:rsidR="002A17A5" w:rsidRPr="003F5FEE">
        <w:rPr>
          <w:rFonts w:ascii="Tahoma" w:hAnsi="Tahoma" w:cs="Tahoma"/>
          <w:sz w:val="18"/>
          <w:szCs w:val="18"/>
        </w:rPr>
        <w:t>do przedmiotu zamówienia.</w:t>
      </w:r>
    </w:p>
    <w:p w:rsidR="002A17A5" w:rsidRPr="003F5FEE" w:rsidRDefault="002A17A5" w:rsidP="00593CD0">
      <w:pPr>
        <w:spacing w:line="240" w:lineRule="auto"/>
        <w:rPr>
          <w:rFonts w:ascii="Tahoma" w:hAnsi="Tahoma" w:cs="Tahoma"/>
          <w:sz w:val="18"/>
          <w:szCs w:val="18"/>
        </w:rPr>
      </w:pPr>
    </w:p>
    <w:p w:rsidR="004B605C" w:rsidRDefault="00A949F6" w:rsidP="00593CD0">
      <w:pPr>
        <w:autoSpaceDE w:val="0"/>
        <w:autoSpaceDN w:val="0"/>
        <w:adjustRightInd w:val="0"/>
        <w:spacing w:line="240" w:lineRule="auto"/>
        <w:jc w:val="both"/>
        <w:rPr>
          <w:rFonts w:ascii="Tahoma" w:hAnsi="Tahoma" w:cs="Tahoma"/>
          <w:b/>
          <w:bCs/>
          <w:sz w:val="18"/>
          <w:szCs w:val="18"/>
          <w:u w:val="single"/>
        </w:rPr>
      </w:pPr>
      <w:r w:rsidRPr="003F5FEE">
        <w:rPr>
          <w:rFonts w:ascii="Tahoma" w:hAnsi="Tahoma" w:cs="Tahoma"/>
          <w:b/>
          <w:bCs/>
          <w:sz w:val="18"/>
          <w:szCs w:val="18"/>
          <w:u w:val="single"/>
        </w:rPr>
        <w:t>§ 15. WYBÓR NAJKORZYSTNIEJSZEJ OFERTY I UNIEWAŻNIENIE POSTĘPOWANIA</w:t>
      </w:r>
    </w:p>
    <w:p w:rsidR="006C2DAD" w:rsidRPr="003F5FEE" w:rsidRDefault="006C2DAD" w:rsidP="00593CD0">
      <w:pPr>
        <w:autoSpaceDE w:val="0"/>
        <w:autoSpaceDN w:val="0"/>
        <w:adjustRightInd w:val="0"/>
        <w:spacing w:line="240" w:lineRule="auto"/>
        <w:jc w:val="both"/>
        <w:rPr>
          <w:rFonts w:ascii="Tahoma" w:hAnsi="Tahoma" w:cs="Tahoma"/>
          <w:b/>
          <w:bCs/>
          <w:sz w:val="18"/>
          <w:szCs w:val="18"/>
          <w:u w:val="single"/>
        </w:rPr>
      </w:pPr>
    </w:p>
    <w:p w:rsidR="00787033" w:rsidRDefault="00C0780F" w:rsidP="00F11B64">
      <w:pPr>
        <w:pStyle w:val="Akapitzlist"/>
        <w:numPr>
          <w:ilvl w:val="0"/>
          <w:numId w:val="31"/>
        </w:numPr>
        <w:autoSpaceDE w:val="0"/>
        <w:autoSpaceDN w:val="0"/>
        <w:adjustRightInd w:val="0"/>
        <w:spacing w:line="240" w:lineRule="auto"/>
        <w:ind w:left="426" w:hanging="426"/>
        <w:jc w:val="both"/>
        <w:rPr>
          <w:rFonts w:ascii="Tahoma" w:hAnsi="Tahoma" w:cs="Tahoma"/>
          <w:sz w:val="18"/>
          <w:szCs w:val="18"/>
        </w:rPr>
      </w:pPr>
      <w:r>
        <w:rPr>
          <w:rFonts w:ascii="Tahoma" w:hAnsi="Tahoma" w:cs="Tahoma"/>
          <w:sz w:val="18"/>
          <w:szCs w:val="18"/>
        </w:rPr>
        <w:t>Za najkorzystniejszą</w:t>
      </w:r>
      <w:r w:rsidR="004B605C" w:rsidRPr="003F5FEE">
        <w:rPr>
          <w:rFonts w:ascii="Tahoma" w:hAnsi="Tahoma" w:cs="Tahoma"/>
          <w:sz w:val="18"/>
          <w:szCs w:val="18"/>
        </w:rPr>
        <w:t xml:space="preserve"> </w:t>
      </w:r>
      <w:r w:rsidR="00B578B2" w:rsidRPr="003F5FEE">
        <w:rPr>
          <w:rFonts w:ascii="Tahoma" w:hAnsi="Tahoma" w:cs="Tahoma"/>
          <w:sz w:val="18"/>
          <w:szCs w:val="18"/>
        </w:rPr>
        <w:t>ofertę</w:t>
      </w:r>
      <w:r w:rsidR="004B605C" w:rsidRPr="003F5FEE">
        <w:rPr>
          <w:rFonts w:ascii="Tahoma" w:hAnsi="Tahoma" w:cs="Tahoma"/>
          <w:sz w:val="18"/>
          <w:szCs w:val="18"/>
        </w:rPr>
        <w:t xml:space="preserve"> uznana zostanie oferta zgodna z </w:t>
      </w:r>
      <w:r w:rsidR="00593CD0" w:rsidRPr="003F5FEE">
        <w:rPr>
          <w:rFonts w:ascii="Tahoma" w:hAnsi="Tahoma" w:cs="Tahoma"/>
          <w:sz w:val="18"/>
          <w:szCs w:val="18"/>
        </w:rPr>
        <w:t>przepisami</w:t>
      </w:r>
      <w:r w:rsidR="004B605C" w:rsidRPr="003F5FEE">
        <w:rPr>
          <w:rFonts w:ascii="Tahoma" w:hAnsi="Tahoma" w:cs="Tahoma"/>
          <w:sz w:val="18"/>
          <w:szCs w:val="18"/>
        </w:rPr>
        <w:t xml:space="preserve"> ustawy P</w:t>
      </w:r>
      <w:r w:rsidR="000C6F8D">
        <w:rPr>
          <w:rFonts w:ascii="Tahoma" w:hAnsi="Tahoma" w:cs="Tahoma"/>
          <w:sz w:val="18"/>
          <w:szCs w:val="18"/>
        </w:rPr>
        <w:t>zp</w:t>
      </w:r>
      <w:r w:rsidR="004B605C" w:rsidRPr="003F5FEE">
        <w:rPr>
          <w:rFonts w:ascii="Tahoma" w:hAnsi="Tahoma" w:cs="Tahoma"/>
          <w:sz w:val="18"/>
          <w:szCs w:val="18"/>
        </w:rPr>
        <w:t xml:space="preserve">, </w:t>
      </w:r>
      <w:r w:rsidR="00593CD0" w:rsidRPr="003F5FEE">
        <w:rPr>
          <w:rFonts w:ascii="Tahoma" w:hAnsi="Tahoma" w:cs="Tahoma"/>
          <w:sz w:val="18"/>
          <w:szCs w:val="18"/>
        </w:rPr>
        <w:t>odpowiadająca</w:t>
      </w:r>
      <w:r w:rsidR="004B605C" w:rsidRPr="003F5FEE">
        <w:rPr>
          <w:rFonts w:ascii="Tahoma" w:hAnsi="Tahoma" w:cs="Tahoma"/>
          <w:sz w:val="18"/>
          <w:szCs w:val="18"/>
        </w:rPr>
        <w:t xml:space="preserve"> </w:t>
      </w:r>
      <w:r w:rsidR="00B578B2" w:rsidRPr="003F5FEE">
        <w:rPr>
          <w:rFonts w:ascii="Tahoma" w:hAnsi="Tahoma" w:cs="Tahoma"/>
          <w:sz w:val="18"/>
          <w:szCs w:val="18"/>
        </w:rPr>
        <w:t>treści</w:t>
      </w:r>
      <w:r w:rsidR="004B605C" w:rsidRPr="003F5FEE">
        <w:rPr>
          <w:rFonts w:ascii="Tahoma" w:hAnsi="Tahoma" w:cs="Tahoma"/>
          <w:sz w:val="18"/>
          <w:szCs w:val="18"/>
        </w:rPr>
        <w:t xml:space="preserve"> i </w:t>
      </w:r>
      <w:r w:rsidR="00593CD0" w:rsidRPr="003F5FEE">
        <w:rPr>
          <w:rFonts w:ascii="Tahoma" w:hAnsi="Tahoma" w:cs="Tahoma"/>
          <w:sz w:val="18"/>
          <w:szCs w:val="18"/>
        </w:rPr>
        <w:t>spełniająca</w:t>
      </w:r>
      <w:r w:rsidR="004B605C" w:rsidRPr="003F5FEE">
        <w:rPr>
          <w:rFonts w:ascii="Tahoma" w:hAnsi="Tahoma" w:cs="Tahoma"/>
          <w:sz w:val="18"/>
          <w:szCs w:val="18"/>
        </w:rPr>
        <w:t xml:space="preserve"> warunki specyfikacji istotnych</w:t>
      </w:r>
      <w:r w:rsidR="00593CD0" w:rsidRPr="003F5FEE">
        <w:rPr>
          <w:rFonts w:ascii="Tahoma" w:hAnsi="Tahoma" w:cs="Tahoma"/>
          <w:sz w:val="18"/>
          <w:szCs w:val="18"/>
        </w:rPr>
        <w:t xml:space="preserve"> </w:t>
      </w:r>
      <w:r w:rsidR="004B605C" w:rsidRPr="003F5FEE">
        <w:rPr>
          <w:rFonts w:ascii="Tahoma" w:hAnsi="Tahoma" w:cs="Tahoma"/>
          <w:sz w:val="18"/>
          <w:szCs w:val="18"/>
        </w:rPr>
        <w:t xml:space="preserve">warunków zamówienia oraz wybrana na podstawie kryteriów oceny ofert </w:t>
      </w:r>
      <w:r w:rsidR="00593CD0" w:rsidRPr="003F5FEE">
        <w:rPr>
          <w:rFonts w:ascii="Tahoma" w:hAnsi="Tahoma" w:cs="Tahoma"/>
          <w:sz w:val="18"/>
          <w:szCs w:val="18"/>
        </w:rPr>
        <w:t>określonych</w:t>
      </w:r>
      <w:r w:rsidR="004B605C" w:rsidRPr="003F5FEE">
        <w:rPr>
          <w:rFonts w:ascii="Tahoma" w:hAnsi="Tahoma" w:cs="Tahoma"/>
          <w:sz w:val="18"/>
          <w:szCs w:val="18"/>
        </w:rPr>
        <w:t xml:space="preserve"> w</w:t>
      </w:r>
      <w:r w:rsidR="00593CD0" w:rsidRPr="003F5FEE">
        <w:rPr>
          <w:rFonts w:ascii="Tahoma" w:hAnsi="Tahoma" w:cs="Tahoma"/>
          <w:sz w:val="18"/>
          <w:szCs w:val="18"/>
        </w:rPr>
        <w:t xml:space="preserve"> </w:t>
      </w:r>
      <w:r w:rsidR="00A50E2F">
        <w:rPr>
          <w:rFonts w:ascii="Tahoma" w:hAnsi="Tahoma" w:cs="Tahoma"/>
          <w:sz w:val="18"/>
          <w:szCs w:val="18"/>
        </w:rPr>
        <w:t>niniejszej IDW</w:t>
      </w:r>
      <w:r w:rsidR="004B605C" w:rsidRPr="003F5FEE">
        <w:rPr>
          <w:rFonts w:ascii="Tahoma" w:hAnsi="Tahoma" w:cs="Tahoma"/>
          <w:sz w:val="18"/>
          <w:szCs w:val="18"/>
        </w:rPr>
        <w:t>.</w:t>
      </w:r>
    </w:p>
    <w:p w:rsidR="00593CD0" w:rsidRPr="003F5FEE" w:rsidRDefault="00593CD0" w:rsidP="00787033">
      <w:pPr>
        <w:pStyle w:val="Akapitzlist"/>
        <w:autoSpaceDE w:val="0"/>
        <w:autoSpaceDN w:val="0"/>
        <w:adjustRightInd w:val="0"/>
        <w:spacing w:line="240" w:lineRule="auto"/>
        <w:ind w:left="426"/>
        <w:jc w:val="both"/>
        <w:rPr>
          <w:rFonts w:ascii="Tahoma" w:hAnsi="Tahoma" w:cs="Tahoma"/>
          <w:sz w:val="18"/>
          <w:szCs w:val="18"/>
        </w:rPr>
      </w:pPr>
      <w:r w:rsidRPr="003F5FEE">
        <w:rPr>
          <w:rFonts w:ascii="Tahoma" w:hAnsi="Tahoma" w:cs="Tahoma"/>
          <w:sz w:val="18"/>
          <w:szCs w:val="18"/>
        </w:rPr>
        <w:t xml:space="preserve"> </w:t>
      </w:r>
    </w:p>
    <w:p w:rsidR="00593CD0" w:rsidRPr="003F5FEE" w:rsidRDefault="004B605C" w:rsidP="00F11B64">
      <w:pPr>
        <w:pStyle w:val="Akapitzlist"/>
        <w:numPr>
          <w:ilvl w:val="0"/>
          <w:numId w:val="31"/>
        </w:numPr>
        <w:autoSpaceDE w:val="0"/>
        <w:autoSpaceDN w:val="0"/>
        <w:adjustRightInd w:val="0"/>
        <w:spacing w:line="240" w:lineRule="auto"/>
        <w:ind w:left="426" w:hanging="426"/>
        <w:jc w:val="both"/>
        <w:rPr>
          <w:rFonts w:ascii="Tahoma" w:hAnsi="Tahoma" w:cs="Tahoma"/>
          <w:sz w:val="18"/>
          <w:szCs w:val="18"/>
        </w:rPr>
      </w:pPr>
      <w:r w:rsidRPr="003F5FEE">
        <w:rPr>
          <w:rFonts w:ascii="Tahoma" w:hAnsi="Tahoma" w:cs="Tahoma"/>
          <w:sz w:val="18"/>
          <w:szCs w:val="18"/>
        </w:rPr>
        <w:t>Je</w:t>
      </w:r>
      <w:r w:rsidR="00502A65" w:rsidRPr="003F5FEE">
        <w:rPr>
          <w:rFonts w:ascii="Tahoma" w:hAnsi="Tahoma" w:cs="Tahoma"/>
          <w:sz w:val="18"/>
          <w:szCs w:val="18"/>
        </w:rPr>
        <w:t>ż</w:t>
      </w:r>
      <w:r w:rsidRPr="003F5FEE">
        <w:rPr>
          <w:rFonts w:ascii="Tahoma" w:hAnsi="Tahoma" w:cs="Tahoma"/>
          <w:sz w:val="18"/>
          <w:szCs w:val="18"/>
        </w:rPr>
        <w:t xml:space="preserve">eli w </w:t>
      </w:r>
      <w:r w:rsidR="00B578B2" w:rsidRPr="003F5FEE">
        <w:rPr>
          <w:rFonts w:ascii="Tahoma" w:hAnsi="Tahoma" w:cs="Tahoma"/>
          <w:sz w:val="18"/>
          <w:szCs w:val="18"/>
        </w:rPr>
        <w:t>postępowaniu</w:t>
      </w:r>
      <w:r w:rsidR="000C6F8D">
        <w:rPr>
          <w:rFonts w:ascii="Tahoma" w:hAnsi="Tahoma" w:cs="Tahoma"/>
          <w:sz w:val="18"/>
          <w:szCs w:val="18"/>
        </w:rPr>
        <w:t xml:space="preserve"> </w:t>
      </w:r>
      <w:r w:rsidRPr="003F5FEE">
        <w:rPr>
          <w:rFonts w:ascii="Tahoma" w:hAnsi="Tahoma" w:cs="Tahoma"/>
          <w:sz w:val="18"/>
          <w:szCs w:val="18"/>
        </w:rPr>
        <w:t xml:space="preserve">nie </w:t>
      </w:r>
      <w:r w:rsidR="000C6F8D">
        <w:rPr>
          <w:rFonts w:ascii="Tahoma" w:hAnsi="Tahoma" w:cs="Tahoma"/>
          <w:sz w:val="18"/>
          <w:szCs w:val="18"/>
        </w:rPr>
        <w:t xml:space="preserve">będzie </w:t>
      </w:r>
      <w:r w:rsidRPr="003F5FEE">
        <w:rPr>
          <w:rFonts w:ascii="Tahoma" w:hAnsi="Tahoma" w:cs="Tahoma"/>
          <w:sz w:val="18"/>
          <w:szCs w:val="18"/>
        </w:rPr>
        <w:t>mo</w:t>
      </w:r>
      <w:r w:rsidR="00502A65" w:rsidRPr="003F5FEE">
        <w:rPr>
          <w:rFonts w:ascii="Tahoma" w:hAnsi="Tahoma" w:cs="Tahoma"/>
          <w:sz w:val="18"/>
          <w:szCs w:val="18"/>
        </w:rPr>
        <w:t>ż</w:t>
      </w:r>
      <w:r w:rsidRPr="003F5FEE">
        <w:rPr>
          <w:rFonts w:ascii="Tahoma" w:hAnsi="Tahoma" w:cs="Tahoma"/>
          <w:sz w:val="18"/>
          <w:szCs w:val="18"/>
        </w:rPr>
        <w:t xml:space="preserve">na </w:t>
      </w:r>
      <w:r w:rsidR="00593CD0" w:rsidRPr="003F5FEE">
        <w:rPr>
          <w:rFonts w:ascii="Tahoma" w:hAnsi="Tahoma" w:cs="Tahoma"/>
          <w:sz w:val="18"/>
          <w:szCs w:val="18"/>
        </w:rPr>
        <w:t>dokonać</w:t>
      </w:r>
      <w:r w:rsidRPr="003F5FEE">
        <w:rPr>
          <w:rFonts w:ascii="Tahoma" w:hAnsi="Tahoma" w:cs="Tahoma"/>
          <w:sz w:val="18"/>
          <w:szCs w:val="18"/>
        </w:rPr>
        <w:t xml:space="preserve"> wyboru oferty najkorzystniejszej ze </w:t>
      </w:r>
      <w:r w:rsidR="00593CD0" w:rsidRPr="003F5FEE">
        <w:rPr>
          <w:rFonts w:ascii="Tahoma" w:hAnsi="Tahoma" w:cs="Tahoma"/>
          <w:sz w:val="18"/>
          <w:szCs w:val="18"/>
        </w:rPr>
        <w:t>względu</w:t>
      </w:r>
      <w:r w:rsidRPr="003F5FEE">
        <w:rPr>
          <w:rFonts w:ascii="Tahoma" w:hAnsi="Tahoma" w:cs="Tahoma"/>
          <w:sz w:val="18"/>
          <w:szCs w:val="18"/>
        </w:rPr>
        <w:t xml:space="preserve"> na to, </w:t>
      </w:r>
      <w:r w:rsidR="00502A65" w:rsidRPr="003F5FEE">
        <w:rPr>
          <w:rFonts w:ascii="Tahoma" w:hAnsi="Tahoma" w:cs="Tahoma"/>
          <w:sz w:val="18"/>
          <w:szCs w:val="18"/>
        </w:rPr>
        <w:t>ż</w:t>
      </w:r>
      <w:r w:rsidRPr="003F5FEE">
        <w:rPr>
          <w:rFonts w:ascii="Tahoma" w:hAnsi="Tahoma" w:cs="Tahoma"/>
          <w:sz w:val="18"/>
          <w:szCs w:val="18"/>
        </w:rPr>
        <w:t>e</w:t>
      </w:r>
      <w:r w:rsidR="00593CD0" w:rsidRPr="003F5FEE">
        <w:rPr>
          <w:rFonts w:ascii="Tahoma" w:hAnsi="Tahoma" w:cs="Tahoma"/>
          <w:sz w:val="18"/>
          <w:szCs w:val="18"/>
        </w:rPr>
        <w:t xml:space="preserve"> </w:t>
      </w:r>
      <w:r w:rsidRPr="003F5FEE">
        <w:rPr>
          <w:rFonts w:ascii="Tahoma" w:hAnsi="Tahoma" w:cs="Tahoma"/>
          <w:sz w:val="18"/>
          <w:szCs w:val="18"/>
        </w:rPr>
        <w:t>zostały zło</w:t>
      </w:r>
      <w:r w:rsidR="00502A65" w:rsidRPr="003F5FEE">
        <w:rPr>
          <w:rFonts w:ascii="Tahoma" w:hAnsi="Tahoma" w:cs="Tahoma"/>
          <w:sz w:val="18"/>
          <w:szCs w:val="18"/>
        </w:rPr>
        <w:t>ż</w:t>
      </w:r>
      <w:r w:rsidRPr="003F5FEE">
        <w:rPr>
          <w:rFonts w:ascii="Tahoma" w:hAnsi="Tahoma" w:cs="Tahoma"/>
          <w:sz w:val="18"/>
          <w:szCs w:val="18"/>
        </w:rPr>
        <w:t xml:space="preserve">one oferty o takiej </w:t>
      </w:r>
      <w:r w:rsidR="00593CD0" w:rsidRPr="003F5FEE">
        <w:rPr>
          <w:rFonts w:ascii="Tahoma" w:hAnsi="Tahoma" w:cs="Tahoma"/>
          <w:sz w:val="18"/>
          <w:szCs w:val="18"/>
        </w:rPr>
        <w:t>samej</w:t>
      </w:r>
      <w:r w:rsidRPr="003F5FEE">
        <w:rPr>
          <w:rFonts w:ascii="Tahoma" w:hAnsi="Tahoma" w:cs="Tahoma"/>
          <w:sz w:val="18"/>
          <w:szCs w:val="18"/>
        </w:rPr>
        <w:t xml:space="preserve"> cenie, </w:t>
      </w:r>
      <w:r w:rsidR="00593CD0" w:rsidRPr="003F5FEE">
        <w:rPr>
          <w:rFonts w:ascii="Tahoma" w:hAnsi="Tahoma" w:cs="Tahoma"/>
          <w:sz w:val="18"/>
          <w:szCs w:val="18"/>
        </w:rPr>
        <w:t>Zamawiający</w:t>
      </w:r>
      <w:r w:rsidRPr="003F5FEE">
        <w:rPr>
          <w:rFonts w:ascii="Tahoma" w:hAnsi="Tahoma" w:cs="Tahoma"/>
          <w:sz w:val="18"/>
          <w:szCs w:val="18"/>
        </w:rPr>
        <w:t xml:space="preserve"> w</w:t>
      </w:r>
      <w:r w:rsidR="000C6F8D">
        <w:rPr>
          <w:rFonts w:ascii="Tahoma" w:hAnsi="Tahoma" w:cs="Tahoma"/>
          <w:sz w:val="18"/>
          <w:szCs w:val="18"/>
        </w:rPr>
        <w:t xml:space="preserve">ezwie </w:t>
      </w:r>
      <w:r w:rsidRPr="003F5FEE">
        <w:rPr>
          <w:rFonts w:ascii="Tahoma" w:hAnsi="Tahoma" w:cs="Tahoma"/>
          <w:sz w:val="18"/>
          <w:szCs w:val="18"/>
        </w:rPr>
        <w:t>Wykonawców, którzy</w:t>
      </w:r>
      <w:r w:rsidR="00593CD0" w:rsidRPr="003F5FEE">
        <w:rPr>
          <w:rFonts w:ascii="Tahoma" w:hAnsi="Tahoma" w:cs="Tahoma"/>
          <w:sz w:val="18"/>
          <w:szCs w:val="18"/>
        </w:rPr>
        <w:t xml:space="preserve"> </w:t>
      </w:r>
      <w:r w:rsidRPr="003F5FEE">
        <w:rPr>
          <w:rFonts w:ascii="Tahoma" w:hAnsi="Tahoma" w:cs="Tahoma"/>
          <w:sz w:val="18"/>
          <w:szCs w:val="18"/>
        </w:rPr>
        <w:t>zło</w:t>
      </w:r>
      <w:r w:rsidR="00502A65" w:rsidRPr="003F5FEE">
        <w:rPr>
          <w:rFonts w:ascii="Tahoma" w:hAnsi="Tahoma" w:cs="Tahoma"/>
          <w:sz w:val="18"/>
          <w:szCs w:val="18"/>
        </w:rPr>
        <w:t>ż</w:t>
      </w:r>
      <w:r w:rsidRPr="003F5FEE">
        <w:rPr>
          <w:rFonts w:ascii="Tahoma" w:hAnsi="Tahoma" w:cs="Tahoma"/>
          <w:sz w:val="18"/>
          <w:szCs w:val="18"/>
        </w:rPr>
        <w:t>yli oferty</w:t>
      </w:r>
      <w:r w:rsidR="006A198E">
        <w:rPr>
          <w:rFonts w:ascii="Tahoma" w:hAnsi="Tahoma" w:cs="Tahoma"/>
          <w:sz w:val="18"/>
          <w:szCs w:val="18"/>
        </w:rPr>
        <w:t xml:space="preserve"> o takiej samej cenie</w:t>
      </w:r>
      <w:r w:rsidRPr="003F5FEE">
        <w:rPr>
          <w:rFonts w:ascii="Tahoma" w:hAnsi="Tahoma" w:cs="Tahoma"/>
          <w:sz w:val="18"/>
          <w:szCs w:val="18"/>
        </w:rPr>
        <w:t>, do zło</w:t>
      </w:r>
      <w:r w:rsidR="00502A65" w:rsidRPr="003F5FEE">
        <w:rPr>
          <w:rFonts w:ascii="Tahoma" w:hAnsi="Tahoma" w:cs="Tahoma"/>
          <w:sz w:val="18"/>
          <w:szCs w:val="18"/>
        </w:rPr>
        <w:t>ż</w:t>
      </w:r>
      <w:r w:rsidRPr="003F5FEE">
        <w:rPr>
          <w:rFonts w:ascii="Tahoma" w:hAnsi="Tahoma" w:cs="Tahoma"/>
          <w:sz w:val="18"/>
          <w:szCs w:val="18"/>
        </w:rPr>
        <w:t xml:space="preserve">enia w terminie </w:t>
      </w:r>
      <w:r w:rsidR="00B578B2" w:rsidRPr="003F5FEE">
        <w:rPr>
          <w:rFonts w:ascii="Tahoma" w:hAnsi="Tahoma" w:cs="Tahoma"/>
          <w:sz w:val="18"/>
          <w:szCs w:val="18"/>
        </w:rPr>
        <w:t>określonym</w:t>
      </w:r>
      <w:r w:rsidRPr="003F5FEE">
        <w:rPr>
          <w:rFonts w:ascii="Tahoma" w:hAnsi="Tahoma" w:cs="Tahoma"/>
          <w:sz w:val="18"/>
          <w:szCs w:val="18"/>
        </w:rPr>
        <w:t xml:space="preserve"> przez </w:t>
      </w:r>
      <w:r w:rsidR="00593CD0" w:rsidRPr="003F5FEE">
        <w:rPr>
          <w:rFonts w:ascii="Tahoma" w:hAnsi="Tahoma" w:cs="Tahoma"/>
          <w:sz w:val="18"/>
          <w:szCs w:val="18"/>
        </w:rPr>
        <w:t>Zamawiającego</w:t>
      </w:r>
      <w:r w:rsidRPr="003F5FEE">
        <w:rPr>
          <w:rFonts w:ascii="Tahoma" w:hAnsi="Tahoma" w:cs="Tahoma"/>
          <w:sz w:val="18"/>
          <w:szCs w:val="18"/>
        </w:rPr>
        <w:t xml:space="preserve"> ofert</w:t>
      </w:r>
      <w:r w:rsidR="00593CD0" w:rsidRPr="003F5FEE">
        <w:rPr>
          <w:rFonts w:ascii="Tahoma" w:hAnsi="Tahoma" w:cs="Tahoma"/>
          <w:sz w:val="18"/>
          <w:szCs w:val="18"/>
        </w:rPr>
        <w:t xml:space="preserve"> </w:t>
      </w:r>
      <w:r w:rsidRPr="003F5FEE">
        <w:rPr>
          <w:rFonts w:ascii="Tahoma" w:hAnsi="Tahoma" w:cs="Tahoma"/>
          <w:sz w:val="18"/>
          <w:szCs w:val="18"/>
        </w:rPr>
        <w:t>dodatkowych.</w:t>
      </w:r>
      <w:r w:rsidR="00593CD0" w:rsidRPr="003F5FEE">
        <w:rPr>
          <w:rFonts w:ascii="Tahoma" w:hAnsi="Tahoma" w:cs="Tahoma"/>
          <w:sz w:val="18"/>
          <w:szCs w:val="18"/>
        </w:rPr>
        <w:t xml:space="preserve"> </w:t>
      </w:r>
    </w:p>
    <w:p w:rsidR="004B605C" w:rsidRDefault="004B605C" w:rsidP="001F6596">
      <w:pPr>
        <w:pStyle w:val="Akapitzlist"/>
        <w:autoSpaceDE w:val="0"/>
        <w:autoSpaceDN w:val="0"/>
        <w:adjustRightInd w:val="0"/>
        <w:spacing w:line="240" w:lineRule="auto"/>
        <w:ind w:left="426"/>
        <w:jc w:val="both"/>
        <w:rPr>
          <w:rFonts w:ascii="Tahoma" w:hAnsi="Tahoma" w:cs="Tahoma"/>
          <w:sz w:val="18"/>
          <w:szCs w:val="18"/>
        </w:rPr>
      </w:pPr>
      <w:r w:rsidRPr="003F5FEE">
        <w:rPr>
          <w:rFonts w:ascii="Tahoma" w:hAnsi="Tahoma" w:cs="Tahoma"/>
          <w:sz w:val="18"/>
          <w:szCs w:val="18"/>
        </w:rPr>
        <w:t xml:space="preserve">Wykonawcy, </w:t>
      </w:r>
      <w:r w:rsidR="001F6596" w:rsidRPr="003F5FEE">
        <w:rPr>
          <w:rFonts w:ascii="Tahoma" w:hAnsi="Tahoma" w:cs="Tahoma"/>
          <w:sz w:val="18"/>
          <w:szCs w:val="18"/>
        </w:rPr>
        <w:t>składając</w:t>
      </w:r>
      <w:r w:rsidRPr="003F5FEE">
        <w:rPr>
          <w:rFonts w:ascii="Tahoma" w:hAnsi="Tahoma" w:cs="Tahoma"/>
          <w:sz w:val="18"/>
          <w:szCs w:val="18"/>
        </w:rPr>
        <w:t xml:space="preserve"> oferty dodatkowe, nie </w:t>
      </w:r>
      <w:r w:rsidR="001F6596" w:rsidRPr="003F5FEE">
        <w:rPr>
          <w:rFonts w:ascii="Tahoma" w:hAnsi="Tahoma" w:cs="Tahoma"/>
          <w:sz w:val="18"/>
          <w:szCs w:val="18"/>
        </w:rPr>
        <w:t>mogą</w:t>
      </w:r>
      <w:r w:rsidRPr="003F5FEE">
        <w:rPr>
          <w:rFonts w:ascii="Tahoma" w:hAnsi="Tahoma" w:cs="Tahoma"/>
          <w:sz w:val="18"/>
          <w:szCs w:val="18"/>
        </w:rPr>
        <w:t xml:space="preserve"> </w:t>
      </w:r>
      <w:r w:rsidR="001F6596" w:rsidRPr="003F5FEE">
        <w:rPr>
          <w:rFonts w:ascii="Tahoma" w:hAnsi="Tahoma" w:cs="Tahoma"/>
          <w:sz w:val="18"/>
          <w:szCs w:val="18"/>
        </w:rPr>
        <w:t>zaoferować</w:t>
      </w:r>
      <w:r w:rsidRPr="003F5FEE">
        <w:rPr>
          <w:rFonts w:ascii="Tahoma" w:hAnsi="Tahoma" w:cs="Tahoma"/>
          <w:sz w:val="18"/>
          <w:szCs w:val="18"/>
        </w:rPr>
        <w:t xml:space="preserve"> cen wy</w:t>
      </w:r>
      <w:r w:rsidR="00502A65" w:rsidRPr="003F5FEE">
        <w:rPr>
          <w:rFonts w:ascii="Tahoma" w:hAnsi="Tahoma" w:cs="Tahoma"/>
          <w:sz w:val="18"/>
          <w:szCs w:val="18"/>
        </w:rPr>
        <w:t>ż</w:t>
      </w:r>
      <w:r w:rsidRPr="003F5FEE">
        <w:rPr>
          <w:rFonts w:ascii="Tahoma" w:hAnsi="Tahoma" w:cs="Tahoma"/>
          <w:sz w:val="18"/>
          <w:szCs w:val="18"/>
        </w:rPr>
        <w:t xml:space="preserve">szych </w:t>
      </w:r>
      <w:r w:rsidR="00502A65" w:rsidRPr="003F5FEE">
        <w:rPr>
          <w:rFonts w:ascii="Tahoma" w:hAnsi="Tahoma" w:cs="Tahoma"/>
          <w:sz w:val="18"/>
          <w:szCs w:val="18"/>
        </w:rPr>
        <w:t>niż</w:t>
      </w:r>
      <w:r w:rsidR="00593CD0" w:rsidRPr="003F5FEE">
        <w:rPr>
          <w:rFonts w:ascii="Tahoma" w:hAnsi="Tahoma" w:cs="Tahoma"/>
          <w:sz w:val="18"/>
          <w:szCs w:val="18"/>
        </w:rPr>
        <w:t xml:space="preserve"> </w:t>
      </w:r>
      <w:r w:rsidRPr="003F5FEE">
        <w:rPr>
          <w:rFonts w:ascii="Tahoma" w:hAnsi="Tahoma" w:cs="Tahoma"/>
          <w:sz w:val="18"/>
          <w:szCs w:val="18"/>
        </w:rPr>
        <w:t>zaoferowane w zło</w:t>
      </w:r>
      <w:r w:rsidR="00502A65" w:rsidRPr="003F5FEE">
        <w:rPr>
          <w:rFonts w:ascii="Tahoma" w:hAnsi="Tahoma" w:cs="Tahoma"/>
          <w:sz w:val="18"/>
          <w:szCs w:val="18"/>
        </w:rPr>
        <w:t>ż</w:t>
      </w:r>
      <w:r w:rsidRPr="003F5FEE">
        <w:rPr>
          <w:rFonts w:ascii="Tahoma" w:hAnsi="Tahoma" w:cs="Tahoma"/>
          <w:sz w:val="18"/>
          <w:szCs w:val="18"/>
        </w:rPr>
        <w:t>onych ofertach.</w:t>
      </w:r>
    </w:p>
    <w:p w:rsidR="00AF1E96" w:rsidRPr="00AF1E96" w:rsidRDefault="00AF1E96" w:rsidP="00AF1E96">
      <w:pPr>
        <w:autoSpaceDE w:val="0"/>
        <w:autoSpaceDN w:val="0"/>
        <w:adjustRightInd w:val="0"/>
        <w:spacing w:line="240" w:lineRule="auto"/>
        <w:jc w:val="both"/>
        <w:rPr>
          <w:rFonts w:ascii="Tahoma" w:hAnsi="Tahoma" w:cs="Tahoma"/>
          <w:sz w:val="18"/>
          <w:szCs w:val="18"/>
        </w:rPr>
      </w:pPr>
    </w:p>
    <w:p w:rsidR="004B605C" w:rsidRPr="007D5178" w:rsidRDefault="00B379E7" w:rsidP="00F11B64">
      <w:pPr>
        <w:pStyle w:val="Akapitzlist"/>
        <w:numPr>
          <w:ilvl w:val="0"/>
          <w:numId w:val="31"/>
        </w:numPr>
        <w:autoSpaceDE w:val="0"/>
        <w:autoSpaceDN w:val="0"/>
        <w:adjustRightInd w:val="0"/>
        <w:spacing w:line="240" w:lineRule="auto"/>
        <w:ind w:left="426" w:hanging="426"/>
        <w:jc w:val="both"/>
        <w:rPr>
          <w:rFonts w:ascii="Tahoma" w:hAnsi="Tahoma" w:cs="Tahoma"/>
          <w:sz w:val="18"/>
          <w:szCs w:val="18"/>
        </w:rPr>
      </w:pPr>
      <w:r w:rsidRPr="007D5178">
        <w:rPr>
          <w:rFonts w:ascii="Tahoma" w:hAnsi="Tahoma" w:cs="Tahoma"/>
          <w:sz w:val="18"/>
          <w:szCs w:val="18"/>
        </w:rPr>
        <w:t>Zamawiający</w:t>
      </w:r>
      <w:r w:rsidR="004B605C" w:rsidRPr="007D5178">
        <w:rPr>
          <w:rFonts w:ascii="Tahoma" w:hAnsi="Tahoma" w:cs="Tahoma"/>
          <w:sz w:val="18"/>
          <w:szCs w:val="18"/>
        </w:rPr>
        <w:t xml:space="preserve"> </w:t>
      </w:r>
      <w:r w:rsidR="004B605C" w:rsidRPr="007D5178">
        <w:rPr>
          <w:rFonts w:ascii="Tahoma" w:hAnsi="Tahoma" w:cs="Tahoma"/>
          <w:b/>
          <w:bCs/>
          <w:sz w:val="18"/>
          <w:szCs w:val="18"/>
        </w:rPr>
        <w:t xml:space="preserve">odrzuci </w:t>
      </w:r>
      <w:r w:rsidR="00B578B2" w:rsidRPr="007D5178">
        <w:rPr>
          <w:rFonts w:ascii="Tahoma" w:hAnsi="Tahoma" w:cs="Tahoma"/>
          <w:b/>
          <w:bCs/>
          <w:sz w:val="18"/>
          <w:szCs w:val="18"/>
        </w:rPr>
        <w:t>ofertę</w:t>
      </w:r>
      <w:r w:rsidR="004B605C" w:rsidRPr="007D5178">
        <w:rPr>
          <w:rFonts w:ascii="Tahoma" w:hAnsi="Tahoma" w:cs="Tahoma"/>
          <w:bCs/>
          <w:sz w:val="18"/>
          <w:szCs w:val="18"/>
        </w:rPr>
        <w:t>,</w:t>
      </w:r>
      <w:r w:rsidR="004B605C" w:rsidRPr="007D5178">
        <w:rPr>
          <w:rFonts w:ascii="Tahoma" w:hAnsi="Tahoma" w:cs="Tahoma"/>
          <w:b/>
          <w:bCs/>
          <w:sz w:val="18"/>
          <w:szCs w:val="18"/>
        </w:rPr>
        <w:t xml:space="preserve"> </w:t>
      </w:r>
      <w:r w:rsidR="004B605C" w:rsidRPr="007D5178">
        <w:rPr>
          <w:rFonts w:ascii="Tahoma" w:hAnsi="Tahoma" w:cs="Tahoma"/>
          <w:sz w:val="18"/>
          <w:szCs w:val="18"/>
        </w:rPr>
        <w:t>je</w:t>
      </w:r>
      <w:r w:rsidR="00502A65" w:rsidRPr="007D5178">
        <w:rPr>
          <w:rFonts w:ascii="Tahoma" w:hAnsi="Tahoma" w:cs="Tahoma"/>
          <w:sz w:val="18"/>
          <w:szCs w:val="18"/>
        </w:rPr>
        <w:t>ż</w:t>
      </w:r>
      <w:r w:rsidR="004B605C" w:rsidRPr="007D5178">
        <w:rPr>
          <w:rFonts w:ascii="Tahoma" w:hAnsi="Tahoma" w:cs="Tahoma"/>
          <w:sz w:val="18"/>
          <w:szCs w:val="18"/>
        </w:rPr>
        <w:t>eli:</w:t>
      </w:r>
    </w:p>
    <w:p w:rsidR="00B379E7" w:rsidRPr="003F5FEE" w:rsidRDefault="004B605C" w:rsidP="00F11B64">
      <w:pPr>
        <w:pStyle w:val="Akapitzlist"/>
        <w:numPr>
          <w:ilvl w:val="0"/>
          <w:numId w:val="32"/>
        </w:numPr>
        <w:autoSpaceDE w:val="0"/>
        <w:autoSpaceDN w:val="0"/>
        <w:adjustRightInd w:val="0"/>
        <w:spacing w:line="240" w:lineRule="auto"/>
        <w:ind w:left="567" w:hanging="283"/>
        <w:jc w:val="both"/>
        <w:rPr>
          <w:rFonts w:ascii="Tahoma" w:hAnsi="Tahoma" w:cs="Tahoma"/>
          <w:sz w:val="18"/>
          <w:szCs w:val="18"/>
        </w:rPr>
      </w:pPr>
      <w:r w:rsidRPr="003F5FEE">
        <w:rPr>
          <w:rFonts w:ascii="Tahoma" w:hAnsi="Tahoma" w:cs="Tahoma"/>
          <w:sz w:val="18"/>
          <w:szCs w:val="18"/>
        </w:rPr>
        <w:t>jest niezgodna z ustaw</w:t>
      </w:r>
      <w:r w:rsidR="006A198E">
        <w:rPr>
          <w:rFonts w:ascii="Tahoma" w:hAnsi="Tahoma" w:cs="Tahoma"/>
          <w:sz w:val="18"/>
          <w:szCs w:val="18"/>
        </w:rPr>
        <w:t>ą Pzp</w:t>
      </w:r>
      <w:r w:rsidRPr="003F5FEE">
        <w:rPr>
          <w:rFonts w:ascii="Tahoma" w:hAnsi="Tahoma" w:cs="Tahoma"/>
          <w:sz w:val="18"/>
          <w:szCs w:val="18"/>
        </w:rPr>
        <w:t>;</w:t>
      </w:r>
      <w:r w:rsidR="00B379E7" w:rsidRPr="003F5FEE">
        <w:rPr>
          <w:rFonts w:ascii="Tahoma" w:hAnsi="Tahoma" w:cs="Tahoma"/>
          <w:sz w:val="18"/>
          <w:szCs w:val="18"/>
        </w:rPr>
        <w:t xml:space="preserve"> </w:t>
      </w:r>
    </w:p>
    <w:p w:rsidR="00B379E7" w:rsidRPr="003F5FEE" w:rsidRDefault="004B605C" w:rsidP="00F11B64">
      <w:pPr>
        <w:pStyle w:val="Akapitzlist"/>
        <w:numPr>
          <w:ilvl w:val="0"/>
          <w:numId w:val="32"/>
        </w:numPr>
        <w:autoSpaceDE w:val="0"/>
        <w:autoSpaceDN w:val="0"/>
        <w:adjustRightInd w:val="0"/>
        <w:spacing w:line="240" w:lineRule="auto"/>
        <w:ind w:left="567" w:hanging="283"/>
        <w:jc w:val="both"/>
        <w:rPr>
          <w:rFonts w:ascii="Tahoma" w:hAnsi="Tahoma" w:cs="Tahoma"/>
          <w:sz w:val="18"/>
          <w:szCs w:val="18"/>
        </w:rPr>
      </w:pPr>
      <w:r w:rsidRPr="003F5FEE">
        <w:rPr>
          <w:rFonts w:ascii="Tahoma" w:hAnsi="Tahoma" w:cs="Tahoma"/>
          <w:sz w:val="18"/>
          <w:szCs w:val="18"/>
        </w:rPr>
        <w:t xml:space="preserve">jej </w:t>
      </w:r>
      <w:r w:rsidR="001F6596" w:rsidRPr="003F5FEE">
        <w:rPr>
          <w:rFonts w:ascii="Tahoma" w:hAnsi="Tahoma" w:cs="Tahoma"/>
          <w:sz w:val="18"/>
          <w:szCs w:val="18"/>
        </w:rPr>
        <w:t>treść</w:t>
      </w:r>
      <w:r w:rsidRPr="003F5FEE">
        <w:rPr>
          <w:rFonts w:ascii="Tahoma" w:hAnsi="Tahoma" w:cs="Tahoma"/>
          <w:sz w:val="18"/>
          <w:szCs w:val="18"/>
        </w:rPr>
        <w:t xml:space="preserve"> nie odpowiada </w:t>
      </w:r>
      <w:r w:rsidR="00B578B2" w:rsidRPr="003F5FEE">
        <w:rPr>
          <w:rFonts w:ascii="Tahoma" w:hAnsi="Tahoma" w:cs="Tahoma"/>
          <w:sz w:val="18"/>
          <w:szCs w:val="18"/>
        </w:rPr>
        <w:t>treści</w:t>
      </w:r>
      <w:r w:rsidRPr="003F5FEE">
        <w:rPr>
          <w:rFonts w:ascii="Tahoma" w:hAnsi="Tahoma" w:cs="Tahoma"/>
          <w:sz w:val="18"/>
          <w:szCs w:val="18"/>
        </w:rPr>
        <w:t xml:space="preserve"> specyfikacji istotnych warunków zamówienia, z</w:t>
      </w:r>
      <w:r w:rsidR="00B379E7" w:rsidRPr="003F5FEE">
        <w:rPr>
          <w:rFonts w:ascii="Tahoma" w:hAnsi="Tahoma" w:cs="Tahoma"/>
          <w:sz w:val="18"/>
          <w:szCs w:val="18"/>
        </w:rPr>
        <w:t xml:space="preserve"> </w:t>
      </w:r>
      <w:r w:rsidRPr="003F5FEE">
        <w:rPr>
          <w:rFonts w:ascii="Tahoma" w:hAnsi="Tahoma" w:cs="Tahoma"/>
          <w:sz w:val="18"/>
          <w:szCs w:val="18"/>
        </w:rPr>
        <w:t>zastrze</w:t>
      </w:r>
      <w:r w:rsidR="00502A65" w:rsidRPr="003F5FEE">
        <w:rPr>
          <w:rFonts w:ascii="Tahoma" w:hAnsi="Tahoma" w:cs="Tahoma"/>
          <w:sz w:val="18"/>
          <w:szCs w:val="18"/>
        </w:rPr>
        <w:t>ż</w:t>
      </w:r>
      <w:r w:rsidRPr="003F5FEE">
        <w:rPr>
          <w:rFonts w:ascii="Tahoma" w:hAnsi="Tahoma" w:cs="Tahoma"/>
          <w:sz w:val="18"/>
          <w:szCs w:val="18"/>
        </w:rPr>
        <w:t>eniem art.</w:t>
      </w:r>
      <w:r w:rsidR="006A198E">
        <w:rPr>
          <w:rFonts w:ascii="Tahoma" w:hAnsi="Tahoma" w:cs="Tahoma"/>
          <w:sz w:val="18"/>
          <w:szCs w:val="18"/>
        </w:rPr>
        <w:t xml:space="preserve"> </w:t>
      </w:r>
      <w:r w:rsidRPr="003F5FEE">
        <w:rPr>
          <w:rFonts w:ascii="Tahoma" w:hAnsi="Tahoma" w:cs="Tahoma"/>
          <w:sz w:val="18"/>
          <w:szCs w:val="18"/>
        </w:rPr>
        <w:t>87 ust.2 pkt 3 ustawy Pzp;</w:t>
      </w:r>
      <w:r w:rsidR="00B379E7" w:rsidRPr="003F5FEE">
        <w:rPr>
          <w:rFonts w:ascii="Tahoma" w:hAnsi="Tahoma" w:cs="Tahoma"/>
          <w:sz w:val="18"/>
          <w:szCs w:val="18"/>
        </w:rPr>
        <w:t xml:space="preserve"> </w:t>
      </w:r>
    </w:p>
    <w:p w:rsidR="00B379E7" w:rsidRPr="003F5FEE" w:rsidRDefault="004B605C" w:rsidP="00F11B64">
      <w:pPr>
        <w:pStyle w:val="Akapitzlist"/>
        <w:numPr>
          <w:ilvl w:val="0"/>
          <w:numId w:val="32"/>
        </w:numPr>
        <w:autoSpaceDE w:val="0"/>
        <w:autoSpaceDN w:val="0"/>
        <w:adjustRightInd w:val="0"/>
        <w:spacing w:line="240" w:lineRule="auto"/>
        <w:ind w:left="567" w:hanging="283"/>
        <w:jc w:val="both"/>
        <w:rPr>
          <w:rFonts w:ascii="Tahoma" w:hAnsi="Tahoma" w:cs="Tahoma"/>
          <w:sz w:val="18"/>
          <w:szCs w:val="18"/>
        </w:rPr>
      </w:pPr>
      <w:r w:rsidRPr="003F5FEE">
        <w:rPr>
          <w:rFonts w:ascii="Tahoma" w:hAnsi="Tahoma" w:cs="Tahoma"/>
          <w:sz w:val="18"/>
          <w:szCs w:val="18"/>
        </w:rPr>
        <w:t>jej zło</w:t>
      </w:r>
      <w:r w:rsidR="00502A65" w:rsidRPr="003F5FEE">
        <w:rPr>
          <w:rFonts w:ascii="Tahoma" w:hAnsi="Tahoma" w:cs="Tahoma"/>
          <w:sz w:val="18"/>
          <w:szCs w:val="18"/>
        </w:rPr>
        <w:t>ż</w:t>
      </w:r>
      <w:r w:rsidRPr="003F5FEE">
        <w:rPr>
          <w:rFonts w:ascii="Tahoma" w:hAnsi="Tahoma" w:cs="Tahoma"/>
          <w:sz w:val="18"/>
          <w:szCs w:val="18"/>
        </w:rPr>
        <w:t>enie stanowi czyn nieuczciwej konkurencji w rozumieniu przepisów o</w:t>
      </w:r>
      <w:r w:rsidR="00B379E7" w:rsidRPr="003F5FEE">
        <w:rPr>
          <w:rFonts w:ascii="Tahoma" w:hAnsi="Tahoma" w:cs="Tahoma"/>
          <w:sz w:val="18"/>
          <w:szCs w:val="18"/>
        </w:rPr>
        <w:t xml:space="preserve"> </w:t>
      </w:r>
      <w:r w:rsidRPr="003F5FEE">
        <w:rPr>
          <w:rFonts w:ascii="Tahoma" w:hAnsi="Tahoma" w:cs="Tahoma"/>
          <w:sz w:val="18"/>
          <w:szCs w:val="18"/>
        </w:rPr>
        <w:t>zwalczaniu nieuczciwej konkurencji;</w:t>
      </w:r>
      <w:r w:rsidR="00B379E7" w:rsidRPr="003F5FEE">
        <w:rPr>
          <w:rFonts w:ascii="Tahoma" w:hAnsi="Tahoma" w:cs="Tahoma"/>
          <w:sz w:val="18"/>
          <w:szCs w:val="18"/>
        </w:rPr>
        <w:t xml:space="preserve"> </w:t>
      </w:r>
    </w:p>
    <w:p w:rsidR="00B379E7" w:rsidRPr="003F5FEE" w:rsidRDefault="004B605C" w:rsidP="00F11B64">
      <w:pPr>
        <w:pStyle w:val="Akapitzlist"/>
        <w:numPr>
          <w:ilvl w:val="0"/>
          <w:numId w:val="32"/>
        </w:numPr>
        <w:autoSpaceDE w:val="0"/>
        <w:autoSpaceDN w:val="0"/>
        <w:adjustRightInd w:val="0"/>
        <w:spacing w:line="240" w:lineRule="auto"/>
        <w:ind w:left="567" w:hanging="283"/>
        <w:jc w:val="both"/>
        <w:rPr>
          <w:rFonts w:ascii="Tahoma" w:hAnsi="Tahoma" w:cs="Tahoma"/>
          <w:sz w:val="18"/>
          <w:szCs w:val="18"/>
        </w:rPr>
      </w:pPr>
      <w:r w:rsidRPr="003F5FEE">
        <w:rPr>
          <w:rFonts w:ascii="Tahoma" w:hAnsi="Tahoma" w:cs="Tahoma"/>
          <w:sz w:val="18"/>
          <w:szCs w:val="18"/>
        </w:rPr>
        <w:t xml:space="preserve">zawiera </w:t>
      </w:r>
      <w:r w:rsidR="001F6596" w:rsidRPr="003F5FEE">
        <w:rPr>
          <w:rFonts w:ascii="Tahoma" w:hAnsi="Tahoma" w:cs="Tahoma"/>
          <w:sz w:val="18"/>
          <w:szCs w:val="18"/>
        </w:rPr>
        <w:t>rażąco</w:t>
      </w:r>
      <w:r w:rsidR="00C0780F">
        <w:rPr>
          <w:rFonts w:ascii="Tahoma" w:hAnsi="Tahoma" w:cs="Tahoma"/>
          <w:sz w:val="18"/>
          <w:szCs w:val="18"/>
        </w:rPr>
        <w:t xml:space="preserve"> niską</w:t>
      </w:r>
      <w:r w:rsidRPr="003F5FEE">
        <w:rPr>
          <w:rFonts w:ascii="Tahoma" w:hAnsi="Tahoma" w:cs="Tahoma"/>
          <w:sz w:val="18"/>
          <w:szCs w:val="18"/>
        </w:rPr>
        <w:t xml:space="preserve"> </w:t>
      </w:r>
      <w:r w:rsidR="001F6596" w:rsidRPr="003F5FEE">
        <w:rPr>
          <w:rFonts w:ascii="Tahoma" w:hAnsi="Tahoma" w:cs="Tahoma"/>
          <w:sz w:val="18"/>
          <w:szCs w:val="18"/>
        </w:rPr>
        <w:t>cenę</w:t>
      </w:r>
      <w:r w:rsidRPr="003F5FEE">
        <w:rPr>
          <w:rFonts w:ascii="Tahoma" w:hAnsi="Tahoma" w:cs="Tahoma"/>
          <w:sz w:val="18"/>
          <w:szCs w:val="18"/>
        </w:rPr>
        <w:t xml:space="preserve"> w stosunku do przedmiotu zamówienia;</w:t>
      </w:r>
      <w:r w:rsidR="00B379E7" w:rsidRPr="003F5FEE">
        <w:rPr>
          <w:rFonts w:ascii="Tahoma" w:hAnsi="Tahoma" w:cs="Tahoma"/>
          <w:sz w:val="18"/>
          <w:szCs w:val="18"/>
        </w:rPr>
        <w:t xml:space="preserve"> </w:t>
      </w:r>
    </w:p>
    <w:p w:rsidR="00B379E7" w:rsidRPr="003F5FEE" w:rsidRDefault="004B605C" w:rsidP="00F11B64">
      <w:pPr>
        <w:pStyle w:val="Akapitzlist"/>
        <w:numPr>
          <w:ilvl w:val="0"/>
          <w:numId w:val="32"/>
        </w:numPr>
        <w:autoSpaceDE w:val="0"/>
        <w:autoSpaceDN w:val="0"/>
        <w:adjustRightInd w:val="0"/>
        <w:spacing w:line="240" w:lineRule="auto"/>
        <w:ind w:left="567" w:hanging="283"/>
        <w:jc w:val="both"/>
        <w:rPr>
          <w:rFonts w:ascii="Tahoma" w:hAnsi="Tahoma" w:cs="Tahoma"/>
          <w:sz w:val="18"/>
          <w:szCs w:val="18"/>
        </w:rPr>
      </w:pPr>
      <w:r w:rsidRPr="003F5FEE">
        <w:rPr>
          <w:rFonts w:ascii="Tahoma" w:hAnsi="Tahoma" w:cs="Tahoma"/>
          <w:sz w:val="18"/>
          <w:szCs w:val="18"/>
        </w:rPr>
        <w:t>została zło</w:t>
      </w:r>
      <w:r w:rsidR="00502A65" w:rsidRPr="003F5FEE">
        <w:rPr>
          <w:rFonts w:ascii="Tahoma" w:hAnsi="Tahoma" w:cs="Tahoma"/>
          <w:sz w:val="18"/>
          <w:szCs w:val="18"/>
        </w:rPr>
        <w:t>ż</w:t>
      </w:r>
      <w:r w:rsidRPr="003F5FEE">
        <w:rPr>
          <w:rFonts w:ascii="Tahoma" w:hAnsi="Tahoma" w:cs="Tahoma"/>
          <w:sz w:val="18"/>
          <w:szCs w:val="18"/>
        </w:rPr>
        <w:t xml:space="preserve">ona przez </w:t>
      </w:r>
      <w:r w:rsidR="00502A65" w:rsidRPr="003F5FEE">
        <w:rPr>
          <w:rFonts w:ascii="Tahoma" w:hAnsi="Tahoma" w:cs="Tahoma"/>
          <w:sz w:val="18"/>
          <w:szCs w:val="18"/>
        </w:rPr>
        <w:t>Wykonawcę</w:t>
      </w:r>
      <w:r w:rsidRPr="003F5FEE">
        <w:rPr>
          <w:rFonts w:ascii="Tahoma" w:hAnsi="Tahoma" w:cs="Tahoma"/>
          <w:sz w:val="18"/>
          <w:szCs w:val="18"/>
        </w:rPr>
        <w:t xml:space="preserve"> wykluczonego z udziału w </w:t>
      </w:r>
      <w:r w:rsidR="00B578B2" w:rsidRPr="003F5FEE">
        <w:rPr>
          <w:rFonts w:ascii="Tahoma" w:hAnsi="Tahoma" w:cs="Tahoma"/>
          <w:sz w:val="18"/>
          <w:szCs w:val="18"/>
        </w:rPr>
        <w:t>postępowaniu</w:t>
      </w:r>
      <w:r w:rsidRPr="003F5FEE">
        <w:rPr>
          <w:rFonts w:ascii="Tahoma" w:hAnsi="Tahoma" w:cs="Tahoma"/>
          <w:sz w:val="18"/>
          <w:szCs w:val="18"/>
        </w:rPr>
        <w:t xml:space="preserve"> o</w:t>
      </w:r>
      <w:r w:rsidR="00B379E7" w:rsidRPr="003F5FEE">
        <w:rPr>
          <w:rFonts w:ascii="Tahoma" w:hAnsi="Tahoma" w:cs="Tahoma"/>
          <w:sz w:val="18"/>
          <w:szCs w:val="18"/>
        </w:rPr>
        <w:t xml:space="preserve"> </w:t>
      </w:r>
      <w:r w:rsidRPr="003F5FEE">
        <w:rPr>
          <w:rFonts w:ascii="Tahoma" w:hAnsi="Tahoma" w:cs="Tahoma"/>
          <w:sz w:val="18"/>
          <w:szCs w:val="18"/>
        </w:rPr>
        <w:t>udzielenie zamówienia;</w:t>
      </w:r>
      <w:r w:rsidR="00B379E7" w:rsidRPr="003F5FEE">
        <w:rPr>
          <w:rFonts w:ascii="Tahoma" w:hAnsi="Tahoma" w:cs="Tahoma"/>
          <w:sz w:val="18"/>
          <w:szCs w:val="18"/>
        </w:rPr>
        <w:t xml:space="preserve"> </w:t>
      </w:r>
    </w:p>
    <w:p w:rsidR="00B379E7" w:rsidRPr="003F5FEE" w:rsidRDefault="004B605C" w:rsidP="00F11B64">
      <w:pPr>
        <w:pStyle w:val="Akapitzlist"/>
        <w:numPr>
          <w:ilvl w:val="0"/>
          <w:numId w:val="32"/>
        </w:numPr>
        <w:autoSpaceDE w:val="0"/>
        <w:autoSpaceDN w:val="0"/>
        <w:adjustRightInd w:val="0"/>
        <w:spacing w:line="240" w:lineRule="auto"/>
        <w:ind w:left="567" w:hanging="283"/>
        <w:jc w:val="both"/>
        <w:rPr>
          <w:rFonts w:ascii="Tahoma" w:hAnsi="Tahoma" w:cs="Tahoma"/>
          <w:sz w:val="18"/>
          <w:szCs w:val="18"/>
        </w:rPr>
      </w:pPr>
      <w:r w:rsidRPr="003F5FEE">
        <w:rPr>
          <w:rFonts w:ascii="Tahoma" w:hAnsi="Tahoma" w:cs="Tahoma"/>
          <w:sz w:val="18"/>
          <w:szCs w:val="18"/>
        </w:rPr>
        <w:t xml:space="preserve">zawiera </w:t>
      </w:r>
      <w:r w:rsidR="001F6596" w:rsidRPr="003F5FEE">
        <w:rPr>
          <w:rFonts w:ascii="Tahoma" w:hAnsi="Tahoma" w:cs="Tahoma"/>
          <w:sz w:val="18"/>
          <w:szCs w:val="18"/>
        </w:rPr>
        <w:t>błędy</w:t>
      </w:r>
      <w:r w:rsidRPr="003F5FEE">
        <w:rPr>
          <w:rFonts w:ascii="Tahoma" w:hAnsi="Tahoma" w:cs="Tahoma"/>
          <w:sz w:val="18"/>
          <w:szCs w:val="18"/>
        </w:rPr>
        <w:t xml:space="preserve"> w obliczeniu ceny;</w:t>
      </w:r>
      <w:r w:rsidR="00B379E7" w:rsidRPr="003F5FEE">
        <w:rPr>
          <w:rFonts w:ascii="Tahoma" w:hAnsi="Tahoma" w:cs="Tahoma"/>
          <w:sz w:val="18"/>
          <w:szCs w:val="18"/>
        </w:rPr>
        <w:t xml:space="preserve"> </w:t>
      </w:r>
    </w:p>
    <w:p w:rsidR="00B379E7" w:rsidRPr="003F5FEE" w:rsidRDefault="00B379E7" w:rsidP="00F11B64">
      <w:pPr>
        <w:pStyle w:val="Akapitzlist"/>
        <w:numPr>
          <w:ilvl w:val="0"/>
          <w:numId w:val="32"/>
        </w:numPr>
        <w:autoSpaceDE w:val="0"/>
        <w:autoSpaceDN w:val="0"/>
        <w:adjustRightInd w:val="0"/>
        <w:spacing w:line="240" w:lineRule="auto"/>
        <w:ind w:left="567" w:hanging="283"/>
        <w:jc w:val="both"/>
        <w:rPr>
          <w:rFonts w:ascii="Tahoma" w:hAnsi="Tahoma" w:cs="Tahoma"/>
          <w:sz w:val="18"/>
          <w:szCs w:val="18"/>
        </w:rPr>
      </w:pPr>
      <w:r w:rsidRPr="003F5FEE">
        <w:rPr>
          <w:rFonts w:ascii="Tahoma" w:hAnsi="Tahoma" w:cs="Tahoma"/>
          <w:sz w:val="18"/>
          <w:szCs w:val="18"/>
        </w:rPr>
        <w:t>W</w:t>
      </w:r>
      <w:r w:rsidR="004B605C" w:rsidRPr="003F5FEE">
        <w:rPr>
          <w:rFonts w:ascii="Tahoma" w:hAnsi="Tahoma" w:cs="Tahoma"/>
          <w:sz w:val="18"/>
          <w:szCs w:val="18"/>
        </w:rPr>
        <w:t xml:space="preserve">ykonawca w terminie 3 dni od dnia </w:t>
      </w:r>
      <w:r w:rsidR="001F6596" w:rsidRPr="003F5FEE">
        <w:rPr>
          <w:rFonts w:ascii="Tahoma" w:hAnsi="Tahoma" w:cs="Tahoma"/>
          <w:sz w:val="18"/>
          <w:szCs w:val="18"/>
        </w:rPr>
        <w:t>doręczenia</w:t>
      </w:r>
      <w:r w:rsidR="004B605C" w:rsidRPr="003F5FEE">
        <w:rPr>
          <w:rFonts w:ascii="Tahoma" w:hAnsi="Tahoma" w:cs="Tahoma"/>
          <w:sz w:val="18"/>
          <w:szCs w:val="18"/>
        </w:rPr>
        <w:t xml:space="preserve"> zawiadomienia nie zgodził </w:t>
      </w:r>
      <w:r w:rsidR="002C75FA" w:rsidRPr="003F5FEE">
        <w:rPr>
          <w:rFonts w:ascii="Tahoma" w:hAnsi="Tahoma" w:cs="Tahoma"/>
          <w:sz w:val="18"/>
          <w:szCs w:val="18"/>
        </w:rPr>
        <w:t>się</w:t>
      </w:r>
      <w:r w:rsidR="004B605C" w:rsidRPr="003F5FEE">
        <w:rPr>
          <w:rFonts w:ascii="Tahoma" w:hAnsi="Tahoma" w:cs="Tahoma"/>
          <w:sz w:val="18"/>
          <w:szCs w:val="18"/>
        </w:rPr>
        <w:t xml:space="preserve"> na</w:t>
      </w:r>
      <w:r w:rsidRPr="003F5FEE">
        <w:rPr>
          <w:rFonts w:ascii="Tahoma" w:hAnsi="Tahoma" w:cs="Tahoma"/>
          <w:sz w:val="18"/>
          <w:szCs w:val="18"/>
        </w:rPr>
        <w:t xml:space="preserve"> </w:t>
      </w:r>
      <w:r w:rsidR="004B605C" w:rsidRPr="003F5FEE">
        <w:rPr>
          <w:rFonts w:ascii="Tahoma" w:hAnsi="Tahoma" w:cs="Tahoma"/>
          <w:sz w:val="18"/>
          <w:szCs w:val="18"/>
        </w:rPr>
        <w:t xml:space="preserve">poprawienie omyłki, </w:t>
      </w:r>
      <w:r w:rsidR="009C38D1">
        <w:rPr>
          <w:rFonts w:ascii="Tahoma" w:hAnsi="Tahoma" w:cs="Tahoma"/>
          <w:sz w:val="18"/>
          <w:szCs w:val="18"/>
        </w:rPr>
        <w:t xml:space="preserve">            </w:t>
      </w:r>
      <w:r w:rsidR="004B605C" w:rsidRPr="003F5FEE">
        <w:rPr>
          <w:rFonts w:ascii="Tahoma" w:hAnsi="Tahoma" w:cs="Tahoma"/>
          <w:sz w:val="18"/>
          <w:szCs w:val="18"/>
        </w:rPr>
        <w:t>o której mowa w art.</w:t>
      </w:r>
      <w:r w:rsidR="006A198E">
        <w:rPr>
          <w:rFonts w:ascii="Tahoma" w:hAnsi="Tahoma" w:cs="Tahoma"/>
          <w:sz w:val="18"/>
          <w:szCs w:val="18"/>
        </w:rPr>
        <w:t xml:space="preserve"> </w:t>
      </w:r>
      <w:r w:rsidR="004B605C" w:rsidRPr="003F5FEE">
        <w:rPr>
          <w:rFonts w:ascii="Tahoma" w:hAnsi="Tahoma" w:cs="Tahoma"/>
          <w:sz w:val="18"/>
          <w:szCs w:val="18"/>
        </w:rPr>
        <w:t>87 ust.2 pkt 3 ustawy Pzp;</w:t>
      </w:r>
      <w:r w:rsidRPr="003F5FEE">
        <w:rPr>
          <w:rFonts w:ascii="Tahoma" w:hAnsi="Tahoma" w:cs="Tahoma"/>
          <w:sz w:val="18"/>
          <w:szCs w:val="18"/>
        </w:rPr>
        <w:t xml:space="preserve"> </w:t>
      </w:r>
    </w:p>
    <w:p w:rsidR="004B605C" w:rsidRDefault="006A198E" w:rsidP="00F11B64">
      <w:pPr>
        <w:pStyle w:val="Akapitzlist"/>
        <w:numPr>
          <w:ilvl w:val="0"/>
          <w:numId w:val="32"/>
        </w:numPr>
        <w:autoSpaceDE w:val="0"/>
        <w:autoSpaceDN w:val="0"/>
        <w:adjustRightInd w:val="0"/>
        <w:spacing w:line="240" w:lineRule="auto"/>
        <w:ind w:left="567" w:hanging="283"/>
        <w:jc w:val="both"/>
        <w:rPr>
          <w:rFonts w:ascii="Tahoma" w:hAnsi="Tahoma" w:cs="Tahoma"/>
          <w:sz w:val="18"/>
          <w:szCs w:val="18"/>
        </w:rPr>
      </w:pPr>
      <w:r>
        <w:rPr>
          <w:rFonts w:ascii="Tahoma" w:hAnsi="Tahoma" w:cs="Tahoma"/>
          <w:sz w:val="18"/>
          <w:szCs w:val="18"/>
        </w:rPr>
        <w:t>j</w:t>
      </w:r>
      <w:r w:rsidR="004B605C" w:rsidRPr="003F5FEE">
        <w:rPr>
          <w:rFonts w:ascii="Tahoma" w:hAnsi="Tahoma" w:cs="Tahoma"/>
          <w:sz w:val="18"/>
          <w:szCs w:val="18"/>
        </w:rPr>
        <w:t>est nie wa</w:t>
      </w:r>
      <w:r w:rsidR="00502A65" w:rsidRPr="003F5FEE">
        <w:rPr>
          <w:rFonts w:ascii="Tahoma" w:hAnsi="Tahoma" w:cs="Tahoma"/>
          <w:sz w:val="18"/>
          <w:szCs w:val="18"/>
        </w:rPr>
        <w:t>ż</w:t>
      </w:r>
      <w:r w:rsidR="004B605C" w:rsidRPr="003F5FEE">
        <w:rPr>
          <w:rFonts w:ascii="Tahoma" w:hAnsi="Tahoma" w:cs="Tahoma"/>
          <w:sz w:val="18"/>
          <w:szCs w:val="18"/>
        </w:rPr>
        <w:t xml:space="preserve">na na podstawie </w:t>
      </w:r>
      <w:r w:rsidR="001F6596" w:rsidRPr="003F5FEE">
        <w:rPr>
          <w:rFonts w:ascii="Tahoma" w:hAnsi="Tahoma" w:cs="Tahoma"/>
          <w:sz w:val="18"/>
          <w:szCs w:val="18"/>
        </w:rPr>
        <w:t>odrębnych</w:t>
      </w:r>
      <w:r w:rsidR="004B605C" w:rsidRPr="003F5FEE">
        <w:rPr>
          <w:rFonts w:ascii="Tahoma" w:hAnsi="Tahoma" w:cs="Tahoma"/>
          <w:sz w:val="18"/>
          <w:szCs w:val="18"/>
        </w:rPr>
        <w:t xml:space="preserve"> przepisów.</w:t>
      </w:r>
    </w:p>
    <w:p w:rsidR="00D12043" w:rsidRPr="00C0780F" w:rsidRDefault="00D12043" w:rsidP="00C0780F">
      <w:pPr>
        <w:autoSpaceDE w:val="0"/>
        <w:autoSpaceDN w:val="0"/>
        <w:adjustRightInd w:val="0"/>
        <w:spacing w:line="240" w:lineRule="auto"/>
        <w:jc w:val="both"/>
        <w:rPr>
          <w:rFonts w:ascii="Tahoma" w:hAnsi="Tahoma" w:cs="Tahoma"/>
          <w:sz w:val="18"/>
          <w:szCs w:val="18"/>
        </w:rPr>
      </w:pPr>
    </w:p>
    <w:p w:rsidR="001F6596" w:rsidRPr="007D5178" w:rsidRDefault="00B379E7" w:rsidP="00F11B64">
      <w:pPr>
        <w:pStyle w:val="Akapitzlist"/>
        <w:numPr>
          <w:ilvl w:val="0"/>
          <w:numId w:val="31"/>
        </w:numPr>
        <w:autoSpaceDE w:val="0"/>
        <w:autoSpaceDN w:val="0"/>
        <w:adjustRightInd w:val="0"/>
        <w:spacing w:line="240" w:lineRule="auto"/>
        <w:ind w:left="426" w:hanging="426"/>
        <w:jc w:val="both"/>
        <w:rPr>
          <w:rFonts w:ascii="Tahoma" w:hAnsi="Tahoma" w:cs="Tahoma"/>
          <w:sz w:val="18"/>
          <w:szCs w:val="18"/>
        </w:rPr>
      </w:pPr>
      <w:r w:rsidRPr="007D5178">
        <w:rPr>
          <w:rFonts w:ascii="Tahoma" w:hAnsi="Tahoma" w:cs="Tahoma"/>
          <w:sz w:val="18"/>
          <w:szCs w:val="18"/>
        </w:rPr>
        <w:t>Zamawiający</w:t>
      </w:r>
      <w:r w:rsidR="004B605C" w:rsidRPr="007D5178">
        <w:rPr>
          <w:rFonts w:ascii="Tahoma" w:hAnsi="Tahoma" w:cs="Tahoma"/>
          <w:sz w:val="18"/>
          <w:szCs w:val="18"/>
        </w:rPr>
        <w:t xml:space="preserve"> </w:t>
      </w:r>
      <w:r w:rsidR="004B605C" w:rsidRPr="007D5178">
        <w:rPr>
          <w:rFonts w:ascii="Tahoma" w:hAnsi="Tahoma" w:cs="Tahoma"/>
          <w:b/>
          <w:bCs/>
          <w:sz w:val="18"/>
          <w:szCs w:val="18"/>
        </w:rPr>
        <w:t>uniew</w:t>
      </w:r>
      <w:r w:rsidR="001F6596" w:rsidRPr="007D5178">
        <w:rPr>
          <w:rFonts w:ascii="Tahoma" w:hAnsi="Tahoma" w:cs="Tahoma"/>
          <w:b/>
          <w:bCs/>
          <w:sz w:val="18"/>
          <w:szCs w:val="18"/>
        </w:rPr>
        <w:t>aż</w:t>
      </w:r>
      <w:r w:rsidR="004B605C" w:rsidRPr="007D5178">
        <w:rPr>
          <w:rFonts w:ascii="Tahoma" w:hAnsi="Tahoma" w:cs="Tahoma"/>
          <w:b/>
          <w:bCs/>
          <w:sz w:val="18"/>
          <w:szCs w:val="18"/>
        </w:rPr>
        <w:t>ni pos</w:t>
      </w:r>
      <w:r w:rsidR="001F6596" w:rsidRPr="007D5178">
        <w:rPr>
          <w:rFonts w:ascii="Tahoma" w:hAnsi="Tahoma" w:cs="Tahoma"/>
          <w:b/>
          <w:bCs/>
          <w:sz w:val="18"/>
          <w:szCs w:val="18"/>
        </w:rPr>
        <w:t>tę</w:t>
      </w:r>
      <w:r w:rsidR="004B605C" w:rsidRPr="007D5178">
        <w:rPr>
          <w:rFonts w:ascii="Tahoma" w:hAnsi="Tahoma" w:cs="Tahoma"/>
          <w:b/>
          <w:bCs/>
          <w:sz w:val="18"/>
          <w:szCs w:val="18"/>
        </w:rPr>
        <w:t>powanie</w:t>
      </w:r>
      <w:r w:rsidR="004B605C" w:rsidRPr="007D5178">
        <w:rPr>
          <w:rFonts w:ascii="Tahoma" w:hAnsi="Tahoma" w:cs="Tahoma"/>
          <w:sz w:val="18"/>
          <w:szCs w:val="18"/>
        </w:rPr>
        <w:t>, je</w:t>
      </w:r>
      <w:r w:rsidR="00502A65" w:rsidRPr="007D5178">
        <w:rPr>
          <w:rFonts w:ascii="Tahoma" w:hAnsi="Tahoma" w:cs="Tahoma"/>
          <w:sz w:val="18"/>
          <w:szCs w:val="18"/>
        </w:rPr>
        <w:t>ż</w:t>
      </w:r>
      <w:r w:rsidR="004B605C" w:rsidRPr="007D5178">
        <w:rPr>
          <w:rFonts w:ascii="Tahoma" w:hAnsi="Tahoma" w:cs="Tahoma"/>
          <w:sz w:val="18"/>
          <w:szCs w:val="18"/>
        </w:rPr>
        <w:t>eli:</w:t>
      </w:r>
    </w:p>
    <w:p w:rsidR="001F6596" w:rsidRPr="003F5FEE" w:rsidRDefault="004B605C" w:rsidP="00F11B64">
      <w:pPr>
        <w:pStyle w:val="Akapitzlist"/>
        <w:numPr>
          <w:ilvl w:val="0"/>
          <w:numId w:val="33"/>
        </w:numPr>
        <w:autoSpaceDE w:val="0"/>
        <w:autoSpaceDN w:val="0"/>
        <w:adjustRightInd w:val="0"/>
        <w:spacing w:line="240" w:lineRule="auto"/>
        <w:ind w:left="567" w:hanging="283"/>
        <w:jc w:val="both"/>
        <w:rPr>
          <w:rFonts w:ascii="Tahoma" w:hAnsi="Tahoma" w:cs="Tahoma"/>
          <w:sz w:val="18"/>
          <w:szCs w:val="18"/>
        </w:rPr>
      </w:pPr>
      <w:r w:rsidRPr="003F5FEE">
        <w:rPr>
          <w:rFonts w:ascii="Tahoma" w:hAnsi="Tahoma" w:cs="Tahoma"/>
          <w:sz w:val="18"/>
          <w:szCs w:val="18"/>
        </w:rPr>
        <w:t>nie zło</w:t>
      </w:r>
      <w:r w:rsidR="00502A65" w:rsidRPr="003F5FEE">
        <w:rPr>
          <w:rFonts w:ascii="Tahoma" w:hAnsi="Tahoma" w:cs="Tahoma"/>
          <w:sz w:val="18"/>
          <w:szCs w:val="18"/>
        </w:rPr>
        <w:t>ż</w:t>
      </w:r>
      <w:r w:rsidRPr="003F5FEE">
        <w:rPr>
          <w:rFonts w:ascii="Tahoma" w:hAnsi="Tahoma" w:cs="Tahoma"/>
          <w:sz w:val="18"/>
          <w:szCs w:val="18"/>
        </w:rPr>
        <w:t xml:space="preserve">ono </w:t>
      </w:r>
      <w:r w:rsidR="00502A65" w:rsidRPr="003F5FEE">
        <w:rPr>
          <w:rFonts w:ascii="Tahoma" w:hAnsi="Tahoma" w:cs="Tahoma"/>
          <w:sz w:val="18"/>
          <w:szCs w:val="18"/>
        </w:rPr>
        <w:t>ż</w:t>
      </w:r>
      <w:r w:rsidRPr="003F5FEE">
        <w:rPr>
          <w:rFonts w:ascii="Tahoma" w:hAnsi="Tahoma" w:cs="Tahoma"/>
          <w:sz w:val="18"/>
          <w:szCs w:val="18"/>
        </w:rPr>
        <w:t xml:space="preserve">adnej oferty </w:t>
      </w:r>
      <w:r w:rsidR="001F6596" w:rsidRPr="003F5FEE">
        <w:rPr>
          <w:rFonts w:ascii="Tahoma" w:hAnsi="Tahoma" w:cs="Tahoma"/>
          <w:sz w:val="18"/>
          <w:szCs w:val="18"/>
        </w:rPr>
        <w:t>niepodlegającej</w:t>
      </w:r>
      <w:r w:rsidRPr="003F5FEE">
        <w:rPr>
          <w:rFonts w:ascii="Tahoma" w:hAnsi="Tahoma" w:cs="Tahoma"/>
          <w:sz w:val="18"/>
          <w:szCs w:val="18"/>
        </w:rPr>
        <w:t xml:space="preserve"> odrzuceniu;</w:t>
      </w:r>
      <w:r w:rsidR="001F6596" w:rsidRPr="003F5FEE">
        <w:rPr>
          <w:rFonts w:ascii="Tahoma" w:hAnsi="Tahoma" w:cs="Tahoma"/>
          <w:sz w:val="18"/>
          <w:szCs w:val="18"/>
        </w:rPr>
        <w:t xml:space="preserve"> </w:t>
      </w:r>
    </w:p>
    <w:p w:rsidR="001F6596" w:rsidRPr="003F5FEE" w:rsidRDefault="004B605C" w:rsidP="00F11B64">
      <w:pPr>
        <w:pStyle w:val="Akapitzlist"/>
        <w:numPr>
          <w:ilvl w:val="0"/>
          <w:numId w:val="33"/>
        </w:numPr>
        <w:autoSpaceDE w:val="0"/>
        <w:autoSpaceDN w:val="0"/>
        <w:adjustRightInd w:val="0"/>
        <w:spacing w:line="240" w:lineRule="auto"/>
        <w:ind w:left="567" w:hanging="283"/>
        <w:jc w:val="both"/>
        <w:rPr>
          <w:rFonts w:ascii="Tahoma" w:hAnsi="Tahoma" w:cs="Tahoma"/>
          <w:sz w:val="18"/>
          <w:szCs w:val="18"/>
        </w:rPr>
      </w:pPr>
      <w:r w:rsidRPr="003F5FEE">
        <w:rPr>
          <w:rFonts w:ascii="Tahoma" w:hAnsi="Tahoma" w:cs="Tahoma"/>
          <w:sz w:val="18"/>
          <w:szCs w:val="18"/>
        </w:rPr>
        <w:t>cena najkorzystniejszej oferty lub oferta z naj</w:t>
      </w:r>
      <w:r w:rsidR="00502A65" w:rsidRPr="003F5FEE">
        <w:rPr>
          <w:rFonts w:ascii="Tahoma" w:hAnsi="Tahoma" w:cs="Tahoma"/>
          <w:sz w:val="18"/>
          <w:szCs w:val="18"/>
        </w:rPr>
        <w:t>niż</w:t>
      </w:r>
      <w:r w:rsidRPr="003F5FEE">
        <w:rPr>
          <w:rFonts w:ascii="Tahoma" w:hAnsi="Tahoma" w:cs="Tahoma"/>
          <w:sz w:val="18"/>
          <w:szCs w:val="18"/>
        </w:rPr>
        <w:t>sz</w:t>
      </w:r>
      <w:r w:rsidR="007D5178">
        <w:rPr>
          <w:rFonts w:ascii="Tahoma" w:hAnsi="Tahoma" w:cs="Tahoma"/>
          <w:sz w:val="18"/>
          <w:szCs w:val="18"/>
        </w:rPr>
        <w:t>ą</w:t>
      </w:r>
      <w:r w:rsidRPr="003F5FEE">
        <w:rPr>
          <w:rFonts w:ascii="Tahoma" w:hAnsi="Tahoma" w:cs="Tahoma"/>
          <w:sz w:val="18"/>
          <w:szCs w:val="18"/>
        </w:rPr>
        <w:t xml:space="preserve"> cen</w:t>
      </w:r>
      <w:r w:rsidR="007D5178">
        <w:rPr>
          <w:rFonts w:ascii="Tahoma" w:hAnsi="Tahoma" w:cs="Tahoma"/>
          <w:sz w:val="18"/>
          <w:szCs w:val="18"/>
        </w:rPr>
        <w:t>ą</w:t>
      </w:r>
      <w:r w:rsidRPr="003F5FEE">
        <w:rPr>
          <w:rFonts w:ascii="Tahoma" w:hAnsi="Tahoma" w:cs="Tahoma"/>
          <w:sz w:val="18"/>
          <w:szCs w:val="18"/>
        </w:rPr>
        <w:t xml:space="preserve"> przewy</w:t>
      </w:r>
      <w:r w:rsidR="00502A65" w:rsidRPr="003F5FEE">
        <w:rPr>
          <w:rFonts w:ascii="Tahoma" w:hAnsi="Tahoma" w:cs="Tahoma"/>
          <w:sz w:val="18"/>
          <w:szCs w:val="18"/>
        </w:rPr>
        <w:t>ż</w:t>
      </w:r>
      <w:r w:rsidRPr="003F5FEE">
        <w:rPr>
          <w:rFonts w:ascii="Tahoma" w:hAnsi="Tahoma" w:cs="Tahoma"/>
          <w:sz w:val="18"/>
          <w:szCs w:val="18"/>
        </w:rPr>
        <w:t xml:space="preserve">sza </w:t>
      </w:r>
      <w:r w:rsidR="001F6596" w:rsidRPr="003F5FEE">
        <w:rPr>
          <w:rFonts w:ascii="Tahoma" w:hAnsi="Tahoma" w:cs="Tahoma"/>
          <w:sz w:val="18"/>
          <w:szCs w:val="18"/>
        </w:rPr>
        <w:t>kwotę</w:t>
      </w:r>
      <w:r w:rsidRPr="003F5FEE">
        <w:rPr>
          <w:rFonts w:ascii="Tahoma" w:hAnsi="Tahoma" w:cs="Tahoma"/>
          <w:sz w:val="18"/>
          <w:szCs w:val="18"/>
        </w:rPr>
        <w:t>, któr</w:t>
      </w:r>
      <w:r w:rsidR="007D5178">
        <w:rPr>
          <w:rFonts w:ascii="Tahoma" w:hAnsi="Tahoma" w:cs="Tahoma"/>
          <w:sz w:val="18"/>
          <w:szCs w:val="18"/>
        </w:rPr>
        <w:t>ą</w:t>
      </w:r>
      <w:r w:rsidR="001F6596" w:rsidRPr="003F5FEE">
        <w:rPr>
          <w:rFonts w:ascii="Tahoma" w:hAnsi="Tahoma" w:cs="Tahoma"/>
          <w:sz w:val="18"/>
          <w:szCs w:val="18"/>
        </w:rPr>
        <w:t xml:space="preserve"> </w:t>
      </w:r>
      <w:r w:rsidR="00B379E7" w:rsidRPr="003F5FEE">
        <w:rPr>
          <w:rFonts w:ascii="Tahoma" w:hAnsi="Tahoma" w:cs="Tahoma"/>
          <w:sz w:val="18"/>
          <w:szCs w:val="18"/>
        </w:rPr>
        <w:t>Zamawiający</w:t>
      </w:r>
      <w:r w:rsidRPr="003F5FEE">
        <w:rPr>
          <w:rFonts w:ascii="Tahoma" w:hAnsi="Tahoma" w:cs="Tahoma"/>
          <w:sz w:val="18"/>
          <w:szCs w:val="18"/>
        </w:rPr>
        <w:t xml:space="preserve"> zamierza </w:t>
      </w:r>
      <w:r w:rsidR="001F6596" w:rsidRPr="003F5FEE">
        <w:rPr>
          <w:rFonts w:ascii="Tahoma" w:hAnsi="Tahoma" w:cs="Tahoma"/>
          <w:sz w:val="18"/>
          <w:szCs w:val="18"/>
        </w:rPr>
        <w:t>przeznaczyć</w:t>
      </w:r>
      <w:r w:rsidRPr="003F5FEE">
        <w:rPr>
          <w:rFonts w:ascii="Tahoma" w:hAnsi="Tahoma" w:cs="Tahoma"/>
          <w:sz w:val="18"/>
          <w:szCs w:val="18"/>
        </w:rPr>
        <w:t xml:space="preserve"> na sfinansowanie zamówienia, chyba </w:t>
      </w:r>
      <w:r w:rsidR="00502A65" w:rsidRPr="003F5FEE">
        <w:rPr>
          <w:rFonts w:ascii="Tahoma" w:hAnsi="Tahoma" w:cs="Tahoma"/>
          <w:sz w:val="18"/>
          <w:szCs w:val="18"/>
        </w:rPr>
        <w:t>ż</w:t>
      </w:r>
      <w:r w:rsidRPr="003F5FEE">
        <w:rPr>
          <w:rFonts w:ascii="Tahoma" w:hAnsi="Tahoma" w:cs="Tahoma"/>
          <w:sz w:val="18"/>
          <w:szCs w:val="18"/>
        </w:rPr>
        <w:t>e</w:t>
      </w:r>
      <w:r w:rsidR="001F6596" w:rsidRPr="003F5FEE">
        <w:rPr>
          <w:rFonts w:ascii="Tahoma" w:hAnsi="Tahoma" w:cs="Tahoma"/>
          <w:sz w:val="18"/>
          <w:szCs w:val="18"/>
        </w:rPr>
        <w:t xml:space="preserve"> </w:t>
      </w:r>
      <w:r w:rsidR="00B379E7" w:rsidRPr="003F5FEE">
        <w:rPr>
          <w:rFonts w:ascii="Tahoma" w:hAnsi="Tahoma" w:cs="Tahoma"/>
          <w:sz w:val="18"/>
          <w:szCs w:val="18"/>
        </w:rPr>
        <w:t>Zamawiający</w:t>
      </w:r>
      <w:r w:rsidRPr="003F5FEE">
        <w:rPr>
          <w:rFonts w:ascii="Tahoma" w:hAnsi="Tahoma" w:cs="Tahoma"/>
          <w:sz w:val="18"/>
          <w:szCs w:val="18"/>
        </w:rPr>
        <w:t xml:space="preserve"> mo</w:t>
      </w:r>
      <w:r w:rsidR="00502A65" w:rsidRPr="003F5FEE">
        <w:rPr>
          <w:rFonts w:ascii="Tahoma" w:hAnsi="Tahoma" w:cs="Tahoma"/>
          <w:sz w:val="18"/>
          <w:szCs w:val="18"/>
        </w:rPr>
        <w:t>ż</w:t>
      </w:r>
      <w:r w:rsidRPr="003F5FEE">
        <w:rPr>
          <w:rFonts w:ascii="Tahoma" w:hAnsi="Tahoma" w:cs="Tahoma"/>
          <w:sz w:val="18"/>
          <w:szCs w:val="18"/>
        </w:rPr>
        <w:t xml:space="preserve">e </w:t>
      </w:r>
      <w:r w:rsidR="001F6596" w:rsidRPr="003F5FEE">
        <w:rPr>
          <w:rFonts w:ascii="Tahoma" w:hAnsi="Tahoma" w:cs="Tahoma"/>
          <w:sz w:val="18"/>
          <w:szCs w:val="18"/>
        </w:rPr>
        <w:t>zwiększyć</w:t>
      </w:r>
      <w:r w:rsidRPr="003F5FEE">
        <w:rPr>
          <w:rFonts w:ascii="Tahoma" w:hAnsi="Tahoma" w:cs="Tahoma"/>
          <w:sz w:val="18"/>
          <w:szCs w:val="18"/>
        </w:rPr>
        <w:t xml:space="preserve"> te </w:t>
      </w:r>
      <w:r w:rsidR="001F6596" w:rsidRPr="003F5FEE">
        <w:rPr>
          <w:rFonts w:ascii="Tahoma" w:hAnsi="Tahoma" w:cs="Tahoma"/>
          <w:sz w:val="18"/>
          <w:szCs w:val="18"/>
        </w:rPr>
        <w:t>kwotę</w:t>
      </w:r>
      <w:r w:rsidRPr="003F5FEE">
        <w:rPr>
          <w:rFonts w:ascii="Tahoma" w:hAnsi="Tahoma" w:cs="Tahoma"/>
          <w:sz w:val="18"/>
          <w:szCs w:val="18"/>
        </w:rPr>
        <w:t xml:space="preserve"> do ceny najkorzystniejszej oferty;</w:t>
      </w:r>
      <w:r w:rsidR="001F6596" w:rsidRPr="003F5FEE">
        <w:rPr>
          <w:rFonts w:ascii="Tahoma" w:hAnsi="Tahoma" w:cs="Tahoma"/>
          <w:sz w:val="18"/>
          <w:szCs w:val="18"/>
        </w:rPr>
        <w:t xml:space="preserve"> </w:t>
      </w:r>
    </w:p>
    <w:p w:rsidR="001F6596" w:rsidRPr="003F5FEE" w:rsidRDefault="004B605C" w:rsidP="00F11B64">
      <w:pPr>
        <w:pStyle w:val="Akapitzlist"/>
        <w:numPr>
          <w:ilvl w:val="0"/>
          <w:numId w:val="33"/>
        </w:numPr>
        <w:autoSpaceDE w:val="0"/>
        <w:autoSpaceDN w:val="0"/>
        <w:adjustRightInd w:val="0"/>
        <w:spacing w:line="240" w:lineRule="auto"/>
        <w:ind w:left="567" w:hanging="283"/>
        <w:jc w:val="both"/>
        <w:rPr>
          <w:rFonts w:ascii="Tahoma" w:hAnsi="Tahoma" w:cs="Tahoma"/>
          <w:sz w:val="18"/>
          <w:szCs w:val="18"/>
        </w:rPr>
      </w:pPr>
      <w:r w:rsidRPr="003F5FEE">
        <w:rPr>
          <w:rFonts w:ascii="Tahoma" w:hAnsi="Tahoma" w:cs="Tahoma"/>
          <w:sz w:val="18"/>
          <w:szCs w:val="18"/>
        </w:rPr>
        <w:lastRenderedPageBreak/>
        <w:t>w przypadkach, o których mowa w art. 91 ust. 5 ustawy Pzp, zostały zło</w:t>
      </w:r>
      <w:r w:rsidR="00502A65" w:rsidRPr="003F5FEE">
        <w:rPr>
          <w:rFonts w:ascii="Tahoma" w:hAnsi="Tahoma" w:cs="Tahoma"/>
          <w:sz w:val="18"/>
          <w:szCs w:val="18"/>
        </w:rPr>
        <w:t>ż</w:t>
      </w:r>
      <w:r w:rsidRPr="003F5FEE">
        <w:rPr>
          <w:rFonts w:ascii="Tahoma" w:hAnsi="Tahoma" w:cs="Tahoma"/>
          <w:sz w:val="18"/>
          <w:szCs w:val="18"/>
        </w:rPr>
        <w:t>one oferty</w:t>
      </w:r>
      <w:r w:rsidR="001F6596" w:rsidRPr="003F5FEE">
        <w:rPr>
          <w:rFonts w:ascii="Tahoma" w:hAnsi="Tahoma" w:cs="Tahoma"/>
          <w:sz w:val="18"/>
          <w:szCs w:val="18"/>
        </w:rPr>
        <w:t xml:space="preserve"> </w:t>
      </w:r>
      <w:r w:rsidRPr="003F5FEE">
        <w:rPr>
          <w:rFonts w:ascii="Tahoma" w:hAnsi="Tahoma" w:cs="Tahoma"/>
          <w:sz w:val="18"/>
          <w:szCs w:val="18"/>
        </w:rPr>
        <w:t xml:space="preserve">dodatkowe o takiej </w:t>
      </w:r>
      <w:r w:rsidR="001F6596" w:rsidRPr="003F5FEE">
        <w:rPr>
          <w:rFonts w:ascii="Tahoma" w:hAnsi="Tahoma" w:cs="Tahoma"/>
          <w:sz w:val="18"/>
          <w:szCs w:val="18"/>
        </w:rPr>
        <w:t>samej</w:t>
      </w:r>
      <w:r w:rsidRPr="003F5FEE">
        <w:rPr>
          <w:rFonts w:ascii="Tahoma" w:hAnsi="Tahoma" w:cs="Tahoma"/>
          <w:sz w:val="18"/>
          <w:szCs w:val="18"/>
        </w:rPr>
        <w:t xml:space="preserve"> cenie;</w:t>
      </w:r>
      <w:r w:rsidR="001F6596" w:rsidRPr="003F5FEE">
        <w:rPr>
          <w:rFonts w:ascii="Tahoma" w:hAnsi="Tahoma" w:cs="Tahoma"/>
          <w:sz w:val="18"/>
          <w:szCs w:val="18"/>
        </w:rPr>
        <w:t xml:space="preserve"> </w:t>
      </w:r>
    </w:p>
    <w:p w:rsidR="001F6596" w:rsidRPr="003F5FEE" w:rsidRDefault="001F6596" w:rsidP="00F11B64">
      <w:pPr>
        <w:pStyle w:val="Akapitzlist"/>
        <w:numPr>
          <w:ilvl w:val="0"/>
          <w:numId w:val="33"/>
        </w:numPr>
        <w:autoSpaceDE w:val="0"/>
        <w:autoSpaceDN w:val="0"/>
        <w:adjustRightInd w:val="0"/>
        <w:spacing w:line="240" w:lineRule="auto"/>
        <w:ind w:left="567" w:hanging="283"/>
        <w:jc w:val="both"/>
        <w:rPr>
          <w:rFonts w:ascii="Tahoma" w:hAnsi="Tahoma" w:cs="Tahoma"/>
          <w:sz w:val="18"/>
          <w:szCs w:val="18"/>
        </w:rPr>
      </w:pPr>
      <w:r w:rsidRPr="003F5FEE">
        <w:rPr>
          <w:rFonts w:ascii="Tahoma" w:hAnsi="Tahoma" w:cs="Tahoma"/>
          <w:sz w:val="18"/>
          <w:szCs w:val="18"/>
        </w:rPr>
        <w:t>wystąpiła</w:t>
      </w:r>
      <w:r w:rsidR="004B605C" w:rsidRPr="003F5FEE">
        <w:rPr>
          <w:rFonts w:ascii="Tahoma" w:hAnsi="Tahoma" w:cs="Tahoma"/>
          <w:sz w:val="18"/>
          <w:szCs w:val="18"/>
        </w:rPr>
        <w:t xml:space="preserve"> istotna zmiana </w:t>
      </w:r>
      <w:r w:rsidRPr="003F5FEE">
        <w:rPr>
          <w:rFonts w:ascii="Tahoma" w:hAnsi="Tahoma" w:cs="Tahoma"/>
          <w:sz w:val="18"/>
          <w:szCs w:val="18"/>
        </w:rPr>
        <w:t>okoliczności</w:t>
      </w:r>
      <w:r w:rsidR="004B605C" w:rsidRPr="003F5FEE">
        <w:rPr>
          <w:rFonts w:ascii="Tahoma" w:hAnsi="Tahoma" w:cs="Tahoma"/>
          <w:sz w:val="18"/>
          <w:szCs w:val="18"/>
        </w:rPr>
        <w:t xml:space="preserve"> </w:t>
      </w:r>
      <w:r w:rsidRPr="003F5FEE">
        <w:rPr>
          <w:rFonts w:ascii="Tahoma" w:hAnsi="Tahoma" w:cs="Tahoma"/>
          <w:sz w:val="18"/>
          <w:szCs w:val="18"/>
        </w:rPr>
        <w:t>powodująca</w:t>
      </w:r>
      <w:r w:rsidR="004B605C" w:rsidRPr="003F5FEE">
        <w:rPr>
          <w:rFonts w:ascii="Tahoma" w:hAnsi="Tahoma" w:cs="Tahoma"/>
          <w:sz w:val="18"/>
          <w:szCs w:val="18"/>
        </w:rPr>
        <w:t xml:space="preserve">, </w:t>
      </w:r>
      <w:r w:rsidR="00502A65" w:rsidRPr="003F5FEE">
        <w:rPr>
          <w:rFonts w:ascii="Tahoma" w:hAnsi="Tahoma" w:cs="Tahoma"/>
          <w:sz w:val="18"/>
          <w:szCs w:val="18"/>
        </w:rPr>
        <w:t>ż</w:t>
      </w:r>
      <w:r w:rsidR="004B605C" w:rsidRPr="003F5FEE">
        <w:rPr>
          <w:rFonts w:ascii="Tahoma" w:hAnsi="Tahoma" w:cs="Tahoma"/>
          <w:sz w:val="18"/>
          <w:szCs w:val="18"/>
        </w:rPr>
        <w:t xml:space="preserve">e prowadzenie </w:t>
      </w:r>
      <w:r w:rsidRPr="003F5FEE">
        <w:rPr>
          <w:rFonts w:ascii="Tahoma" w:hAnsi="Tahoma" w:cs="Tahoma"/>
          <w:sz w:val="18"/>
          <w:szCs w:val="18"/>
        </w:rPr>
        <w:t>postępowania</w:t>
      </w:r>
      <w:r w:rsidR="004B605C" w:rsidRPr="003F5FEE">
        <w:rPr>
          <w:rFonts w:ascii="Tahoma" w:hAnsi="Tahoma" w:cs="Tahoma"/>
          <w:sz w:val="18"/>
          <w:szCs w:val="18"/>
        </w:rPr>
        <w:t xml:space="preserve"> lub</w:t>
      </w:r>
      <w:r w:rsidRPr="003F5FEE">
        <w:rPr>
          <w:rFonts w:ascii="Tahoma" w:hAnsi="Tahoma" w:cs="Tahoma"/>
          <w:sz w:val="18"/>
          <w:szCs w:val="18"/>
        </w:rPr>
        <w:t xml:space="preserve"> </w:t>
      </w:r>
      <w:r w:rsidR="004B605C" w:rsidRPr="003F5FEE">
        <w:rPr>
          <w:rFonts w:ascii="Tahoma" w:hAnsi="Tahoma" w:cs="Tahoma"/>
          <w:sz w:val="18"/>
          <w:szCs w:val="18"/>
        </w:rPr>
        <w:t>wykonanie zamówienia nie le</w:t>
      </w:r>
      <w:r w:rsidR="00502A65" w:rsidRPr="003F5FEE">
        <w:rPr>
          <w:rFonts w:ascii="Tahoma" w:hAnsi="Tahoma" w:cs="Tahoma"/>
          <w:sz w:val="18"/>
          <w:szCs w:val="18"/>
        </w:rPr>
        <w:t>ż</w:t>
      </w:r>
      <w:r w:rsidR="004B605C" w:rsidRPr="003F5FEE">
        <w:rPr>
          <w:rFonts w:ascii="Tahoma" w:hAnsi="Tahoma" w:cs="Tahoma"/>
          <w:sz w:val="18"/>
          <w:szCs w:val="18"/>
        </w:rPr>
        <w:t xml:space="preserve">y w </w:t>
      </w:r>
      <w:r w:rsidRPr="003F5FEE">
        <w:rPr>
          <w:rFonts w:ascii="Tahoma" w:hAnsi="Tahoma" w:cs="Tahoma"/>
          <w:sz w:val="18"/>
          <w:szCs w:val="18"/>
        </w:rPr>
        <w:t>interesie</w:t>
      </w:r>
      <w:r w:rsidR="004B605C" w:rsidRPr="003F5FEE">
        <w:rPr>
          <w:rFonts w:ascii="Tahoma" w:hAnsi="Tahoma" w:cs="Tahoma"/>
          <w:sz w:val="18"/>
          <w:szCs w:val="18"/>
        </w:rPr>
        <w:t xml:space="preserve"> publicznym, czego nie mo</w:t>
      </w:r>
      <w:r w:rsidR="00502A65" w:rsidRPr="003F5FEE">
        <w:rPr>
          <w:rFonts w:ascii="Tahoma" w:hAnsi="Tahoma" w:cs="Tahoma"/>
          <w:sz w:val="18"/>
          <w:szCs w:val="18"/>
        </w:rPr>
        <w:t>ż</w:t>
      </w:r>
      <w:r w:rsidR="004B605C" w:rsidRPr="003F5FEE">
        <w:rPr>
          <w:rFonts w:ascii="Tahoma" w:hAnsi="Tahoma" w:cs="Tahoma"/>
          <w:sz w:val="18"/>
          <w:szCs w:val="18"/>
        </w:rPr>
        <w:t>na było</w:t>
      </w:r>
      <w:r w:rsidRPr="003F5FEE">
        <w:rPr>
          <w:rFonts w:ascii="Tahoma" w:hAnsi="Tahoma" w:cs="Tahoma"/>
          <w:sz w:val="18"/>
          <w:szCs w:val="18"/>
        </w:rPr>
        <w:t xml:space="preserve"> wcześniej</w:t>
      </w:r>
      <w:r w:rsidR="004B605C" w:rsidRPr="003F5FEE">
        <w:rPr>
          <w:rFonts w:ascii="Tahoma" w:hAnsi="Tahoma" w:cs="Tahoma"/>
          <w:sz w:val="18"/>
          <w:szCs w:val="18"/>
        </w:rPr>
        <w:t xml:space="preserve"> </w:t>
      </w:r>
      <w:r w:rsidRPr="003F5FEE">
        <w:rPr>
          <w:rFonts w:ascii="Tahoma" w:hAnsi="Tahoma" w:cs="Tahoma"/>
          <w:sz w:val="18"/>
          <w:szCs w:val="18"/>
        </w:rPr>
        <w:t>przewidzieć</w:t>
      </w:r>
      <w:r w:rsidR="004B605C" w:rsidRPr="003F5FEE">
        <w:rPr>
          <w:rFonts w:ascii="Tahoma" w:hAnsi="Tahoma" w:cs="Tahoma"/>
          <w:sz w:val="18"/>
          <w:szCs w:val="18"/>
        </w:rPr>
        <w:t>;</w:t>
      </w:r>
      <w:r w:rsidRPr="003F5FEE">
        <w:rPr>
          <w:rFonts w:ascii="Tahoma" w:hAnsi="Tahoma" w:cs="Tahoma"/>
          <w:sz w:val="18"/>
          <w:szCs w:val="18"/>
        </w:rPr>
        <w:t xml:space="preserve"> </w:t>
      </w:r>
    </w:p>
    <w:p w:rsidR="001F6596" w:rsidRDefault="001F6596" w:rsidP="00F11B64">
      <w:pPr>
        <w:pStyle w:val="Akapitzlist"/>
        <w:numPr>
          <w:ilvl w:val="0"/>
          <w:numId w:val="33"/>
        </w:numPr>
        <w:autoSpaceDE w:val="0"/>
        <w:autoSpaceDN w:val="0"/>
        <w:adjustRightInd w:val="0"/>
        <w:spacing w:line="240" w:lineRule="auto"/>
        <w:ind w:left="567" w:hanging="283"/>
        <w:jc w:val="both"/>
        <w:rPr>
          <w:rFonts w:ascii="Tahoma" w:hAnsi="Tahoma" w:cs="Tahoma"/>
          <w:sz w:val="18"/>
          <w:szCs w:val="18"/>
        </w:rPr>
      </w:pPr>
      <w:r w:rsidRPr="003F5FEE">
        <w:rPr>
          <w:rFonts w:ascii="Tahoma" w:hAnsi="Tahoma" w:cs="Tahoma"/>
          <w:sz w:val="18"/>
          <w:szCs w:val="18"/>
        </w:rPr>
        <w:t>postępowanie</w:t>
      </w:r>
      <w:r w:rsidR="004B605C" w:rsidRPr="003F5FEE">
        <w:rPr>
          <w:rFonts w:ascii="Tahoma" w:hAnsi="Tahoma" w:cs="Tahoma"/>
          <w:sz w:val="18"/>
          <w:szCs w:val="18"/>
        </w:rPr>
        <w:t xml:space="preserve"> obarczone jest niemo</w:t>
      </w:r>
      <w:r w:rsidR="00502A65" w:rsidRPr="003F5FEE">
        <w:rPr>
          <w:rFonts w:ascii="Tahoma" w:hAnsi="Tahoma" w:cs="Tahoma"/>
          <w:sz w:val="18"/>
          <w:szCs w:val="18"/>
        </w:rPr>
        <w:t>ż</w:t>
      </w:r>
      <w:r w:rsidR="005B2282" w:rsidRPr="003F5FEE">
        <w:rPr>
          <w:rFonts w:ascii="Tahoma" w:hAnsi="Tahoma" w:cs="Tahoma"/>
          <w:sz w:val="18"/>
          <w:szCs w:val="18"/>
        </w:rPr>
        <w:t>liwą</w:t>
      </w:r>
      <w:r w:rsidR="004B605C" w:rsidRPr="003F5FEE">
        <w:rPr>
          <w:rFonts w:ascii="Tahoma" w:hAnsi="Tahoma" w:cs="Tahoma"/>
          <w:sz w:val="18"/>
          <w:szCs w:val="18"/>
        </w:rPr>
        <w:t xml:space="preserve"> </w:t>
      </w:r>
      <w:r w:rsidRPr="003F5FEE">
        <w:rPr>
          <w:rFonts w:ascii="Tahoma" w:hAnsi="Tahoma" w:cs="Tahoma"/>
          <w:sz w:val="18"/>
          <w:szCs w:val="18"/>
        </w:rPr>
        <w:t>do usunięcia</w:t>
      </w:r>
      <w:r w:rsidR="004B605C" w:rsidRPr="003F5FEE">
        <w:rPr>
          <w:rFonts w:ascii="Tahoma" w:hAnsi="Tahoma" w:cs="Tahoma"/>
          <w:sz w:val="18"/>
          <w:szCs w:val="18"/>
        </w:rPr>
        <w:t xml:space="preserve"> wad</w:t>
      </w:r>
      <w:r w:rsidR="005B2282" w:rsidRPr="003F5FEE">
        <w:rPr>
          <w:rFonts w:ascii="Tahoma" w:hAnsi="Tahoma" w:cs="Tahoma"/>
          <w:sz w:val="18"/>
          <w:szCs w:val="18"/>
        </w:rPr>
        <w:t>ą</w:t>
      </w:r>
      <w:r w:rsidR="004B605C" w:rsidRPr="003F5FEE">
        <w:rPr>
          <w:rFonts w:ascii="Tahoma" w:hAnsi="Tahoma" w:cs="Tahoma"/>
          <w:sz w:val="18"/>
          <w:szCs w:val="18"/>
        </w:rPr>
        <w:t xml:space="preserve"> </w:t>
      </w:r>
      <w:r w:rsidRPr="003F5FEE">
        <w:rPr>
          <w:rFonts w:ascii="Tahoma" w:hAnsi="Tahoma" w:cs="Tahoma"/>
          <w:sz w:val="18"/>
          <w:szCs w:val="18"/>
        </w:rPr>
        <w:t>uniemożliwiając</w:t>
      </w:r>
      <w:r w:rsidR="005B2282" w:rsidRPr="003F5FEE">
        <w:rPr>
          <w:rFonts w:ascii="Tahoma" w:hAnsi="Tahoma" w:cs="Tahoma"/>
          <w:sz w:val="18"/>
          <w:szCs w:val="18"/>
        </w:rPr>
        <w:t>ą</w:t>
      </w:r>
      <w:r w:rsidR="004B605C" w:rsidRPr="003F5FEE">
        <w:rPr>
          <w:rFonts w:ascii="Tahoma" w:hAnsi="Tahoma" w:cs="Tahoma"/>
          <w:sz w:val="18"/>
          <w:szCs w:val="18"/>
        </w:rPr>
        <w:t xml:space="preserve"> zawarcie</w:t>
      </w:r>
      <w:r w:rsidRPr="003F5FEE">
        <w:rPr>
          <w:rFonts w:ascii="Tahoma" w:hAnsi="Tahoma" w:cs="Tahoma"/>
          <w:sz w:val="18"/>
          <w:szCs w:val="18"/>
        </w:rPr>
        <w:t xml:space="preserve"> niepodlegającej</w:t>
      </w:r>
      <w:r w:rsidR="004B605C" w:rsidRPr="003F5FEE">
        <w:rPr>
          <w:rFonts w:ascii="Tahoma" w:hAnsi="Tahoma" w:cs="Tahoma"/>
          <w:sz w:val="18"/>
          <w:szCs w:val="18"/>
        </w:rPr>
        <w:t xml:space="preserve"> uniewa</w:t>
      </w:r>
      <w:r w:rsidR="00502A65" w:rsidRPr="003F5FEE">
        <w:rPr>
          <w:rFonts w:ascii="Tahoma" w:hAnsi="Tahoma" w:cs="Tahoma"/>
          <w:sz w:val="18"/>
          <w:szCs w:val="18"/>
        </w:rPr>
        <w:t>ż</w:t>
      </w:r>
      <w:r w:rsidR="004B605C" w:rsidRPr="003F5FEE">
        <w:rPr>
          <w:rFonts w:ascii="Tahoma" w:hAnsi="Tahoma" w:cs="Tahoma"/>
          <w:sz w:val="18"/>
          <w:szCs w:val="18"/>
        </w:rPr>
        <w:t>nieniu umowy w</w:t>
      </w:r>
      <w:r w:rsidR="00CC3A59">
        <w:rPr>
          <w:rFonts w:ascii="Tahoma" w:hAnsi="Tahoma" w:cs="Tahoma"/>
          <w:sz w:val="18"/>
          <w:szCs w:val="18"/>
        </w:rPr>
        <w:t xml:space="preserve"> sprawie zamówienia publicznego.</w:t>
      </w:r>
    </w:p>
    <w:p w:rsidR="00AF1E96" w:rsidRPr="003F5FEE" w:rsidRDefault="00AF1E96" w:rsidP="00AF1E96">
      <w:pPr>
        <w:pStyle w:val="Akapitzlist"/>
        <w:autoSpaceDE w:val="0"/>
        <w:autoSpaceDN w:val="0"/>
        <w:adjustRightInd w:val="0"/>
        <w:spacing w:line="240" w:lineRule="auto"/>
        <w:ind w:left="567"/>
        <w:jc w:val="both"/>
        <w:rPr>
          <w:rFonts w:ascii="Tahoma" w:hAnsi="Tahoma" w:cs="Tahoma"/>
          <w:sz w:val="18"/>
          <w:szCs w:val="18"/>
        </w:rPr>
      </w:pPr>
    </w:p>
    <w:p w:rsidR="004B605C" w:rsidRPr="003F5FEE" w:rsidRDefault="001F6596" w:rsidP="00F11B64">
      <w:pPr>
        <w:pStyle w:val="Akapitzlist"/>
        <w:numPr>
          <w:ilvl w:val="0"/>
          <w:numId w:val="31"/>
        </w:numPr>
        <w:autoSpaceDE w:val="0"/>
        <w:autoSpaceDN w:val="0"/>
        <w:adjustRightInd w:val="0"/>
        <w:spacing w:line="240" w:lineRule="auto"/>
        <w:ind w:left="426" w:hanging="426"/>
        <w:jc w:val="both"/>
        <w:rPr>
          <w:rFonts w:ascii="Tahoma" w:hAnsi="Tahoma" w:cs="Tahoma"/>
          <w:sz w:val="18"/>
          <w:szCs w:val="18"/>
        </w:rPr>
      </w:pPr>
      <w:r w:rsidRPr="003F5FEE">
        <w:rPr>
          <w:rFonts w:ascii="Tahoma" w:hAnsi="Tahoma" w:cs="Tahoma"/>
          <w:b/>
          <w:bCs/>
          <w:sz w:val="18"/>
          <w:szCs w:val="18"/>
        </w:rPr>
        <w:t xml:space="preserve">O </w:t>
      </w:r>
      <w:r w:rsidR="004B605C" w:rsidRPr="003F5FEE">
        <w:rPr>
          <w:rFonts w:ascii="Tahoma" w:hAnsi="Tahoma" w:cs="Tahoma"/>
          <w:b/>
          <w:bCs/>
          <w:sz w:val="18"/>
          <w:szCs w:val="18"/>
        </w:rPr>
        <w:t>uniewa</w:t>
      </w:r>
      <w:r w:rsidR="00DC0784" w:rsidRPr="003F5FEE">
        <w:rPr>
          <w:rFonts w:ascii="Tahoma" w:hAnsi="Tahoma" w:cs="Tahoma"/>
          <w:b/>
          <w:bCs/>
          <w:sz w:val="18"/>
          <w:szCs w:val="18"/>
        </w:rPr>
        <w:t>ż</w:t>
      </w:r>
      <w:r w:rsidR="004B605C" w:rsidRPr="003F5FEE">
        <w:rPr>
          <w:rFonts w:ascii="Tahoma" w:hAnsi="Tahoma" w:cs="Tahoma"/>
          <w:b/>
          <w:bCs/>
          <w:sz w:val="18"/>
          <w:szCs w:val="18"/>
        </w:rPr>
        <w:t>nieniu post</w:t>
      </w:r>
      <w:r w:rsidR="00DC0784" w:rsidRPr="003F5FEE">
        <w:rPr>
          <w:rFonts w:ascii="Tahoma" w:hAnsi="Tahoma" w:cs="Tahoma"/>
          <w:b/>
          <w:bCs/>
          <w:sz w:val="18"/>
          <w:szCs w:val="18"/>
        </w:rPr>
        <w:t>ę</w:t>
      </w:r>
      <w:r w:rsidR="004B605C" w:rsidRPr="003F5FEE">
        <w:rPr>
          <w:rFonts w:ascii="Tahoma" w:hAnsi="Tahoma" w:cs="Tahoma"/>
          <w:b/>
          <w:bCs/>
          <w:sz w:val="18"/>
          <w:szCs w:val="18"/>
        </w:rPr>
        <w:t xml:space="preserve">powania </w:t>
      </w:r>
      <w:r w:rsidR="004B605C" w:rsidRPr="003F5FEE">
        <w:rPr>
          <w:rFonts w:ascii="Tahoma" w:hAnsi="Tahoma" w:cs="Tahoma"/>
          <w:sz w:val="18"/>
          <w:szCs w:val="18"/>
        </w:rPr>
        <w:t xml:space="preserve">o udzielenie zamówienia </w:t>
      </w:r>
      <w:r w:rsidR="00B379E7" w:rsidRPr="003F5FEE">
        <w:rPr>
          <w:rFonts w:ascii="Tahoma" w:hAnsi="Tahoma" w:cs="Tahoma"/>
          <w:sz w:val="18"/>
          <w:szCs w:val="18"/>
        </w:rPr>
        <w:t>Zamawiający</w:t>
      </w:r>
      <w:r w:rsidR="004B605C" w:rsidRPr="003F5FEE">
        <w:rPr>
          <w:rFonts w:ascii="Tahoma" w:hAnsi="Tahoma" w:cs="Tahoma"/>
          <w:sz w:val="18"/>
          <w:szCs w:val="18"/>
        </w:rPr>
        <w:t xml:space="preserve"> zawiadamia</w:t>
      </w:r>
      <w:r w:rsidR="00DC0784" w:rsidRPr="003F5FEE">
        <w:rPr>
          <w:rFonts w:ascii="Tahoma" w:hAnsi="Tahoma" w:cs="Tahoma"/>
          <w:sz w:val="18"/>
          <w:szCs w:val="18"/>
        </w:rPr>
        <w:t xml:space="preserve"> równocześnie</w:t>
      </w:r>
      <w:r w:rsidR="004B605C" w:rsidRPr="003F5FEE">
        <w:rPr>
          <w:rFonts w:ascii="Tahoma" w:hAnsi="Tahoma" w:cs="Tahoma"/>
          <w:sz w:val="18"/>
          <w:szCs w:val="18"/>
        </w:rPr>
        <w:t xml:space="preserve"> wszystkich Wykonawców, którzy:</w:t>
      </w:r>
    </w:p>
    <w:p w:rsidR="00DC0784" w:rsidRPr="003F5FEE" w:rsidRDefault="004B605C" w:rsidP="00F11B64">
      <w:pPr>
        <w:pStyle w:val="Akapitzlist"/>
        <w:numPr>
          <w:ilvl w:val="0"/>
          <w:numId w:val="34"/>
        </w:numPr>
        <w:autoSpaceDE w:val="0"/>
        <w:autoSpaceDN w:val="0"/>
        <w:adjustRightInd w:val="0"/>
        <w:spacing w:line="240" w:lineRule="auto"/>
        <w:ind w:left="567" w:hanging="283"/>
        <w:jc w:val="both"/>
        <w:rPr>
          <w:rFonts w:ascii="Tahoma" w:hAnsi="Tahoma" w:cs="Tahoma"/>
          <w:sz w:val="18"/>
          <w:szCs w:val="18"/>
        </w:rPr>
      </w:pPr>
      <w:r w:rsidRPr="003F5FEE">
        <w:rPr>
          <w:rFonts w:ascii="Tahoma" w:hAnsi="Tahoma" w:cs="Tahoma"/>
          <w:sz w:val="18"/>
          <w:szCs w:val="18"/>
        </w:rPr>
        <w:t xml:space="preserve">ubiegali </w:t>
      </w:r>
      <w:r w:rsidR="002C75FA" w:rsidRPr="003F5FEE">
        <w:rPr>
          <w:rFonts w:ascii="Tahoma" w:hAnsi="Tahoma" w:cs="Tahoma"/>
          <w:sz w:val="18"/>
          <w:szCs w:val="18"/>
        </w:rPr>
        <w:t>się</w:t>
      </w:r>
      <w:r w:rsidRPr="003F5FEE">
        <w:rPr>
          <w:rFonts w:ascii="Tahoma" w:hAnsi="Tahoma" w:cs="Tahoma"/>
          <w:sz w:val="18"/>
          <w:szCs w:val="18"/>
        </w:rPr>
        <w:t xml:space="preserve"> o udzielenie zamówienia – w przypadku uniewa</w:t>
      </w:r>
      <w:r w:rsidR="00502A65" w:rsidRPr="003F5FEE">
        <w:rPr>
          <w:rFonts w:ascii="Tahoma" w:hAnsi="Tahoma" w:cs="Tahoma"/>
          <w:sz w:val="18"/>
          <w:szCs w:val="18"/>
        </w:rPr>
        <w:t>ż</w:t>
      </w:r>
      <w:r w:rsidRPr="003F5FEE">
        <w:rPr>
          <w:rFonts w:ascii="Tahoma" w:hAnsi="Tahoma" w:cs="Tahoma"/>
          <w:sz w:val="18"/>
          <w:szCs w:val="18"/>
        </w:rPr>
        <w:t xml:space="preserve">nienia </w:t>
      </w:r>
      <w:r w:rsidR="00DC0784" w:rsidRPr="003F5FEE">
        <w:rPr>
          <w:rFonts w:ascii="Tahoma" w:hAnsi="Tahoma" w:cs="Tahoma"/>
          <w:sz w:val="18"/>
          <w:szCs w:val="18"/>
        </w:rPr>
        <w:t xml:space="preserve">postępowania </w:t>
      </w:r>
      <w:r w:rsidRPr="003F5FEE">
        <w:rPr>
          <w:rFonts w:ascii="Tahoma" w:hAnsi="Tahoma" w:cs="Tahoma"/>
          <w:sz w:val="18"/>
          <w:szCs w:val="18"/>
        </w:rPr>
        <w:t>przed upływem terminu składania ofert,</w:t>
      </w:r>
      <w:r w:rsidR="00DC0784" w:rsidRPr="003F5FEE">
        <w:rPr>
          <w:rFonts w:ascii="Tahoma" w:hAnsi="Tahoma" w:cs="Tahoma"/>
          <w:sz w:val="18"/>
          <w:szCs w:val="18"/>
        </w:rPr>
        <w:t xml:space="preserve"> </w:t>
      </w:r>
    </w:p>
    <w:p w:rsidR="004B605C" w:rsidRDefault="004B605C" w:rsidP="00F11B64">
      <w:pPr>
        <w:pStyle w:val="Akapitzlist"/>
        <w:numPr>
          <w:ilvl w:val="0"/>
          <w:numId w:val="34"/>
        </w:numPr>
        <w:autoSpaceDE w:val="0"/>
        <w:autoSpaceDN w:val="0"/>
        <w:adjustRightInd w:val="0"/>
        <w:spacing w:line="240" w:lineRule="auto"/>
        <w:ind w:left="567" w:hanging="283"/>
        <w:jc w:val="both"/>
        <w:rPr>
          <w:rFonts w:ascii="Tahoma" w:hAnsi="Tahoma" w:cs="Tahoma"/>
          <w:sz w:val="18"/>
          <w:szCs w:val="18"/>
        </w:rPr>
      </w:pPr>
      <w:r w:rsidRPr="003F5FEE">
        <w:rPr>
          <w:rFonts w:ascii="Tahoma" w:hAnsi="Tahoma" w:cs="Tahoma"/>
          <w:sz w:val="18"/>
          <w:szCs w:val="18"/>
        </w:rPr>
        <w:t>zło</w:t>
      </w:r>
      <w:r w:rsidR="00502A65" w:rsidRPr="003F5FEE">
        <w:rPr>
          <w:rFonts w:ascii="Tahoma" w:hAnsi="Tahoma" w:cs="Tahoma"/>
          <w:sz w:val="18"/>
          <w:szCs w:val="18"/>
        </w:rPr>
        <w:t>ż</w:t>
      </w:r>
      <w:r w:rsidRPr="003F5FEE">
        <w:rPr>
          <w:rFonts w:ascii="Tahoma" w:hAnsi="Tahoma" w:cs="Tahoma"/>
          <w:sz w:val="18"/>
          <w:szCs w:val="18"/>
        </w:rPr>
        <w:t>yli oferty – w przypadku uniewa</w:t>
      </w:r>
      <w:r w:rsidR="00502A65" w:rsidRPr="003F5FEE">
        <w:rPr>
          <w:rFonts w:ascii="Tahoma" w:hAnsi="Tahoma" w:cs="Tahoma"/>
          <w:sz w:val="18"/>
          <w:szCs w:val="18"/>
        </w:rPr>
        <w:t>ż</w:t>
      </w:r>
      <w:r w:rsidRPr="003F5FEE">
        <w:rPr>
          <w:rFonts w:ascii="Tahoma" w:hAnsi="Tahoma" w:cs="Tahoma"/>
          <w:sz w:val="18"/>
          <w:szCs w:val="18"/>
        </w:rPr>
        <w:t xml:space="preserve">nienia </w:t>
      </w:r>
      <w:r w:rsidR="00DC0784" w:rsidRPr="003F5FEE">
        <w:rPr>
          <w:rFonts w:ascii="Tahoma" w:hAnsi="Tahoma" w:cs="Tahoma"/>
          <w:sz w:val="18"/>
          <w:szCs w:val="18"/>
        </w:rPr>
        <w:t>postępowania</w:t>
      </w:r>
      <w:r w:rsidRPr="003F5FEE">
        <w:rPr>
          <w:rFonts w:ascii="Tahoma" w:hAnsi="Tahoma" w:cs="Tahoma"/>
          <w:sz w:val="18"/>
          <w:szCs w:val="18"/>
        </w:rPr>
        <w:t xml:space="preserve"> po upływie terminu</w:t>
      </w:r>
      <w:r w:rsidR="00DC0784" w:rsidRPr="003F5FEE">
        <w:rPr>
          <w:rFonts w:ascii="Tahoma" w:hAnsi="Tahoma" w:cs="Tahoma"/>
          <w:sz w:val="18"/>
          <w:szCs w:val="18"/>
        </w:rPr>
        <w:t xml:space="preserve"> </w:t>
      </w:r>
      <w:r w:rsidRPr="003F5FEE">
        <w:rPr>
          <w:rFonts w:ascii="Tahoma" w:hAnsi="Tahoma" w:cs="Tahoma"/>
          <w:sz w:val="18"/>
          <w:szCs w:val="18"/>
        </w:rPr>
        <w:t>składania ofert</w:t>
      </w:r>
      <w:r w:rsidR="00CC3A59">
        <w:rPr>
          <w:rFonts w:ascii="Tahoma" w:hAnsi="Tahoma" w:cs="Tahoma"/>
          <w:sz w:val="18"/>
          <w:szCs w:val="18"/>
        </w:rPr>
        <w:t xml:space="preserve"> </w:t>
      </w:r>
      <w:r w:rsidR="00DC0784" w:rsidRPr="003F5FEE">
        <w:rPr>
          <w:rFonts w:ascii="Tahoma" w:hAnsi="Tahoma" w:cs="Tahoma"/>
          <w:sz w:val="18"/>
          <w:szCs w:val="18"/>
        </w:rPr>
        <w:t>podając</w:t>
      </w:r>
      <w:r w:rsidRPr="003F5FEE">
        <w:rPr>
          <w:rFonts w:ascii="Tahoma" w:hAnsi="Tahoma" w:cs="Tahoma"/>
          <w:sz w:val="18"/>
          <w:szCs w:val="18"/>
        </w:rPr>
        <w:t xml:space="preserve"> </w:t>
      </w:r>
      <w:r w:rsidR="00DC0784" w:rsidRPr="003F5FEE">
        <w:rPr>
          <w:rFonts w:ascii="Tahoma" w:hAnsi="Tahoma" w:cs="Tahoma"/>
          <w:sz w:val="18"/>
          <w:szCs w:val="18"/>
        </w:rPr>
        <w:t>uzasadnienie</w:t>
      </w:r>
      <w:r w:rsidRPr="003F5FEE">
        <w:rPr>
          <w:rFonts w:ascii="Tahoma" w:hAnsi="Tahoma" w:cs="Tahoma"/>
          <w:sz w:val="18"/>
          <w:szCs w:val="18"/>
        </w:rPr>
        <w:t xml:space="preserve"> faktyczne i prawne.</w:t>
      </w:r>
    </w:p>
    <w:p w:rsidR="00AF1E96" w:rsidRPr="003F5FEE" w:rsidRDefault="00AF1E96" w:rsidP="00AF1E96">
      <w:pPr>
        <w:pStyle w:val="Akapitzlist"/>
        <w:autoSpaceDE w:val="0"/>
        <w:autoSpaceDN w:val="0"/>
        <w:adjustRightInd w:val="0"/>
        <w:spacing w:line="240" w:lineRule="auto"/>
        <w:ind w:left="567"/>
        <w:jc w:val="both"/>
        <w:rPr>
          <w:rFonts w:ascii="Tahoma" w:hAnsi="Tahoma" w:cs="Tahoma"/>
          <w:sz w:val="18"/>
          <w:szCs w:val="18"/>
        </w:rPr>
      </w:pPr>
    </w:p>
    <w:p w:rsidR="004B605C" w:rsidRPr="003F5FEE" w:rsidRDefault="004B605C" w:rsidP="00F11B64">
      <w:pPr>
        <w:pStyle w:val="Akapitzlist"/>
        <w:numPr>
          <w:ilvl w:val="0"/>
          <w:numId w:val="31"/>
        </w:numPr>
        <w:autoSpaceDE w:val="0"/>
        <w:autoSpaceDN w:val="0"/>
        <w:adjustRightInd w:val="0"/>
        <w:spacing w:line="240" w:lineRule="auto"/>
        <w:ind w:left="426" w:hanging="426"/>
        <w:jc w:val="both"/>
        <w:rPr>
          <w:rFonts w:ascii="Tahoma" w:hAnsi="Tahoma" w:cs="Tahoma"/>
          <w:sz w:val="18"/>
          <w:szCs w:val="18"/>
        </w:rPr>
      </w:pPr>
      <w:r w:rsidRPr="003F5FEE">
        <w:rPr>
          <w:rFonts w:ascii="Tahoma" w:hAnsi="Tahoma" w:cs="Tahoma"/>
          <w:sz w:val="18"/>
          <w:szCs w:val="18"/>
        </w:rPr>
        <w:t>W przypadku uniewa</w:t>
      </w:r>
      <w:r w:rsidR="00502A65" w:rsidRPr="003F5FEE">
        <w:rPr>
          <w:rFonts w:ascii="Tahoma" w:hAnsi="Tahoma" w:cs="Tahoma"/>
          <w:sz w:val="18"/>
          <w:szCs w:val="18"/>
        </w:rPr>
        <w:t>ż</w:t>
      </w:r>
      <w:r w:rsidRPr="003F5FEE">
        <w:rPr>
          <w:rFonts w:ascii="Tahoma" w:hAnsi="Tahoma" w:cs="Tahoma"/>
          <w:sz w:val="18"/>
          <w:szCs w:val="18"/>
        </w:rPr>
        <w:t xml:space="preserve">nienia </w:t>
      </w:r>
      <w:r w:rsidR="00DC0784" w:rsidRPr="003F5FEE">
        <w:rPr>
          <w:rFonts w:ascii="Tahoma" w:hAnsi="Tahoma" w:cs="Tahoma"/>
          <w:sz w:val="18"/>
          <w:szCs w:val="18"/>
        </w:rPr>
        <w:t>postępowania</w:t>
      </w:r>
      <w:r w:rsidRPr="003F5FEE">
        <w:rPr>
          <w:rFonts w:ascii="Tahoma" w:hAnsi="Tahoma" w:cs="Tahoma"/>
          <w:sz w:val="18"/>
          <w:szCs w:val="18"/>
        </w:rPr>
        <w:t xml:space="preserve"> o udzielenie zamówienia </w:t>
      </w:r>
      <w:r w:rsidR="00B379E7" w:rsidRPr="003F5FEE">
        <w:rPr>
          <w:rFonts w:ascii="Tahoma" w:hAnsi="Tahoma" w:cs="Tahoma"/>
          <w:sz w:val="18"/>
          <w:szCs w:val="18"/>
        </w:rPr>
        <w:t>Zamawiający</w:t>
      </w:r>
      <w:r w:rsidRPr="003F5FEE">
        <w:rPr>
          <w:rFonts w:ascii="Tahoma" w:hAnsi="Tahoma" w:cs="Tahoma"/>
          <w:sz w:val="18"/>
          <w:szCs w:val="18"/>
        </w:rPr>
        <w:t xml:space="preserve"> na</w:t>
      </w:r>
      <w:r w:rsidR="00DC0784" w:rsidRPr="003F5FEE">
        <w:rPr>
          <w:rFonts w:ascii="Tahoma" w:hAnsi="Tahoma" w:cs="Tahoma"/>
          <w:sz w:val="18"/>
          <w:szCs w:val="18"/>
        </w:rPr>
        <w:t xml:space="preserve"> </w:t>
      </w:r>
      <w:r w:rsidRPr="003F5FEE">
        <w:rPr>
          <w:rFonts w:ascii="Tahoma" w:hAnsi="Tahoma" w:cs="Tahoma"/>
          <w:sz w:val="18"/>
          <w:szCs w:val="18"/>
        </w:rPr>
        <w:t xml:space="preserve">wniosek Wykonawcy, który ubiegał </w:t>
      </w:r>
      <w:r w:rsidR="002C75FA" w:rsidRPr="003F5FEE">
        <w:rPr>
          <w:rFonts w:ascii="Tahoma" w:hAnsi="Tahoma" w:cs="Tahoma"/>
          <w:sz w:val="18"/>
          <w:szCs w:val="18"/>
        </w:rPr>
        <w:t>się</w:t>
      </w:r>
      <w:r w:rsidRPr="003F5FEE">
        <w:rPr>
          <w:rFonts w:ascii="Tahoma" w:hAnsi="Tahoma" w:cs="Tahoma"/>
          <w:sz w:val="18"/>
          <w:szCs w:val="18"/>
        </w:rPr>
        <w:t xml:space="preserve"> o udzielenie zamówienia, zawiadomi o </w:t>
      </w:r>
      <w:r w:rsidR="00DC0784" w:rsidRPr="003F5FEE">
        <w:rPr>
          <w:rFonts w:ascii="Tahoma" w:hAnsi="Tahoma" w:cs="Tahoma"/>
          <w:sz w:val="18"/>
          <w:szCs w:val="18"/>
        </w:rPr>
        <w:t xml:space="preserve">wszczęciu </w:t>
      </w:r>
      <w:r w:rsidRPr="003F5FEE">
        <w:rPr>
          <w:rFonts w:ascii="Tahoma" w:hAnsi="Tahoma" w:cs="Tahoma"/>
          <w:sz w:val="18"/>
          <w:szCs w:val="18"/>
        </w:rPr>
        <w:t xml:space="preserve">kolejnego </w:t>
      </w:r>
      <w:r w:rsidR="00DC0784" w:rsidRPr="003F5FEE">
        <w:rPr>
          <w:rFonts w:ascii="Tahoma" w:hAnsi="Tahoma" w:cs="Tahoma"/>
          <w:sz w:val="18"/>
          <w:szCs w:val="18"/>
        </w:rPr>
        <w:t>postępowania</w:t>
      </w:r>
      <w:r w:rsidRPr="003F5FEE">
        <w:rPr>
          <w:rFonts w:ascii="Tahoma" w:hAnsi="Tahoma" w:cs="Tahoma"/>
          <w:sz w:val="18"/>
          <w:szCs w:val="18"/>
        </w:rPr>
        <w:t xml:space="preserve">, które dotyczy tego </w:t>
      </w:r>
      <w:r w:rsidR="00DC0784" w:rsidRPr="003F5FEE">
        <w:rPr>
          <w:rFonts w:ascii="Tahoma" w:hAnsi="Tahoma" w:cs="Tahoma"/>
          <w:sz w:val="18"/>
          <w:szCs w:val="18"/>
        </w:rPr>
        <w:t>samego</w:t>
      </w:r>
      <w:r w:rsidRPr="003F5FEE">
        <w:rPr>
          <w:rFonts w:ascii="Tahoma" w:hAnsi="Tahoma" w:cs="Tahoma"/>
          <w:sz w:val="18"/>
          <w:szCs w:val="18"/>
        </w:rPr>
        <w:t xml:space="preserve"> przedmiotu zamówienia lub obejmuje</w:t>
      </w:r>
      <w:r w:rsidR="00DC0784" w:rsidRPr="003F5FEE">
        <w:rPr>
          <w:rFonts w:ascii="Tahoma" w:hAnsi="Tahoma" w:cs="Tahoma"/>
          <w:sz w:val="18"/>
          <w:szCs w:val="18"/>
        </w:rPr>
        <w:t xml:space="preserve"> </w:t>
      </w:r>
      <w:r w:rsidRPr="003F5FEE">
        <w:rPr>
          <w:rFonts w:ascii="Tahoma" w:hAnsi="Tahoma" w:cs="Tahoma"/>
          <w:sz w:val="18"/>
          <w:szCs w:val="18"/>
        </w:rPr>
        <w:t xml:space="preserve">ten </w:t>
      </w:r>
      <w:r w:rsidR="00DC0784" w:rsidRPr="003F5FEE">
        <w:rPr>
          <w:rFonts w:ascii="Tahoma" w:hAnsi="Tahoma" w:cs="Tahoma"/>
          <w:sz w:val="18"/>
          <w:szCs w:val="18"/>
        </w:rPr>
        <w:t>sam</w:t>
      </w:r>
      <w:r w:rsidRPr="003F5FEE">
        <w:rPr>
          <w:rFonts w:ascii="Tahoma" w:hAnsi="Tahoma" w:cs="Tahoma"/>
          <w:sz w:val="18"/>
          <w:szCs w:val="18"/>
        </w:rPr>
        <w:t xml:space="preserve"> przedmiot zamówienia.</w:t>
      </w:r>
      <w:r w:rsidR="00DC0784" w:rsidRPr="003F5FEE">
        <w:rPr>
          <w:rFonts w:ascii="Tahoma" w:hAnsi="Tahoma" w:cs="Tahoma"/>
          <w:sz w:val="18"/>
          <w:szCs w:val="18"/>
        </w:rPr>
        <w:t xml:space="preserve"> </w:t>
      </w:r>
    </w:p>
    <w:p w:rsidR="004B605C" w:rsidRPr="003F5FEE" w:rsidRDefault="004B605C" w:rsidP="00593CD0">
      <w:pPr>
        <w:spacing w:line="240" w:lineRule="auto"/>
        <w:rPr>
          <w:rFonts w:ascii="Tahoma" w:hAnsi="Tahoma" w:cs="Tahoma"/>
          <w:sz w:val="18"/>
          <w:szCs w:val="18"/>
        </w:rPr>
      </w:pPr>
    </w:p>
    <w:p w:rsidR="004B605C" w:rsidRDefault="004B605C" w:rsidP="00CA1262">
      <w:pPr>
        <w:autoSpaceDE w:val="0"/>
        <w:autoSpaceDN w:val="0"/>
        <w:adjustRightInd w:val="0"/>
        <w:spacing w:line="240" w:lineRule="auto"/>
        <w:jc w:val="both"/>
        <w:rPr>
          <w:rFonts w:ascii="Tahoma" w:hAnsi="Tahoma" w:cs="Tahoma"/>
          <w:b/>
          <w:bCs/>
          <w:sz w:val="18"/>
          <w:szCs w:val="18"/>
          <w:u w:val="single"/>
        </w:rPr>
      </w:pPr>
      <w:r w:rsidRPr="003F5FEE">
        <w:rPr>
          <w:rFonts w:ascii="Tahoma" w:hAnsi="Tahoma" w:cs="Tahoma"/>
          <w:b/>
          <w:bCs/>
          <w:sz w:val="18"/>
          <w:szCs w:val="18"/>
          <w:u w:val="single"/>
        </w:rPr>
        <w:t xml:space="preserve">§ 16. </w:t>
      </w:r>
      <w:r w:rsidR="00AF1E96" w:rsidRPr="003F5FEE">
        <w:rPr>
          <w:rFonts w:ascii="Tahoma" w:hAnsi="Tahoma" w:cs="Tahoma"/>
          <w:b/>
          <w:bCs/>
          <w:sz w:val="18"/>
          <w:szCs w:val="18"/>
          <w:u w:val="single"/>
        </w:rPr>
        <w:t>INFORMACJE O FORMALNOŚCIACH, JAKIE POWINNY ZOSTAĆ</w:t>
      </w:r>
      <w:r w:rsidR="00AF1E96" w:rsidRPr="003F5FEE">
        <w:rPr>
          <w:rFonts w:ascii="Tahoma" w:hAnsi="Tahoma" w:cs="Tahoma"/>
          <w:sz w:val="18"/>
          <w:szCs w:val="18"/>
          <w:u w:val="single"/>
        </w:rPr>
        <w:t xml:space="preserve"> </w:t>
      </w:r>
      <w:r w:rsidR="00AF1E96" w:rsidRPr="003F5FEE">
        <w:rPr>
          <w:rFonts w:ascii="Tahoma" w:hAnsi="Tahoma" w:cs="Tahoma"/>
          <w:b/>
          <w:bCs/>
          <w:sz w:val="18"/>
          <w:szCs w:val="18"/>
          <w:u w:val="single"/>
        </w:rPr>
        <w:t>DOPEŁNIONE PO WYBORZE OFERTY W CELU ZAWARCIA UMOWY W SPRAWIE ZAMÓWIENIA PUBLICZNEGO</w:t>
      </w:r>
    </w:p>
    <w:p w:rsidR="00CC3A59" w:rsidRPr="003F5FEE" w:rsidRDefault="00CC3A59" w:rsidP="00CA1262">
      <w:pPr>
        <w:autoSpaceDE w:val="0"/>
        <w:autoSpaceDN w:val="0"/>
        <w:adjustRightInd w:val="0"/>
        <w:spacing w:line="240" w:lineRule="auto"/>
        <w:jc w:val="both"/>
        <w:rPr>
          <w:rFonts w:ascii="Tahoma" w:hAnsi="Tahoma" w:cs="Tahoma"/>
          <w:b/>
          <w:bCs/>
          <w:sz w:val="18"/>
          <w:szCs w:val="18"/>
          <w:u w:val="single"/>
        </w:rPr>
      </w:pPr>
    </w:p>
    <w:p w:rsidR="004B605C" w:rsidRPr="003F5FEE" w:rsidRDefault="004B605C" w:rsidP="00F11B64">
      <w:pPr>
        <w:pStyle w:val="Akapitzlist"/>
        <w:numPr>
          <w:ilvl w:val="0"/>
          <w:numId w:val="35"/>
        </w:numPr>
        <w:autoSpaceDE w:val="0"/>
        <w:autoSpaceDN w:val="0"/>
        <w:adjustRightInd w:val="0"/>
        <w:spacing w:line="240" w:lineRule="auto"/>
        <w:ind w:left="426" w:hanging="426"/>
        <w:jc w:val="both"/>
        <w:rPr>
          <w:rFonts w:ascii="Tahoma" w:hAnsi="Tahoma" w:cs="Tahoma"/>
          <w:sz w:val="18"/>
          <w:szCs w:val="18"/>
        </w:rPr>
      </w:pPr>
      <w:r w:rsidRPr="003F5FEE">
        <w:rPr>
          <w:rFonts w:ascii="Tahoma" w:hAnsi="Tahoma" w:cs="Tahoma"/>
          <w:sz w:val="18"/>
          <w:szCs w:val="18"/>
        </w:rPr>
        <w:t xml:space="preserve">Niezwłocznie po wyborze najkorzystniejszej oferty </w:t>
      </w:r>
      <w:r w:rsidR="00B379E7" w:rsidRPr="003F5FEE">
        <w:rPr>
          <w:rFonts w:ascii="Tahoma" w:hAnsi="Tahoma" w:cs="Tahoma"/>
          <w:sz w:val="18"/>
          <w:szCs w:val="18"/>
        </w:rPr>
        <w:t>Zamawiający</w:t>
      </w:r>
      <w:r w:rsidRPr="003F5FEE">
        <w:rPr>
          <w:rFonts w:ascii="Tahoma" w:hAnsi="Tahoma" w:cs="Tahoma"/>
          <w:sz w:val="18"/>
          <w:szCs w:val="18"/>
        </w:rPr>
        <w:t xml:space="preserve"> </w:t>
      </w:r>
      <w:r w:rsidR="00CA1262" w:rsidRPr="003F5FEE">
        <w:rPr>
          <w:rFonts w:ascii="Tahoma" w:hAnsi="Tahoma" w:cs="Tahoma"/>
          <w:sz w:val="18"/>
          <w:szCs w:val="18"/>
        </w:rPr>
        <w:t>jednocześnie</w:t>
      </w:r>
      <w:r w:rsidR="00145612" w:rsidRPr="003F5FEE">
        <w:rPr>
          <w:rFonts w:ascii="Tahoma" w:hAnsi="Tahoma" w:cs="Tahoma"/>
          <w:sz w:val="18"/>
          <w:szCs w:val="18"/>
        </w:rPr>
        <w:t xml:space="preserve"> </w:t>
      </w:r>
      <w:r w:rsidRPr="003F5FEE">
        <w:rPr>
          <w:rFonts w:ascii="Tahoma" w:hAnsi="Tahoma" w:cs="Tahoma"/>
          <w:sz w:val="18"/>
          <w:szCs w:val="18"/>
        </w:rPr>
        <w:t>zawiadamia Wykonawców, którzy zło</w:t>
      </w:r>
      <w:r w:rsidR="00502A65" w:rsidRPr="003F5FEE">
        <w:rPr>
          <w:rFonts w:ascii="Tahoma" w:hAnsi="Tahoma" w:cs="Tahoma"/>
          <w:sz w:val="18"/>
          <w:szCs w:val="18"/>
        </w:rPr>
        <w:t>ż</w:t>
      </w:r>
      <w:r w:rsidRPr="003F5FEE">
        <w:rPr>
          <w:rFonts w:ascii="Tahoma" w:hAnsi="Tahoma" w:cs="Tahoma"/>
          <w:sz w:val="18"/>
          <w:szCs w:val="18"/>
        </w:rPr>
        <w:t>yli oferty o:</w:t>
      </w:r>
    </w:p>
    <w:p w:rsidR="00145612" w:rsidRPr="003F5FEE" w:rsidRDefault="004B605C" w:rsidP="00F11B64">
      <w:pPr>
        <w:pStyle w:val="Akapitzlist"/>
        <w:numPr>
          <w:ilvl w:val="0"/>
          <w:numId w:val="36"/>
        </w:numPr>
        <w:autoSpaceDE w:val="0"/>
        <w:autoSpaceDN w:val="0"/>
        <w:adjustRightInd w:val="0"/>
        <w:spacing w:line="240" w:lineRule="auto"/>
        <w:ind w:left="567" w:hanging="283"/>
        <w:jc w:val="both"/>
        <w:rPr>
          <w:rFonts w:ascii="Tahoma" w:hAnsi="Tahoma" w:cs="Tahoma"/>
          <w:sz w:val="18"/>
          <w:szCs w:val="18"/>
        </w:rPr>
      </w:pPr>
      <w:r w:rsidRPr="003F5FEE">
        <w:rPr>
          <w:rFonts w:ascii="Tahoma" w:hAnsi="Tahoma" w:cs="Tahoma"/>
          <w:sz w:val="18"/>
          <w:szCs w:val="18"/>
        </w:rPr>
        <w:t xml:space="preserve">wyborze najkorzystniejszej oferty, </w:t>
      </w:r>
      <w:r w:rsidR="00CA1262" w:rsidRPr="003F5FEE">
        <w:rPr>
          <w:rFonts w:ascii="Tahoma" w:hAnsi="Tahoma" w:cs="Tahoma"/>
          <w:sz w:val="18"/>
          <w:szCs w:val="18"/>
        </w:rPr>
        <w:t>podając</w:t>
      </w:r>
      <w:r w:rsidRPr="003F5FEE">
        <w:rPr>
          <w:rFonts w:ascii="Tahoma" w:hAnsi="Tahoma" w:cs="Tahoma"/>
          <w:sz w:val="18"/>
          <w:szCs w:val="18"/>
        </w:rPr>
        <w:t xml:space="preserve"> </w:t>
      </w:r>
      <w:r w:rsidR="00CA1262" w:rsidRPr="003F5FEE">
        <w:rPr>
          <w:rFonts w:ascii="Tahoma" w:hAnsi="Tahoma" w:cs="Tahoma"/>
          <w:sz w:val="18"/>
          <w:szCs w:val="18"/>
        </w:rPr>
        <w:t>nazwę</w:t>
      </w:r>
      <w:r w:rsidRPr="003F5FEE">
        <w:rPr>
          <w:rFonts w:ascii="Tahoma" w:hAnsi="Tahoma" w:cs="Tahoma"/>
          <w:sz w:val="18"/>
          <w:szCs w:val="18"/>
        </w:rPr>
        <w:t xml:space="preserve"> (</w:t>
      </w:r>
      <w:r w:rsidR="00CA1262" w:rsidRPr="003F5FEE">
        <w:rPr>
          <w:rFonts w:ascii="Tahoma" w:hAnsi="Tahoma" w:cs="Tahoma"/>
          <w:sz w:val="18"/>
          <w:szCs w:val="18"/>
        </w:rPr>
        <w:t>firmę</w:t>
      </w:r>
      <w:r w:rsidRPr="003F5FEE">
        <w:rPr>
          <w:rFonts w:ascii="Tahoma" w:hAnsi="Tahoma" w:cs="Tahoma"/>
          <w:sz w:val="18"/>
          <w:szCs w:val="18"/>
        </w:rPr>
        <w:t xml:space="preserve">), albo </w:t>
      </w:r>
      <w:r w:rsidR="00CA1262" w:rsidRPr="003F5FEE">
        <w:rPr>
          <w:rFonts w:ascii="Tahoma" w:hAnsi="Tahoma" w:cs="Tahoma"/>
          <w:sz w:val="18"/>
          <w:szCs w:val="18"/>
        </w:rPr>
        <w:t>imię</w:t>
      </w:r>
      <w:r w:rsidRPr="003F5FEE">
        <w:rPr>
          <w:rFonts w:ascii="Tahoma" w:hAnsi="Tahoma" w:cs="Tahoma"/>
          <w:sz w:val="18"/>
          <w:szCs w:val="18"/>
        </w:rPr>
        <w:t xml:space="preserve"> i nazwisko,</w:t>
      </w:r>
      <w:r w:rsidR="00145612" w:rsidRPr="003F5FEE">
        <w:rPr>
          <w:rFonts w:ascii="Tahoma" w:hAnsi="Tahoma" w:cs="Tahoma"/>
          <w:sz w:val="18"/>
          <w:szCs w:val="18"/>
        </w:rPr>
        <w:t xml:space="preserve"> </w:t>
      </w:r>
      <w:r w:rsidR="00CA1262" w:rsidRPr="003F5FEE">
        <w:rPr>
          <w:rFonts w:ascii="Tahoma" w:hAnsi="Tahoma" w:cs="Tahoma"/>
          <w:sz w:val="18"/>
          <w:szCs w:val="18"/>
        </w:rPr>
        <w:t>siedzibę</w:t>
      </w:r>
      <w:r w:rsidRPr="003F5FEE">
        <w:rPr>
          <w:rFonts w:ascii="Tahoma" w:hAnsi="Tahoma" w:cs="Tahoma"/>
          <w:sz w:val="18"/>
          <w:szCs w:val="18"/>
        </w:rPr>
        <w:t xml:space="preserve"> albo adres zamieszkania i adres Wykonawcy, którego </w:t>
      </w:r>
      <w:r w:rsidR="00B578B2" w:rsidRPr="003F5FEE">
        <w:rPr>
          <w:rFonts w:ascii="Tahoma" w:hAnsi="Tahoma" w:cs="Tahoma"/>
          <w:sz w:val="18"/>
          <w:szCs w:val="18"/>
        </w:rPr>
        <w:t>ofertę</w:t>
      </w:r>
      <w:r w:rsidRPr="003F5FEE">
        <w:rPr>
          <w:rFonts w:ascii="Tahoma" w:hAnsi="Tahoma" w:cs="Tahoma"/>
          <w:sz w:val="18"/>
          <w:szCs w:val="18"/>
        </w:rPr>
        <w:t xml:space="preserve"> wybrano,</w:t>
      </w:r>
      <w:r w:rsidR="00145612" w:rsidRPr="003F5FEE">
        <w:rPr>
          <w:rFonts w:ascii="Tahoma" w:hAnsi="Tahoma" w:cs="Tahoma"/>
          <w:sz w:val="18"/>
          <w:szCs w:val="18"/>
        </w:rPr>
        <w:t xml:space="preserve"> </w:t>
      </w:r>
      <w:r w:rsidR="00CA1262" w:rsidRPr="003F5FEE">
        <w:rPr>
          <w:rFonts w:ascii="Tahoma" w:hAnsi="Tahoma" w:cs="Tahoma"/>
          <w:sz w:val="18"/>
          <w:szCs w:val="18"/>
        </w:rPr>
        <w:t>uzasadnienie</w:t>
      </w:r>
      <w:r w:rsidRPr="003F5FEE">
        <w:rPr>
          <w:rFonts w:ascii="Tahoma" w:hAnsi="Tahoma" w:cs="Tahoma"/>
          <w:sz w:val="18"/>
          <w:szCs w:val="18"/>
        </w:rPr>
        <w:t xml:space="preserve"> jej wyboru, oraz nazwy (firmy), albo imiona i nazwiska, siedziby albo</w:t>
      </w:r>
      <w:r w:rsidR="00145612" w:rsidRPr="003F5FEE">
        <w:rPr>
          <w:rFonts w:ascii="Tahoma" w:hAnsi="Tahoma" w:cs="Tahoma"/>
          <w:sz w:val="18"/>
          <w:szCs w:val="18"/>
        </w:rPr>
        <w:t xml:space="preserve"> </w:t>
      </w:r>
      <w:r w:rsidRPr="003F5FEE">
        <w:rPr>
          <w:rFonts w:ascii="Tahoma" w:hAnsi="Tahoma" w:cs="Tahoma"/>
          <w:sz w:val="18"/>
          <w:szCs w:val="18"/>
        </w:rPr>
        <w:t>miejsca zamieszkania i adresy Wykonawców, którzy zło</w:t>
      </w:r>
      <w:r w:rsidR="00502A65" w:rsidRPr="003F5FEE">
        <w:rPr>
          <w:rFonts w:ascii="Tahoma" w:hAnsi="Tahoma" w:cs="Tahoma"/>
          <w:sz w:val="18"/>
          <w:szCs w:val="18"/>
        </w:rPr>
        <w:t>ż</w:t>
      </w:r>
      <w:r w:rsidRPr="003F5FEE">
        <w:rPr>
          <w:rFonts w:ascii="Tahoma" w:hAnsi="Tahoma" w:cs="Tahoma"/>
          <w:sz w:val="18"/>
          <w:szCs w:val="18"/>
        </w:rPr>
        <w:t xml:space="preserve">yli oferty, </w:t>
      </w:r>
      <w:r w:rsidR="006819EB">
        <w:rPr>
          <w:rFonts w:ascii="Tahoma" w:hAnsi="Tahoma" w:cs="Tahoma"/>
          <w:sz w:val="18"/>
          <w:szCs w:val="18"/>
        </w:rPr>
        <w:t xml:space="preserve">           </w:t>
      </w:r>
      <w:r w:rsidRPr="003F5FEE">
        <w:rPr>
          <w:rFonts w:ascii="Tahoma" w:hAnsi="Tahoma" w:cs="Tahoma"/>
          <w:sz w:val="18"/>
          <w:szCs w:val="18"/>
        </w:rPr>
        <w:t>a tak</w:t>
      </w:r>
      <w:r w:rsidR="00502A65" w:rsidRPr="003F5FEE">
        <w:rPr>
          <w:rFonts w:ascii="Tahoma" w:hAnsi="Tahoma" w:cs="Tahoma"/>
          <w:sz w:val="18"/>
          <w:szCs w:val="18"/>
        </w:rPr>
        <w:t>ż</w:t>
      </w:r>
      <w:r w:rsidRPr="003F5FEE">
        <w:rPr>
          <w:rFonts w:ascii="Tahoma" w:hAnsi="Tahoma" w:cs="Tahoma"/>
          <w:sz w:val="18"/>
          <w:szCs w:val="18"/>
        </w:rPr>
        <w:t>e punktacj</w:t>
      </w:r>
      <w:r w:rsidR="00CC3A59">
        <w:rPr>
          <w:rFonts w:ascii="Tahoma" w:hAnsi="Tahoma" w:cs="Tahoma"/>
          <w:sz w:val="18"/>
          <w:szCs w:val="18"/>
        </w:rPr>
        <w:t>ę</w:t>
      </w:r>
      <w:r w:rsidR="00145612" w:rsidRPr="003F5FEE">
        <w:rPr>
          <w:rFonts w:ascii="Tahoma" w:hAnsi="Tahoma" w:cs="Tahoma"/>
          <w:sz w:val="18"/>
          <w:szCs w:val="18"/>
        </w:rPr>
        <w:t xml:space="preserve"> </w:t>
      </w:r>
      <w:r w:rsidRPr="003F5FEE">
        <w:rPr>
          <w:rFonts w:ascii="Tahoma" w:hAnsi="Tahoma" w:cs="Tahoma"/>
          <w:sz w:val="18"/>
          <w:szCs w:val="18"/>
        </w:rPr>
        <w:t>przyznan</w:t>
      </w:r>
      <w:r w:rsidR="00CC3A59">
        <w:rPr>
          <w:rFonts w:ascii="Tahoma" w:hAnsi="Tahoma" w:cs="Tahoma"/>
          <w:sz w:val="18"/>
          <w:szCs w:val="18"/>
        </w:rPr>
        <w:t>ą</w:t>
      </w:r>
      <w:r w:rsidRPr="003F5FEE">
        <w:rPr>
          <w:rFonts w:ascii="Tahoma" w:hAnsi="Tahoma" w:cs="Tahoma"/>
          <w:sz w:val="18"/>
          <w:szCs w:val="18"/>
        </w:rPr>
        <w:t xml:space="preserve"> ofertom;</w:t>
      </w:r>
      <w:r w:rsidR="00145612" w:rsidRPr="003F5FEE">
        <w:rPr>
          <w:rFonts w:ascii="Tahoma" w:hAnsi="Tahoma" w:cs="Tahoma"/>
          <w:sz w:val="18"/>
          <w:szCs w:val="18"/>
        </w:rPr>
        <w:t xml:space="preserve"> </w:t>
      </w:r>
    </w:p>
    <w:p w:rsidR="00145612" w:rsidRPr="003F5FEE" w:rsidRDefault="004B605C" w:rsidP="00F11B64">
      <w:pPr>
        <w:pStyle w:val="Akapitzlist"/>
        <w:numPr>
          <w:ilvl w:val="0"/>
          <w:numId w:val="36"/>
        </w:numPr>
        <w:autoSpaceDE w:val="0"/>
        <w:autoSpaceDN w:val="0"/>
        <w:adjustRightInd w:val="0"/>
        <w:spacing w:line="240" w:lineRule="auto"/>
        <w:ind w:left="567" w:hanging="283"/>
        <w:jc w:val="both"/>
        <w:rPr>
          <w:rFonts w:ascii="Tahoma" w:hAnsi="Tahoma" w:cs="Tahoma"/>
          <w:sz w:val="18"/>
          <w:szCs w:val="18"/>
        </w:rPr>
      </w:pPr>
      <w:r w:rsidRPr="003F5FEE">
        <w:rPr>
          <w:rFonts w:ascii="Tahoma" w:hAnsi="Tahoma" w:cs="Tahoma"/>
          <w:sz w:val="18"/>
          <w:szCs w:val="18"/>
        </w:rPr>
        <w:t xml:space="preserve">wykonawcach, których oferty zostały odrzucone, </w:t>
      </w:r>
      <w:r w:rsidR="00CA1262" w:rsidRPr="003F5FEE">
        <w:rPr>
          <w:rFonts w:ascii="Tahoma" w:hAnsi="Tahoma" w:cs="Tahoma"/>
          <w:sz w:val="18"/>
          <w:szCs w:val="18"/>
        </w:rPr>
        <w:t>podając</w:t>
      </w:r>
      <w:r w:rsidRPr="003F5FEE">
        <w:rPr>
          <w:rFonts w:ascii="Tahoma" w:hAnsi="Tahoma" w:cs="Tahoma"/>
          <w:sz w:val="18"/>
          <w:szCs w:val="18"/>
        </w:rPr>
        <w:t xml:space="preserve"> </w:t>
      </w:r>
      <w:r w:rsidR="00CA1262" w:rsidRPr="003F5FEE">
        <w:rPr>
          <w:rFonts w:ascii="Tahoma" w:hAnsi="Tahoma" w:cs="Tahoma"/>
          <w:sz w:val="18"/>
          <w:szCs w:val="18"/>
        </w:rPr>
        <w:t>uzasadnienie</w:t>
      </w:r>
      <w:r w:rsidRPr="003F5FEE">
        <w:rPr>
          <w:rFonts w:ascii="Tahoma" w:hAnsi="Tahoma" w:cs="Tahoma"/>
          <w:sz w:val="18"/>
          <w:szCs w:val="18"/>
        </w:rPr>
        <w:t xml:space="preserve"> faktyczne i</w:t>
      </w:r>
      <w:r w:rsidR="00145612" w:rsidRPr="003F5FEE">
        <w:rPr>
          <w:rFonts w:ascii="Tahoma" w:hAnsi="Tahoma" w:cs="Tahoma"/>
          <w:sz w:val="18"/>
          <w:szCs w:val="18"/>
        </w:rPr>
        <w:t xml:space="preserve"> </w:t>
      </w:r>
      <w:r w:rsidRPr="003F5FEE">
        <w:rPr>
          <w:rFonts w:ascii="Tahoma" w:hAnsi="Tahoma" w:cs="Tahoma"/>
          <w:sz w:val="18"/>
          <w:szCs w:val="18"/>
        </w:rPr>
        <w:t>prawne;</w:t>
      </w:r>
      <w:r w:rsidR="00145612" w:rsidRPr="003F5FEE">
        <w:rPr>
          <w:rFonts w:ascii="Tahoma" w:hAnsi="Tahoma" w:cs="Tahoma"/>
          <w:sz w:val="18"/>
          <w:szCs w:val="18"/>
        </w:rPr>
        <w:t xml:space="preserve"> </w:t>
      </w:r>
    </w:p>
    <w:p w:rsidR="00145612" w:rsidRPr="003F5FEE" w:rsidRDefault="004B605C" w:rsidP="00F11B64">
      <w:pPr>
        <w:pStyle w:val="Akapitzlist"/>
        <w:numPr>
          <w:ilvl w:val="0"/>
          <w:numId w:val="36"/>
        </w:numPr>
        <w:autoSpaceDE w:val="0"/>
        <w:autoSpaceDN w:val="0"/>
        <w:adjustRightInd w:val="0"/>
        <w:spacing w:line="240" w:lineRule="auto"/>
        <w:ind w:left="567" w:hanging="283"/>
        <w:jc w:val="both"/>
        <w:rPr>
          <w:rFonts w:ascii="Tahoma" w:hAnsi="Tahoma" w:cs="Tahoma"/>
          <w:sz w:val="18"/>
          <w:szCs w:val="18"/>
        </w:rPr>
      </w:pPr>
      <w:r w:rsidRPr="003F5FEE">
        <w:rPr>
          <w:rFonts w:ascii="Tahoma" w:hAnsi="Tahoma" w:cs="Tahoma"/>
          <w:sz w:val="18"/>
          <w:szCs w:val="18"/>
        </w:rPr>
        <w:t xml:space="preserve">wykonawcach, którzy zostali wykluczeni z </w:t>
      </w:r>
      <w:r w:rsidR="00CA1262" w:rsidRPr="003F5FEE">
        <w:rPr>
          <w:rFonts w:ascii="Tahoma" w:hAnsi="Tahoma" w:cs="Tahoma"/>
          <w:sz w:val="18"/>
          <w:szCs w:val="18"/>
        </w:rPr>
        <w:t>postępowania</w:t>
      </w:r>
      <w:r w:rsidRPr="003F5FEE">
        <w:rPr>
          <w:rFonts w:ascii="Tahoma" w:hAnsi="Tahoma" w:cs="Tahoma"/>
          <w:sz w:val="18"/>
          <w:szCs w:val="18"/>
        </w:rPr>
        <w:t xml:space="preserve"> o udzielenie zamówienia,</w:t>
      </w:r>
      <w:r w:rsidR="00145612" w:rsidRPr="003F5FEE">
        <w:rPr>
          <w:rFonts w:ascii="Tahoma" w:hAnsi="Tahoma" w:cs="Tahoma"/>
          <w:sz w:val="18"/>
          <w:szCs w:val="18"/>
        </w:rPr>
        <w:t xml:space="preserve"> </w:t>
      </w:r>
      <w:r w:rsidRPr="003F5FEE">
        <w:rPr>
          <w:rFonts w:ascii="Tahoma" w:hAnsi="Tahoma" w:cs="Tahoma"/>
          <w:sz w:val="18"/>
          <w:szCs w:val="18"/>
        </w:rPr>
        <w:t>pod</w:t>
      </w:r>
      <w:r w:rsidR="00C73959" w:rsidRPr="003F5FEE">
        <w:rPr>
          <w:rFonts w:ascii="Tahoma" w:hAnsi="Tahoma" w:cs="Tahoma"/>
          <w:sz w:val="18"/>
          <w:szCs w:val="18"/>
        </w:rPr>
        <w:t>ając</w:t>
      </w:r>
      <w:r w:rsidRPr="003F5FEE">
        <w:rPr>
          <w:rFonts w:ascii="Tahoma" w:hAnsi="Tahoma" w:cs="Tahoma"/>
          <w:sz w:val="18"/>
          <w:szCs w:val="18"/>
        </w:rPr>
        <w:t xml:space="preserve"> </w:t>
      </w:r>
      <w:r w:rsidR="00CA1262" w:rsidRPr="003F5FEE">
        <w:rPr>
          <w:rFonts w:ascii="Tahoma" w:hAnsi="Tahoma" w:cs="Tahoma"/>
          <w:sz w:val="18"/>
          <w:szCs w:val="18"/>
        </w:rPr>
        <w:t>uzasadnienie</w:t>
      </w:r>
      <w:r w:rsidRPr="003F5FEE">
        <w:rPr>
          <w:rFonts w:ascii="Tahoma" w:hAnsi="Tahoma" w:cs="Tahoma"/>
          <w:sz w:val="18"/>
          <w:szCs w:val="18"/>
        </w:rPr>
        <w:t xml:space="preserve"> faktyczne i prawne;</w:t>
      </w:r>
      <w:r w:rsidR="00145612" w:rsidRPr="003F5FEE">
        <w:rPr>
          <w:rFonts w:ascii="Tahoma" w:hAnsi="Tahoma" w:cs="Tahoma"/>
          <w:sz w:val="18"/>
          <w:szCs w:val="18"/>
        </w:rPr>
        <w:t xml:space="preserve"> </w:t>
      </w:r>
    </w:p>
    <w:p w:rsidR="004B605C" w:rsidRDefault="004B605C" w:rsidP="00F11B64">
      <w:pPr>
        <w:pStyle w:val="Akapitzlist"/>
        <w:numPr>
          <w:ilvl w:val="0"/>
          <w:numId w:val="36"/>
        </w:numPr>
        <w:autoSpaceDE w:val="0"/>
        <w:autoSpaceDN w:val="0"/>
        <w:adjustRightInd w:val="0"/>
        <w:spacing w:line="240" w:lineRule="auto"/>
        <w:ind w:left="567" w:hanging="283"/>
        <w:jc w:val="both"/>
        <w:rPr>
          <w:rFonts w:ascii="Tahoma" w:hAnsi="Tahoma" w:cs="Tahoma"/>
          <w:sz w:val="18"/>
          <w:szCs w:val="18"/>
        </w:rPr>
      </w:pPr>
      <w:r w:rsidRPr="003F5FEE">
        <w:rPr>
          <w:rFonts w:ascii="Tahoma" w:hAnsi="Tahoma" w:cs="Tahoma"/>
          <w:sz w:val="18"/>
          <w:szCs w:val="18"/>
        </w:rPr>
        <w:t xml:space="preserve">terminie, </w:t>
      </w:r>
      <w:r w:rsidR="00B578B2" w:rsidRPr="003F5FEE">
        <w:rPr>
          <w:rFonts w:ascii="Tahoma" w:hAnsi="Tahoma" w:cs="Tahoma"/>
          <w:sz w:val="18"/>
          <w:szCs w:val="18"/>
        </w:rPr>
        <w:t>określonym</w:t>
      </w:r>
      <w:r w:rsidRPr="003F5FEE">
        <w:rPr>
          <w:rFonts w:ascii="Tahoma" w:hAnsi="Tahoma" w:cs="Tahoma"/>
          <w:sz w:val="18"/>
          <w:szCs w:val="18"/>
        </w:rPr>
        <w:t xml:space="preserve"> zgodnie z art. 94 ust. 1 pkt </w:t>
      </w:r>
      <w:r w:rsidR="006819EB">
        <w:rPr>
          <w:rFonts w:ascii="Tahoma" w:hAnsi="Tahoma" w:cs="Tahoma"/>
          <w:sz w:val="18"/>
          <w:szCs w:val="18"/>
        </w:rPr>
        <w:t>1</w:t>
      </w:r>
      <w:r w:rsidRPr="003F5FEE">
        <w:rPr>
          <w:rFonts w:ascii="Tahoma" w:hAnsi="Tahoma" w:cs="Tahoma"/>
          <w:sz w:val="18"/>
          <w:szCs w:val="18"/>
        </w:rPr>
        <w:t xml:space="preserve"> lub ust</w:t>
      </w:r>
      <w:r w:rsidR="002277BA">
        <w:rPr>
          <w:rFonts w:ascii="Tahoma" w:hAnsi="Tahoma" w:cs="Tahoma"/>
          <w:sz w:val="18"/>
          <w:szCs w:val="18"/>
        </w:rPr>
        <w:t>.</w:t>
      </w:r>
      <w:r w:rsidRPr="003F5FEE">
        <w:rPr>
          <w:rFonts w:ascii="Tahoma" w:hAnsi="Tahoma" w:cs="Tahoma"/>
          <w:sz w:val="18"/>
          <w:szCs w:val="18"/>
        </w:rPr>
        <w:t xml:space="preserve"> 2</w:t>
      </w:r>
      <w:r w:rsidR="006819EB">
        <w:rPr>
          <w:rFonts w:ascii="Tahoma" w:hAnsi="Tahoma" w:cs="Tahoma"/>
          <w:sz w:val="18"/>
          <w:szCs w:val="18"/>
        </w:rPr>
        <w:t xml:space="preserve"> pkt 1 lit a</w:t>
      </w:r>
      <w:r w:rsidRPr="003F5FEE">
        <w:rPr>
          <w:rFonts w:ascii="Tahoma" w:hAnsi="Tahoma" w:cs="Tahoma"/>
          <w:sz w:val="18"/>
          <w:szCs w:val="18"/>
        </w:rPr>
        <w:t xml:space="preserve"> ustawy Pzp, po którego</w:t>
      </w:r>
      <w:r w:rsidR="00145612" w:rsidRPr="003F5FEE">
        <w:rPr>
          <w:rFonts w:ascii="Tahoma" w:hAnsi="Tahoma" w:cs="Tahoma"/>
          <w:sz w:val="18"/>
          <w:szCs w:val="18"/>
        </w:rPr>
        <w:t xml:space="preserve"> </w:t>
      </w:r>
      <w:r w:rsidRPr="003F5FEE">
        <w:rPr>
          <w:rFonts w:ascii="Tahoma" w:hAnsi="Tahoma" w:cs="Tahoma"/>
          <w:sz w:val="18"/>
          <w:szCs w:val="18"/>
        </w:rPr>
        <w:t>upływie umowa w sprawie zamówienia publicznego mo</w:t>
      </w:r>
      <w:r w:rsidR="00502A65" w:rsidRPr="003F5FEE">
        <w:rPr>
          <w:rFonts w:ascii="Tahoma" w:hAnsi="Tahoma" w:cs="Tahoma"/>
          <w:sz w:val="18"/>
          <w:szCs w:val="18"/>
        </w:rPr>
        <w:t>ż</w:t>
      </w:r>
      <w:r w:rsidRPr="003F5FEE">
        <w:rPr>
          <w:rFonts w:ascii="Tahoma" w:hAnsi="Tahoma" w:cs="Tahoma"/>
          <w:sz w:val="18"/>
          <w:szCs w:val="18"/>
        </w:rPr>
        <w:t xml:space="preserve">e </w:t>
      </w:r>
      <w:r w:rsidR="00B578B2" w:rsidRPr="003F5FEE">
        <w:rPr>
          <w:rFonts w:ascii="Tahoma" w:hAnsi="Tahoma" w:cs="Tahoma"/>
          <w:sz w:val="18"/>
          <w:szCs w:val="18"/>
        </w:rPr>
        <w:t>być</w:t>
      </w:r>
      <w:r w:rsidRPr="003F5FEE">
        <w:rPr>
          <w:rFonts w:ascii="Tahoma" w:hAnsi="Tahoma" w:cs="Tahoma"/>
          <w:sz w:val="18"/>
          <w:szCs w:val="18"/>
        </w:rPr>
        <w:t xml:space="preserve"> zawarta.</w:t>
      </w:r>
      <w:r w:rsidR="00145612" w:rsidRPr="003F5FEE">
        <w:rPr>
          <w:rFonts w:ascii="Tahoma" w:hAnsi="Tahoma" w:cs="Tahoma"/>
          <w:sz w:val="18"/>
          <w:szCs w:val="18"/>
        </w:rPr>
        <w:t xml:space="preserve"> </w:t>
      </w:r>
    </w:p>
    <w:p w:rsidR="00AF1E96" w:rsidRDefault="00AF1E96" w:rsidP="00AF1E96">
      <w:pPr>
        <w:pStyle w:val="Akapitzlist"/>
        <w:autoSpaceDE w:val="0"/>
        <w:autoSpaceDN w:val="0"/>
        <w:adjustRightInd w:val="0"/>
        <w:spacing w:line="240" w:lineRule="auto"/>
        <w:ind w:left="567"/>
        <w:jc w:val="both"/>
        <w:rPr>
          <w:rFonts w:ascii="Tahoma" w:hAnsi="Tahoma" w:cs="Tahoma"/>
          <w:sz w:val="18"/>
          <w:szCs w:val="18"/>
        </w:rPr>
      </w:pPr>
    </w:p>
    <w:p w:rsidR="00145612" w:rsidRDefault="004B605C" w:rsidP="00F11B64">
      <w:pPr>
        <w:pStyle w:val="Akapitzlist"/>
        <w:numPr>
          <w:ilvl w:val="0"/>
          <w:numId w:val="35"/>
        </w:numPr>
        <w:autoSpaceDE w:val="0"/>
        <w:autoSpaceDN w:val="0"/>
        <w:adjustRightInd w:val="0"/>
        <w:spacing w:line="240" w:lineRule="auto"/>
        <w:ind w:left="426" w:hanging="426"/>
        <w:jc w:val="both"/>
        <w:rPr>
          <w:rFonts w:ascii="Tahoma" w:hAnsi="Tahoma" w:cs="Tahoma"/>
          <w:sz w:val="18"/>
          <w:szCs w:val="18"/>
        </w:rPr>
      </w:pPr>
      <w:r w:rsidRPr="003F5FEE">
        <w:rPr>
          <w:rFonts w:ascii="Tahoma" w:hAnsi="Tahoma" w:cs="Tahoma"/>
          <w:sz w:val="18"/>
          <w:szCs w:val="18"/>
        </w:rPr>
        <w:t xml:space="preserve">Niezwłocznie po wyborze najkorzystniejszej oferty </w:t>
      </w:r>
      <w:r w:rsidR="00B379E7" w:rsidRPr="003F5FEE">
        <w:rPr>
          <w:rFonts w:ascii="Tahoma" w:hAnsi="Tahoma" w:cs="Tahoma"/>
          <w:sz w:val="18"/>
          <w:szCs w:val="18"/>
        </w:rPr>
        <w:t>Zamawiający</w:t>
      </w:r>
      <w:r w:rsidRPr="003F5FEE">
        <w:rPr>
          <w:rFonts w:ascii="Tahoma" w:hAnsi="Tahoma" w:cs="Tahoma"/>
          <w:sz w:val="18"/>
          <w:szCs w:val="18"/>
        </w:rPr>
        <w:t xml:space="preserve"> </w:t>
      </w:r>
      <w:r w:rsidR="00CA1262" w:rsidRPr="003F5FEE">
        <w:rPr>
          <w:rFonts w:ascii="Tahoma" w:hAnsi="Tahoma" w:cs="Tahoma"/>
          <w:sz w:val="18"/>
          <w:szCs w:val="18"/>
        </w:rPr>
        <w:t>zamieści</w:t>
      </w:r>
      <w:r w:rsidRPr="003F5FEE">
        <w:rPr>
          <w:rFonts w:ascii="Tahoma" w:hAnsi="Tahoma" w:cs="Tahoma"/>
          <w:sz w:val="18"/>
          <w:szCs w:val="18"/>
        </w:rPr>
        <w:t xml:space="preserve"> informacje, o</w:t>
      </w:r>
      <w:r w:rsidR="00145612" w:rsidRPr="003F5FEE">
        <w:rPr>
          <w:rFonts w:ascii="Tahoma" w:hAnsi="Tahoma" w:cs="Tahoma"/>
          <w:sz w:val="18"/>
          <w:szCs w:val="18"/>
        </w:rPr>
        <w:t xml:space="preserve"> </w:t>
      </w:r>
      <w:r w:rsidRPr="003F5FEE">
        <w:rPr>
          <w:rFonts w:ascii="Tahoma" w:hAnsi="Tahoma" w:cs="Tahoma"/>
          <w:sz w:val="18"/>
          <w:szCs w:val="18"/>
        </w:rPr>
        <w:t>których mowa w ust. 1 pkt. 1</w:t>
      </w:r>
      <w:r w:rsidR="002277BA">
        <w:rPr>
          <w:rFonts w:ascii="Tahoma" w:hAnsi="Tahoma" w:cs="Tahoma"/>
          <w:sz w:val="18"/>
          <w:szCs w:val="18"/>
        </w:rPr>
        <w:t xml:space="preserve"> </w:t>
      </w:r>
      <w:r w:rsidR="00CA1262" w:rsidRPr="003F5FEE">
        <w:rPr>
          <w:rFonts w:ascii="Tahoma" w:hAnsi="Tahoma" w:cs="Tahoma"/>
          <w:sz w:val="18"/>
          <w:szCs w:val="18"/>
        </w:rPr>
        <w:t>na stronie internetowej:</w:t>
      </w:r>
      <w:r w:rsidR="005368CA">
        <w:rPr>
          <w:rFonts w:ascii="Tahoma" w:hAnsi="Tahoma" w:cs="Tahoma"/>
          <w:sz w:val="18"/>
          <w:szCs w:val="18"/>
        </w:rPr>
        <w:t xml:space="preserve"> </w:t>
      </w:r>
      <w:r w:rsidR="00A511ED">
        <w:rPr>
          <w:rFonts w:ascii="Tahoma" w:hAnsi="Tahoma" w:cs="Tahoma"/>
          <w:sz w:val="18"/>
          <w:szCs w:val="18"/>
        </w:rPr>
        <w:t>www.bip.wiecbork.pl</w:t>
      </w:r>
      <w:r w:rsidR="005368CA">
        <w:rPr>
          <w:rFonts w:ascii="Tahoma" w:hAnsi="Tahoma" w:cs="Tahoma"/>
          <w:sz w:val="18"/>
          <w:szCs w:val="18"/>
        </w:rPr>
        <w:t xml:space="preserve"> </w:t>
      </w:r>
      <w:r w:rsidR="002277BA">
        <w:rPr>
          <w:rFonts w:ascii="Tahoma" w:hAnsi="Tahoma" w:cs="Tahoma"/>
          <w:sz w:val="18"/>
          <w:szCs w:val="18"/>
        </w:rPr>
        <w:t xml:space="preserve"> </w:t>
      </w:r>
      <w:r w:rsidRPr="003F5FEE">
        <w:rPr>
          <w:rFonts w:ascii="Tahoma" w:hAnsi="Tahoma" w:cs="Tahoma"/>
          <w:sz w:val="18"/>
          <w:szCs w:val="18"/>
        </w:rPr>
        <w:t xml:space="preserve">oraz na tablicy </w:t>
      </w:r>
      <w:r w:rsidR="00CA1262" w:rsidRPr="003F5FEE">
        <w:rPr>
          <w:rFonts w:ascii="Tahoma" w:hAnsi="Tahoma" w:cs="Tahoma"/>
          <w:sz w:val="18"/>
          <w:szCs w:val="18"/>
        </w:rPr>
        <w:t>ogłoszeń</w:t>
      </w:r>
      <w:r w:rsidRPr="003F5FEE">
        <w:rPr>
          <w:rFonts w:ascii="Tahoma" w:hAnsi="Tahoma" w:cs="Tahoma"/>
          <w:sz w:val="18"/>
          <w:szCs w:val="18"/>
        </w:rPr>
        <w:t xml:space="preserve"> w swojej siedzibie.</w:t>
      </w:r>
      <w:r w:rsidR="00145612" w:rsidRPr="003F5FEE">
        <w:rPr>
          <w:rFonts w:ascii="Tahoma" w:hAnsi="Tahoma" w:cs="Tahoma"/>
          <w:sz w:val="18"/>
          <w:szCs w:val="18"/>
        </w:rPr>
        <w:t xml:space="preserve"> </w:t>
      </w:r>
    </w:p>
    <w:p w:rsidR="00AF1E96" w:rsidRPr="003F5FEE" w:rsidRDefault="00AF1E96" w:rsidP="00AF1E96">
      <w:pPr>
        <w:pStyle w:val="Akapitzlist"/>
        <w:autoSpaceDE w:val="0"/>
        <w:autoSpaceDN w:val="0"/>
        <w:adjustRightInd w:val="0"/>
        <w:spacing w:line="240" w:lineRule="auto"/>
        <w:ind w:left="426"/>
        <w:jc w:val="both"/>
        <w:rPr>
          <w:rFonts w:ascii="Tahoma" w:hAnsi="Tahoma" w:cs="Tahoma"/>
          <w:sz w:val="18"/>
          <w:szCs w:val="18"/>
        </w:rPr>
      </w:pPr>
    </w:p>
    <w:p w:rsidR="00145612" w:rsidRPr="003F5FEE" w:rsidRDefault="004B605C" w:rsidP="00F11B64">
      <w:pPr>
        <w:pStyle w:val="Akapitzlist"/>
        <w:numPr>
          <w:ilvl w:val="0"/>
          <w:numId w:val="35"/>
        </w:numPr>
        <w:autoSpaceDE w:val="0"/>
        <w:autoSpaceDN w:val="0"/>
        <w:adjustRightInd w:val="0"/>
        <w:spacing w:line="240" w:lineRule="auto"/>
        <w:ind w:left="426" w:hanging="426"/>
        <w:jc w:val="both"/>
        <w:rPr>
          <w:rFonts w:ascii="Tahoma" w:hAnsi="Tahoma" w:cs="Tahoma"/>
          <w:sz w:val="18"/>
          <w:szCs w:val="18"/>
        </w:rPr>
      </w:pPr>
      <w:r w:rsidRPr="003F5FEE">
        <w:rPr>
          <w:rFonts w:ascii="Tahoma" w:hAnsi="Tahoma" w:cs="Tahoma"/>
          <w:sz w:val="18"/>
          <w:szCs w:val="18"/>
        </w:rPr>
        <w:t xml:space="preserve">Wykonawca, którego oferta zostanie wybrana jako najkorzystniejsza, przed </w:t>
      </w:r>
      <w:r w:rsidR="00145612" w:rsidRPr="003F5FEE">
        <w:rPr>
          <w:rFonts w:ascii="Tahoma" w:hAnsi="Tahoma" w:cs="Tahoma"/>
          <w:sz w:val="18"/>
          <w:szCs w:val="18"/>
        </w:rPr>
        <w:t xml:space="preserve">podpisaniem </w:t>
      </w:r>
      <w:r w:rsidRPr="003F5FEE">
        <w:rPr>
          <w:rFonts w:ascii="Tahoma" w:hAnsi="Tahoma" w:cs="Tahoma"/>
          <w:sz w:val="18"/>
          <w:szCs w:val="18"/>
        </w:rPr>
        <w:t xml:space="preserve">umowy </w:t>
      </w:r>
      <w:r w:rsidR="00CA1262" w:rsidRPr="003F5FEE">
        <w:rPr>
          <w:rFonts w:ascii="Tahoma" w:hAnsi="Tahoma" w:cs="Tahoma"/>
          <w:sz w:val="18"/>
          <w:szCs w:val="18"/>
        </w:rPr>
        <w:t>zobowiązany</w:t>
      </w:r>
      <w:r w:rsidRPr="003F5FEE">
        <w:rPr>
          <w:rFonts w:ascii="Tahoma" w:hAnsi="Tahoma" w:cs="Tahoma"/>
          <w:sz w:val="18"/>
          <w:szCs w:val="18"/>
        </w:rPr>
        <w:t xml:space="preserve"> jest do wskazania osób umocowanych do zawarcia umowy i</w:t>
      </w:r>
      <w:r w:rsidR="00145612" w:rsidRPr="003F5FEE">
        <w:rPr>
          <w:rFonts w:ascii="Tahoma" w:hAnsi="Tahoma" w:cs="Tahoma"/>
          <w:sz w:val="18"/>
          <w:szCs w:val="18"/>
        </w:rPr>
        <w:t xml:space="preserve"> </w:t>
      </w:r>
      <w:r w:rsidRPr="003F5FEE">
        <w:rPr>
          <w:rFonts w:ascii="Tahoma" w:hAnsi="Tahoma" w:cs="Tahoma"/>
          <w:sz w:val="18"/>
          <w:szCs w:val="18"/>
        </w:rPr>
        <w:t>okazania</w:t>
      </w:r>
      <w:r w:rsidR="00145612" w:rsidRPr="003F5FEE">
        <w:rPr>
          <w:rFonts w:ascii="Tahoma" w:hAnsi="Tahoma" w:cs="Tahoma"/>
          <w:sz w:val="18"/>
          <w:szCs w:val="18"/>
        </w:rPr>
        <w:t xml:space="preserve"> </w:t>
      </w:r>
      <w:r w:rsidRPr="003F5FEE">
        <w:rPr>
          <w:rFonts w:ascii="Tahoma" w:hAnsi="Tahoma" w:cs="Tahoma"/>
          <w:sz w:val="18"/>
          <w:szCs w:val="18"/>
        </w:rPr>
        <w:t xml:space="preserve">pełnomocnictwa (o ile </w:t>
      </w:r>
      <w:r w:rsidR="00A511ED">
        <w:rPr>
          <w:rFonts w:ascii="Tahoma" w:hAnsi="Tahoma" w:cs="Tahoma"/>
          <w:sz w:val="18"/>
          <w:szCs w:val="18"/>
        </w:rPr>
        <w:t xml:space="preserve">         </w:t>
      </w:r>
      <w:r w:rsidRPr="003F5FEE">
        <w:rPr>
          <w:rFonts w:ascii="Tahoma" w:hAnsi="Tahoma" w:cs="Tahoma"/>
          <w:sz w:val="18"/>
          <w:szCs w:val="18"/>
        </w:rPr>
        <w:t xml:space="preserve">z </w:t>
      </w:r>
      <w:r w:rsidR="00CA1262" w:rsidRPr="003F5FEE">
        <w:rPr>
          <w:rFonts w:ascii="Tahoma" w:hAnsi="Tahoma" w:cs="Tahoma"/>
          <w:sz w:val="18"/>
          <w:szCs w:val="18"/>
        </w:rPr>
        <w:t>okoliczności</w:t>
      </w:r>
      <w:r w:rsidRPr="003F5FEE">
        <w:rPr>
          <w:rFonts w:ascii="Tahoma" w:hAnsi="Tahoma" w:cs="Tahoma"/>
          <w:sz w:val="18"/>
          <w:szCs w:val="18"/>
        </w:rPr>
        <w:t xml:space="preserve"> wynikałaby </w:t>
      </w:r>
      <w:r w:rsidR="00CA1262" w:rsidRPr="003F5FEE">
        <w:rPr>
          <w:rFonts w:ascii="Tahoma" w:hAnsi="Tahoma" w:cs="Tahoma"/>
          <w:sz w:val="18"/>
          <w:szCs w:val="18"/>
        </w:rPr>
        <w:t>konieczność</w:t>
      </w:r>
      <w:r w:rsidRPr="003F5FEE">
        <w:rPr>
          <w:rFonts w:ascii="Tahoma" w:hAnsi="Tahoma" w:cs="Tahoma"/>
          <w:sz w:val="18"/>
          <w:szCs w:val="18"/>
        </w:rPr>
        <w:t xml:space="preserve"> posiadania</w:t>
      </w:r>
      <w:r w:rsidR="00145612" w:rsidRPr="003F5FEE">
        <w:rPr>
          <w:rFonts w:ascii="Tahoma" w:hAnsi="Tahoma" w:cs="Tahoma"/>
          <w:sz w:val="18"/>
          <w:szCs w:val="18"/>
        </w:rPr>
        <w:t xml:space="preserve"> </w:t>
      </w:r>
      <w:r w:rsidRPr="003F5FEE">
        <w:rPr>
          <w:rFonts w:ascii="Tahoma" w:hAnsi="Tahoma" w:cs="Tahoma"/>
          <w:sz w:val="18"/>
          <w:szCs w:val="18"/>
        </w:rPr>
        <w:t>pełnomocnictwa).</w:t>
      </w:r>
      <w:r w:rsidR="00145612" w:rsidRPr="003F5FEE">
        <w:rPr>
          <w:rFonts w:ascii="Tahoma" w:hAnsi="Tahoma" w:cs="Tahoma"/>
          <w:sz w:val="18"/>
          <w:szCs w:val="18"/>
        </w:rPr>
        <w:t xml:space="preserve"> </w:t>
      </w:r>
    </w:p>
    <w:p w:rsidR="00AF1E96" w:rsidRDefault="004B605C" w:rsidP="00F11B64">
      <w:pPr>
        <w:pStyle w:val="Akapitzlist"/>
        <w:numPr>
          <w:ilvl w:val="0"/>
          <w:numId w:val="35"/>
        </w:numPr>
        <w:autoSpaceDE w:val="0"/>
        <w:autoSpaceDN w:val="0"/>
        <w:adjustRightInd w:val="0"/>
        <w:spacing w:line="240" w:lineRule="auto"/>
        <w:ind w:left="426" w:hanging="426"/>
        <w:jc w:val="both"/>
        <w:rPr>
          <w:rFonts w:ascii="Tahoma" w:hAnsi="Tahoma" w:cs="Tahoma"/>
          <w:sz w:val="18"/>
          <w:szCs w:val="18"/>
        </w:rPr>
      </w:pPr>
      <w:r w:rsidRPr="003F5FEE">
        <w:rPr>
          <w:rFonts w:ascii="Tahoma" w:hAnsi="Tahoma" w:cs="Tahoma"/>
          <w:sz w:val="18"/>
          <w:szCs w:val="18"/>
        </w:rPr>
        <w:t>Wykonawca wska</w:t>
      </w:r>
      <w:r w:rsidR="00502A65" w:rsidRPr="003F5FEE">
        <w:rPr>
          <w:rFonts w:ascii="Tahoma" w:hAnsi="Tahoma" w:cs="Tahoma"/>
          <w:sz w:val="18"/>
          <w:szCs w:val="18"/>
        </w:rPr>
        <w:t>ż</w:t>
      </w:r>
      <w:r w:rsidRPr="003F5FEE">
        <w:rPr>
          <w:rFonts w:ascii="Tahoma" w:hAnsi="Tahoma" w:cs="Tahoma"/>
          <w:sz w:val="18"/>
          <w:szCs w:val="18"/>
        </w:rPr>
        <w:t xml:space="preserve">e bank i numery rachunków, na jakie </w:t>
      </w:r>
      <w:r w:rsidR="00100003" w:rsidRPr="003F5FEE">
        <w:rPr>
          <w:rFonts w:ascii="Tahoma" w:hAnsi="Tahoma" w:cs="Tahoma"/>
          <w:sz w:val="18"/>
          <w:szCs w:val="18"/>
        </w:rPr>
        <w:t>mają</w:t>
      </w:r>
      <w:r w:rsidRPr="003F5FEE">
        <w:rPr>
          <w:rFonts w:ascii="Tahoma" w:hAnsi="Tahoma" w:cs="Tahoma"/>
          <w:sz w:val="18"/>
          <w:szCs w:val="18"/>
        </w:rPr>
        <w:t xml:space="preserve"> </w:t>
      </w:r>
      <w:r w:rsidR="00B578B2" w:rsidRPr="003F5FEE">
        <w:rPr>
          <w:rFonts w:ascii="Tahoma" w:hAnsi="Tahoma" w:cs="Tahoma"/>
          <w:sz w:val="18"/>
          <w:szCs w:val="18"/>
        </w:rPr>
        <w:t>być</w:t>
      </w:r>
      <w:r w:rsidRPr="003F5FEE">
        <w:rPr>
          <w:rFonts w:ascii="Tahoma" w:hAnsi="Tahoma" w:cs="Tahoma"/>
          <w:sz w:val="18"/>
          <w:szCs w:val="18"/>
        </w:rPr>
        <w:t xml:space="preserve"> przekazane </w:t>
      </w:r>
      <w:r w:rsidR="00145612" w:rsidRPr="003F5FEE">
        <w:rPr>
          <w:rFonts w:ascii="Tahoma" w:hAnsi="Tahoma" w:cs="Tahoma"/>
          <w:sz w:val="18"/>
          <w:szCs w:val="18"/>
        </w:rPr>
        <w:t xml:space="preserve">świadczenia </w:t>
      </w:r>
      <w:r w:rsidR="00CA1262" w:rsidRPr="003F5FEE">
        <w:rPr>
          <w:rFonts w:ascii="Tahoma" w:hAnsi="Tahoma" w:cs="Tahoma"/>
          <w:sz w:val="18"/>
          <w:szCs w:val="18"/>
        </w:rPr>
        <w:t>pieniężne</w:t>
      </w:r>
      <w:r w:rsidRPr="003F5FEE">
        <w:rPr>
          <w:rFonts w:ascii="Tahoma" w:hAnsi="Tahoma" w:cs="Tahoma"/>
          <w:sz w:val="18"/>
          <w:szCs w:val="18"/>
        </w:rPr>
        <w:t xml:space="preserve"> nale</w:t>
      </w:r>
      <w:r w:rsidR="00502A65" w:rsidRPr="003F5FEE">
        <w:rPr>
          <w:rFonts w:ascii="Tahoma" w:hAnsi="Tahoma" w:cs="Tahoma"/>
          <w:sz w:val="18"/>
          <w:szCs w:val="18"/>
        </w:rPr>
        <w:t>ż</w:t>
      </w:r>
      <w:r w:rsidRPr="003F5FEE">
        <w:rPr>
          <w:rFonts w:ascii="Tahoma" w:hAnsi="Tahoma" w:cs="Tahoma"/>
          <w:sz w:val="18"/>
          <w:szCs w:val="18"/>
        </w:rPr>
        <w:t>ne stronom umowy.</w:t>
      </w:r>
    </w:p>
    <w:p w:rsidR="00145612" w:rsidRPr="003F5FEE" w:rsidRDefault="00145612" w:rsidP="00AF1E96">
      <w:pPr>
        <w:pStyle w:val="Akapitzlist"/>
        <w:autoSpaceDE w:val="0"/>
        <w:autoSpaceDN w:val="0"/>
        <w:adjustRightInd w:val="0"/>
        <w:spacing w:line="240" w:lineRule="auto"/>
        <w:ind w:left="426"/>
        <w:jc w:val="both"/>
        <w:rPr>
          <w:rFonts w:ascii="Tahoma" w:hAnsi="Tahoma" w:cs="Tahoma"/>
          <w:sz w:val="18"/>
          <w:szCs w:val="18"/>
        </w:rPr>
      </w:pPr>
      <w:r w:rsidRPr="003F5FEE">
        <w:rPr>
          <w:rFonts w:ascii="Tahoma" w:hAnsi="Tahoma" w:cs="Tahoma"/>
          <w:sz w:val="18"/>
          <w:szCs w:val="18"/>
        </w:rPr>
        <w:t xml:space="preserve"> </w:t>
      </w:r>
    </w:p>
    <w:p w:rsidR="00937DE4" w:rsidRPr="00937DE4" w:rsidRDefault="004B605C" w:rsidP="00937DE4">
      <w:pPr>
        <w:pStyle w:val="Akapitzlist"/>
        <w:numPr>
          <w:ilvl w:val="0"/>
          <w:numId w:val="35"/>
        </w:numPr>
        <w:autoSpaceDE w:val="0"/>
        <w:autoSpaceDN w:val="0"/>
        <w:adjustRightInd w:val="0"/>
        <w:spacing w:line="240" w:lineRule="auto"/>
        <w:ind w:left="426" w:hanging="426"/>
        <w:jc w:val="both"/>
        <w:rPr>
          <w:rFonts w:ascii="Tahoma" w:hAnsi="Tahoma" w:cs="Tahoma"/>
          <w:sz w:val="18"/>
          <w:szCs w:val="18"/>
        </w:rPr>
      </w:pPr>
      <w:r w:rsidRPr="003F5FEE">
        <w:rPr>
          <w:rFonts w:ascii="Tahoma" w:hAnsi="Tahoma" w:cs="Tahoma"/>
          <w:sz w:val="18"/>
          <w:szCs w:val="18"/>
        </w:rPr>
        <w:t>Przed podpi</w:t>
      </w:r>
      <w:r w:rsidR="00100003" w:rsidRPr="003F5FEE">
        <w:rPr>
          <w:rFonts w:ascii="Tahoma" w:hAnsi="Tahoma" w:cs="Tahoma"/>
          <w:sz w:val="18"/>
          <w:szCs w:val="18"/>
        </w:rPr>
        <w:t>san</w:t>
      </w:r>
      <w:r w:rsidRPr="003F5FEE">
        <w:rPr>
          <w:rFonts w:ascii="Tahoma" w:hAnsi="Tahoma" w:cs="Tahoma"/>
          <w:sz w:val="18"/>
          <w:szCs w:val="18"/>
        </w:rPr>
        <w:t>iem umowy, Wykonawca przedło</w:t>
      </w:r>
      <w:r w:rsidR="00502A65" w:rsidRPr="003F5FEE">
        <w:rPr>
          <w:rFonts w:ascii="Tahoma" w:hAnsi="Tahoma" w:cs="Tahoma"/>
          <w:sz w:val="18"/>
          <w:szCs w:val="18"/>
        </w:rPr>
        <w:t>ż</w:t>
      </w:r>
      <w:r w:rsidRPr="003F5FEE">
        <w:rPr>
          <w:rFonts w:ascii="Tahoma" w:hAnsi="Tahoma" w:cs="Tahoma"/>
          <w:sz w:val="18"/>
          <w:szCs w:val="18"/>
        </w:rPr>
        <w:t>y</w:t>
      </w:r>
      <w:r w:rsidR="00937DE4">
        <w:rPr>
          <w:rFonts w:ascii="Tahoma" w:hAnsi="Tahoma" w:cs="Tahoma"/>
          <w:sz w:val="18"/>
          <w:szCs w:val="18"/>
        </w:rPr>
        <w:t>:</w:t>
      </w:r>
    </w:p>
    <w:p w:rsidR="00AF1E96" w:rsidRDefault="00CA1262" w:rsidP="00937DE4">
      <w:pPr>
        <w:pStyle w:val="Akapitzlist"/>
        <w:numPr>
          <w:ilvl w:val="0"/>
          <w:numId w:val="82"/>
        </w:numPr>
        <w:autoSpaceDE w:val="0"/>
        <w:autoSpaceDN w:val="0"/>
        <w:adjustRightInd w:val="0"/>
        <w:spacing w:line="240" w:lineRule="auto"/>
        <w:jc w:val="both"/>
        <w:rPr>
          <w:rFonts w:ascii="Tahoma" w:hAnsi="Tahoma" w:cs="Tahoma"/>
          <w:sz w:val="18"/>
          <w:szCs w:val="18"/>
        </w:rPr>
      </w:pPr>
      <w:r w:rsidRPr="003F5FEE">
        <w:rPr>
          <w:rFonts w:ascii="Tahoma" w:hAnsi="Tahoma" w:cs="Tahoma"/>
          <w:sz w:val="18"/>
          <w:szCs w:val="18"/>
        </w:rPr>
        <w:t>umowę</w:t>
      </w:r>
      <w:r w:rsidR="004B605C" w:rsidRPr="003F5FEE">
        <w:rPr>
          <w:rFonts w:ascii="Tahoma" w:hAnsi="Tahoma" w:cs="Tahoma"/>
          <w:sz w:val="18"/>
          <w:szCs w:val="18"/>
        </w:rPr>
        <w:t xml:space="preserve"> </w:t>
      </w:r>
      <w:r w:rsidRPr="003F5FEE">
        <w:rPr>
          <w:rFonts w:ascii="Tahoma" w:hAnsi="Tahoma" w:cs="Tahoma"/>
          <w:sz w:val="18"/>
          <w:szCs w:val="18"/>
        </w:rPr>
        <w:t>regulując</w:t>
      </w:r>
      <w:r w:rsidR="005B2282" w:rsidRPr="003F5FEE">
        <w:rPr>
          <w:rFonts w:ascii="Tahoma" w:hAnsi="Tahoma" w:cs="Tahoma"/>
          <w:sz w:val="18"/>
          <w:szCs w:val="18"/>
        </w:rPr>
        <w:t>ą</w:t>
      </w:r>
      <w:r w:rsidR="004B605C" w:rsidRPr="003F5FEE">
        <w:rPr>
          <w:rFonts w:ascii="Tahoma" w:hAnsi="Tahoma" w:cs="Tahoma"/>
          <w:sz w:val="18"/>
          <w:szCs w:val="18"/>
        </w:rPr>
        <w:t xml:space="preserve"> współprac</w:t>
      </w:r>
      <w:r w:rsidR="005B2282" w:rsidRPr="003F5FEE">
        <w:rPr>
          <w:rFonts w:ascii="Tahoma" w:hAnsi="Tahoma" w:cs="Tahoma"/>
          <w:sz w:val="18"/>
          <w:szCs w:val="18"/>
        </w:rPr>
        <w:t>ę</w:t>
      </w:r>
      <w:r w:rsidR="00145612" w:rsidRPr="003F5FEE">
        <w:rPr>
          <w:rFonts w:ascii="Tahoma" w:hAnsi="Tahoma" w:cs="Tahoma"/>
          <w:sz w:val="18"/>
          <w:szCs w:val="18"/>
        </w:rPr>
        <w:t xml:space="preserve"> </w:t>
      </w:r>
      <w:r w:rsidR="004B605C" w:rsidRPr="003F5FEE">
        <w:rPr>
          <w:rFonts w:ascii="Tahoma" w:hAnsi="Tahoma" w:cs="Tahoma"/>
          <w:sz w:val="18"/>
          <w:szCs w:val="18"/>
        </w:rPr>
        <w:t xml:space="preserve">Wykonawców wspólnie </w:t>
      </w:r>
      <w:r w:rsidRPr="003F5FEE">
        <w:rPr>
          <w:rFonts w:ascii="Tahoma" w:hAnsi="Tahoma" w:cs="Tahoma"/>
          <w:sz w:val="18"/>
          <w:szCs w:val="18"/>
        </w:rPr>
        <w:t>ubiegających</w:t>
      </w:r>
      <w:r w:rsidR="004B605C" w:rsidRPr="003F5FEE">
        <w:rPr>
          <w:rFonts w:ascii="Tahoma" w:hAnsi="Tahoma" w:cs="Tahoma"/>
          <w:sz w:val="18"/>
          <w:szCs w:val="18"/>
        </w:rPr>
        <w:t xml:space="preserve"> </w:t>
      </w:r>
      <w:r w:rsidR="002C75FA" w:rsidRPr="003F5FEE">
        <w:rPr>
          <w:rFonts w:ascii="Tahoma" w:hAnsi="Tahoma" w:cs="Tahoma"/>
          <w:sz w:val="18"/>
          <w:szCs w:val="18"/>
        </w:rPr>
        <w:t>się</w:t>
      </w:r>
      <w:r w:rsidR="00937DE4">
        <w:rPr>
          <w:rFonts w:ascii="Tahoma" w:hAnsi="Tahoma" w:cs="Tahoma"/>
          <w:sz w:val="18"/>
          <w:szCs w:val="18"/>
        </w:rPr>
        <w:t xml:space="preserve"> o udzielenie zamówienia,</w:t>
      </w:r>
    </w:p>
    <w:p w:rsidR="00937DE4" w:rsidRDefault="00937DE4" w:rsidP="00937DE4">
      <w:pPr>
        <w:pStyle w:val="Akapitzlist"/>
        <w:numPr>
          <w:ilvl w:val="0"/>
          <w:numId w:val="82"/>
        </w:numPr>
        <w:autoSpaceDE w:val="0"/>
        <w:autoSpaceDN w:val="0"/>
        <w:adjustRightInd w:val="0"/>
        <w:spacing w:line="240" w:lineRule="auto"/>
        <w:jc w:val="both"/>
        <w:rPr>
          <w:rFonts w:ascii="Tahoma" w:hAnsi="Tahoma" w:cs="Tahoma"/>
          <w:sz w:val="18"/>
          <w:szCs w:val="18"/>
        </w:rPr>
      </w:pPr>
      <w:r>
        <w:rPr>
          <w:rFonts w:ascii="Tahoma" w:hAnsi="Tahoma" w:cs="Tahoma"/>
          <w:sz w:val="18"/>
          <w:szCs w:val="18"/>
        </w:rPr>
        <w:t>kopię uprawnień budowlanych kierownika budowy,</w:t>
      </w:r>
    </w:p>
    <w:p w:rsidR="00937DE4" w:rsidRDefault="00937DE4" w:rsidP="00937DE4">
      <w:pPr>
        <w:pStyle w:val="Akapitzlist"/>
        <w:numPr>
          <w:ilvl w:val="0"/>
          <w:numId w:val="82"/>
        </w:numPr>
        <w:autoSpaceDE w:val="0"/>
        <w:autoSpaceDN w:val="0"/>
        <w:adjustRightInd w:val="0"/>
        <w:spacing w:line="240" w:lineRule="auto"/>
        <w:jc w:val="both"/>
        <w:rPr>
          <w:rFonts w:ascii="Tahoma" w:hAnsi="Tahoma" w:cs="Tahoma"/>
          <w:sz w:val="18"/>
          <w:szCs w:val="18"/>
        </w:rPr>
      </w:pPr>
      <w:r>
        <w:rPr>
          <w:rFonts w:ascii="Tahoma" w:hAnsi="Tahoma" w:cs="Tahoma"/>
          <w:sz w:val="18"/>
          <w:szCs w:val="18"/>
        </w:rPr>
        <w:t>aktualny wpis kierownika budowy na listę członków właściwej izby samorządu zawodowego inżynierów budownictwa.</w:t>
      </w:r>
    </w:p>
    <w:p w:rsidR="00145612" w:rsidRPr="00AF1E96" w:rsidRDefault="00145612" w:rsidP="00AF1E96">
      <w:pPr>
        <w:autoSpaceDE w:val="0"/>
        <w:autoSpaceDN w:val="0"/>
        <w:adjustRightInd w:val="0"/>
        <w:spacing w:line="240" w:lineRule="auto"/>
        <w:jc w:val="both"/>
        <w:rPr>
          <w:rFonts w:ascii="Tahoma" w:hAnsi="Tahoma" w:cs="Tahoma"/>
          <w:sz w:val="18"/>
          <w:szCs w:val="18"/>
        </w:rPr>
      </w:pPr>
      <w:r w:rsidRPr="00AF1E96">
        <w:rPr>
          <w:rFonts w:ascii="Tahoma" w:hAnsi="Tahoma" w:cs="Tahoma"/>
          <w:sz w:val="18"/>
          <w:szCs w:val="18"/>
        </w:rPr>
        <w:t xml:space="preserve"> </w:t>
      </w:r>
    </w:p>
    <w:p w:rsidR="00A771B4" w:rsidRDefault="00B379E7" w:rsidP="00F11B64">
      <w:pPr>
        <w:pStyle w:val="Akapitzlist"/>
        <w:numPr>
          <w:ilvl w:val="0"/>
          <w:numId w:val="35"/>
        </w:numPr>
        <w:autoSpaceDE w:val="0"/>
        <w:autoSpaceDN w:val="0"/>
        <w:adjustRightInd w:val="0"/>
        <w:spacing w:line="240" w:lineRule="auto"/>
        <w:ind w:left="426" w:hanging="426"/>
        <w:jc w:val="both"/>
        <w:rPr>
          <w:rFonts w:ascii="Tahoma" w:hAnsi="Tahoma" w:cs="Tahoma"/>
          <w:sz w:val="18"/>
          <w:szCs w:val="18"/>
        </w:rPr>
      </w:pPr>
      <w:r w:rsidRPr="003F5FEE">
        <w:rPr>
          <w:rFonts w:ascii="Tahoma" w:hAnsi="Tahoma" w:cs="Tahoma"/>
          <w:sz w:val="18"/>
          <w:szCs w:val="18"/>
        </w:rPr>
        <w:t>Zamawiający</w:t>
      </w:r>
      <w:r w:rsidR="004B605C" w:rsidRPr="003F5FEE">
        <w:rPr>
          <w:rFonts w:ascii="Tahoma" w:hAnsi="Tahoma" w:cs="Tahoma"/>
          <w:sz w:val="18"/>
          <w:szCs w:val="18"/>
        </w:rPr>
        <w:t xml:space="preserve"> zawrze </w:t>
      </w:r>
      <w:r w:rsidR="00CA1262" w:rsidRPr="003F5FEE">
        <w:rPr>
          <w:rFonts w:ascii="Tahoma" w:hAnsi="Tahoma" w:cs="Tahoma"/>
          <w:sz w:val="18"/>
          <w:szCs w:val="18"/>
        </w:rPr>
        <w:t>umowę</w:t>
      </w:r>
      <w:r w:rsidR="004B605C" w:rsidRPr="003F5FEE">
        <w:rPr>
          <w:rFonts w:ascii="Tahoma" w:hAnsi="Tahoma" w:cs="Tahoma"/>
          <w:sz w:val="18"/>
          <w:szCs w:val="18"/>
        </w:rPr>
        <w:t xml:space="preserve"> w sprawie zamówienia publicznego, z zastrze</w:t>
      </w:r>
      <w:r w:rsidR="00502A65" w:rsidRPr="003F5FEE">
        <w:rPr>
          <w:rFonts w:ascii="Tahoma" w:hAnsi="Tahoma" w:cs="Tahoma"/>
          <w:sz w:val="18"/>
          <w:szCs w:val="18"/>
        </w:rPr>
        <w:t>ż</w:t>
      </w:r>
      <w:r w:rsidR="004B605C" w:rsidRPr="003F5FEE">
        <w:rPr>
          <w:rFonts w:ascii="Tahoma" w:hAnsi="Tahoma" w:cs="Tahoma"/>
          <w:sz w:val="18"/>
          <w:szCs w:val="18"/>
        </w:rPr>
        <w:t>eniem art. 183</w:t>
      </w:r>
      <w:r w:rsidR="00145612" w:rsidRPr="003F5FEE">
        <w:rPr>
          <w:rFonts w:ascii="Tahoma" w:hAnsi="Tahoma" w:cs="Tahoma"/>
          <w:sz w:val="18"/>
          <w:szCs w:val="18"/>
        </w:rPr>
        <w:t xml:space="preserve"> </w:t>
      </w:r>
      <w:r w:rsidR="004B605C" w:rsidRPr="003F5FEE">
        <w:rPr>
          <w:rFonts w:ascii="Tahoma" w:hAnsi="Tahoma" w:cs="Tahoma"/>
          <w:sz w:val="18"/>
          <w:szCs w:val="18"/>
        </w:rPr>
        <w:t xml:space="preserve">ustawy Pzp, </w:t>
      </w:r>
      <w:r w:rsidR="00A511ED">
        <w:rPr>
          <w:rFonts w:ascii="Tahoma" w:hAnsi="Tahoma" w:cs="Tahoma"/>
          <w:sz w:val="18"/>
          <w:szCs w:val="18"/>
        </w:rPr>
        <w:t xml:space="preserve">           </w:t>
      </w:r>
      <w:r w:rsidR="004B605C" w:rsidRPr="003F5FEE">
        <w:rPr>
          <w:rFonts w:ascii="Tahoma" w:hAnsi="Tahoma" w:cs="Tahoma"/>
          <w:sz w:val="18"/>
          <w:szCs w:val="18"/>
        </w:rPr>
        <w:t>w terminie</w:t>
      </w:r>
      <w:r w:rsidR="00A771B4">
        <w:rPr>
          <w:rFonts w:ascii="Tahoma" w:hAnsi="Tahoma" w:cs="Tahoma"/>
          <w:sz w:val="18"/>
          <w:szCs w:val="18"/>
        </w:rPr>
        <w:t xml:space="preserve"> nie krótszym niż:</w:t>
      </w:r>
    </w:p>
    <w:p w:rsidR="00145612" w:rsidRPr="005020CA" w:rsidRDefault="008558D3" w:rsidP="00F11B64">
      <w:pPr>
        <w:pStyle w:val="Akapitzlist"/>
        <w:numPr>
          <w:ilvl w:val="0"/>
          <w:numId w:val="42"/>
        </w:numPr>
        <w:autoSpaceDE w:val="0"/>
        <w:autoSpaceDN w:val="0"/>
        <w:adjustRightInd w:val="0"/>
        <w:spacing w:line="240" w:lineRule="auto"/>
        <w:ind w:left="851" w:hanging="284"/>
        <w:jc w:val="both"/>
        <w:rPr>
          <w:rFonts w:ascii="Tahoma" w:hAnsi="Tahoma" w:cs="Tahoma"/>
          <w:sz w:val="18"/>
          <w:szCs w:val="18"/>
        </w:rPr>
      </w:pPr>
      <w:r w:rsidRPr="005020CA">
        <w:rPr>
          <w:rFonts w:ascii="Tahoma" w:hAnsi="Tahoma" w:cs="Tahoma"/>
          <w:b/>
          <w:sz w:val="18"/>
          <w:szCs w:val="18"/>
        </w:rPr>
        <w:t>10</w:t>
      </w:r>
      <w:r w:rsidR="000078DE" w:rsidRPr="005020CA">
        <w:rPr>
          <w:rFonts w:ascii="Tahoma" w:hAnsi="Tahoma" w:cs="Tahoma"/>
          <w:b/>
          <w:sz w:val="18"/>
          <w:szCs w:val="18"/>
        </w:rPr>
        <w:t xml:space="preserve"> dni </w:t>
      </w:r>
      <w:r w:rsidR="004B605C" w:rsidRPr="005020CA">
        <w:rPr>
          <w:rFonts w:ascii="Tahoma" w:hAnsi="Tahoma" w:cs="Tahoma"/>
          <w:sz w:val="18"/>
          <w:szCs w:val="18"/>
        </w:rPr>
        <w:t>od dnia przesłania zawiadomienia o</w:t>
      </w:r>
      <w:r w:rsidR="00145612" w:rsidRPr="005020CA">
        <w:rPr>
          <w:rFonts w:ascii="Tahoma" w:hAnsi="Tahoma" w:cs="Tahoma"/>
          <w:sz w:val="18"/>
          <w:szCs w:val="18"/>
        </w:rPr>
        <w:t xml:space="preserve"> </w:t>
      </w:r>
      <w:r w:rsidR="004B605C" w:rsidRPr="005020CA">
        <w:rPr>
          <w:rFonts w:ascii="Tahoma" w:hAnsi="Tahoma" w:cs="Tahoma"/>
          <w:sz w:val="18"/>
          <w:szCs w:val="18"/>
        </w:rPr>
        <w:t>wyborze</w:t>
      </w:r>
      <w:r w:rsidR="00145612" w:rsidRPr="005020CA">
        <w:rPr>
          <w:rFonts w:ascii="Tahoma" w:hAnsi="Tahoma" w:cs="Tahoma"/>
          <w:sz w:val="18"/>
          <w:szCs w:val="18"/>
        </w:rPr>
        <w:t xml:space="preserve"> </w:t>
      </w:r>
      <w:r w:rsidR="004B605C" w:rsidRPr="005020CA">
        <w:rPr>
          <w:rFonts w:ascii="Tahoma" w:hAnsi="Tahoma" w:cs="Tahoma"/>
          <w:sz w:val="18"/>
          <w:szCs w:val="18"/>
        </w:rPr>
        <w:t>najkorzystniejszej oferty, je</w:t>
      </w:r>
      <w:r w:rsidR="00502A65" w:rsidRPr="005020CA">
        <w:rPr>
          <w:rFonts w:ascii="Tahoma" w:hAnsi="Tahoma" w:cs="Tahoma"/>
          <w:sz w:val="18"/>
          <w:szCs w:val="18"/>
        </w:rPr>
        <w:t>ż</w:t>
      </w:r>
      <w:r w:rsidR="004B605C" w:rsidRPr="005020CA">
        <w:rPr>
          <w:rFonts w:ascii="Tahoma" w:hAnsi="Tahoma" w:cs="Tahoma"/>
          <w:sz w:val="18"/>
          <w:szCs w:val="18"/>
        </w:rPr>
        <w:t>eli zawiadomienie to zostało przesłane w</w:t>
      </w:r>
      <w:r w:rsidR="00145612" w:rsidRPr="005020CA">
        <w:rPr>
          <w:rFonts w:ascii="Tahoma" w:hAnsi="Tahoma" w:cs="Tahoma"/>
          <w:sz w:val="18"/>
          <w:szCs w:val="18"/>
        </w:rPr>
        <w:t xml:space="preserve"> </w:t>
      </w:r>
      <w:r w:rsidR="004B605C" w:rsidRPr="005020CA">
        <w:rPr>
          <w:rFonts w:ascii="Tahoma" w:hAnsi="Tahoma" w:cs="Tahoma"/>
          <w:sz w:val="18"/>
          <w:szCs w:val="18"/>
        </w:rPr>
        <w:t>sposób okr</w:t>
      </w:r>
      <w:r w:rsidR="00CA1262" w:rsidRPr="005020CA">
        <w:rPr>
          <w:rFonts w:ascii="Tahoma" w:hAnsi="Tahoma" w:cs="Tahoma"/>
          <w:sz w:val="18"/>
          <w:szCs w:val="18"/>
        </w:rPr>
        <w:t>eś</w:t>
      </w:r>
      <w:r w:rsidR="004B605C" w:rsidRPr="005020CA">
        <w:rPr>
          <w:rFonts w:ascii="Tahoma" w:hAnsi="Tahoma" w:cs="Tahoma"/>
          <w:sz w:val="18"/>
          <w:szCs w:val="18"/>
        </w:rPr>
        <w:t xml:space="preserve">lony w art. 27 ust. 2 ustawy Pzp ( faksem - § 8 ust. 1 </w:t>
      </w:r>
      <w:r w:rsidR="00A50E2F" w:rsidRPr="005020CA">
        <w:rPr>
          <w:rFonts w:ascii="Tahoma" w:hAnsi="Tahoma" w:cs="Tahoma"/>
          <w:sz w:val="18"/>
          <w:szCs w:val="18"/>
        </w:rPr>
        <w:t>niniejszej IDW</w:t>
      </w:r>
      <w:r w:rsidR="005020CA">
        <w:rPr>
          <w:rFonts w:ascii="Tahoma" w:hAnsi="Tahoma" w:cs="Tahoma"/>
          <w:sz w:val="18"/>
          <w:szCs w:val="18"/>
        </w:rPr>
        <w:t>),</w:t>
      </w:r>
      <w:r w:rsidR="00145612" w:rsidRPr="005020CA">
        <w:rPr>
          <w:rFonts w:ascii="Tahoma" w:hAnsi="Tahoma" w:cs="Tahoma"/>
          <w:sz w:val="18"/>
          <w:szCs w:val="18"/>
        </w:rPr>
        <w:t xml:space="preserve"> </w:t>
      </w:r>
    </w:p>
    <w:p w:rsidR="0083292A" w:rsidRPr="005020CA" w:rsidRDefault="0083292A" w:rsidP="00F11B64">
      <w:pPr>
        <w:pStyle w:val="Akapitzlist"/>
        <w:numPr>
          <w:ilvl w:val="0"/>
          <w:numId w:val="42"/>
        </w:numPr>
        <w:autoSpaceDE w:val="0"/>
        <w:autoSpaceDN w:val="0"/>
        <w:adjustRightInd w:val="0"/>
        <w:spacing w:line="240" w:lineRule="auto"/>
        <w:ind w:left="851" w:hanging="284"/>
        <w:jc w:val="both"/>
        <w:rPr>
          <w:rFonts w:ascii="Tahoma" w:hAnsi="Tahoma" w:cs="Tahoma"/>
          <w:sz w:val="18"/>
          <w:szCs w:val="18"/>
        </w:rPr>
      </w:pPr>
      <w:r w:rsidRPr="005020CA">
        <w:rPr>
          <w:rFonts w:ascii="Tahoma" w:hAnsi="Tahoma" w:cs="Tahoma"/>
          <w:b/>
          <w:sz w:val="18"/>
          <w:szCs w:val="18"/>
        </w:rPr>
        <w:t xml:space="preserve">15 dni – </w:t>
      </w:r>
      <w:r w:rsidRPr="005020CA">
        <w:rPr>
          <w:rFonts w:ascii="Tahoma" w:hAnsi="Tahoma" w:cs="Tahoma"/>
          <w:sz w:val="18"/>
          <w:szCs w:val="18"/>
        </w:rPr>
        <w:t>jeżeli został</w:t>
      </w:r>
      <w:r w:rsidR="00A771B4" w:rsidRPr="005020CA">
        <w:rPr>
          <w:rFonts w:ascii="Tahoma" w:hAnsi="Tahoma" w:cs="Tahoma"/>
          <w:sz w:val="18"/>
          <w:szCs w:val="18"/>
        </w:rPr>
        <w:t>o</w:t>
      </w:r>
      <w:r w:rsidRPr="005020CA">
        <w:rPr>
          <w:rFonts w:ascii="Tahoma" w:hAnsi="Tahoma" w:cs="Tahoma"/>
          <w:sz w:val="18"/>
          <w:szCs w:val="18"/>
        </w:rPr>
        <w:t xml:space="preserve"> przesłane w inny sposób.</w:t>
      </w:r>
    </w:p>
    <w:p w:rsidR="00AF1E96" w:rsidRPr="00AF1E96" w:rsidRDefault="00AF1E96" w:rsidP="00AF1E96">
      <w:pPr>
        <w:autoSpaceDE w:val="0"/>
        <w:autoSpaceDN w:val="0"/>
        <w:adjustRightInd w:val="0"/>
        <w:spacing w:line="240" w:lineRule="auto"/>
        <w:jc w:val="both"/>
        <w:rPr>
          <w:rFonts w:ascii="Tahoma" w:hAnsi="Tahoma" w:cs="Tahoma"/>
          <w:sz w:val="18"/>
          <w:szCs w:val="18"/>
        </w:rPr>
      </w:pPr>
    </w:p>
    <w:p w:rsidR="00145612" w:rsidRDefault="00B379E7" w:rsidP="00F11B64">
      <w:pPr>
        <w:pStyle w:val="Akapitzlist"/>
        <w:numPr>
          <w:ilvl w:val="0"/>
          <w:numId w:val="35"/>
        </w:numPr>
        <w:autoSpaceDE w:val="0"/>
        <w:autoSpaceDN w:val="0"/>
        <w:adjustRightInd w:val="0"/>
        <w:spacing w:line="240" w:lineRule="auto"/>
        <w:ind w:left="426" w:hanging="426"/>
        <w:jc w:val="both"/>
        <w:rPr>
          <w:rFonts w:ascii="Tahoma" w:hAnsi="Tahoma" w:cs="Tahoma"/>
          <w:sz w:val="18"/>
          <w:szCs w:val="18"/>
        </w:rPr>
      </w:pPr>
      <w:r w:rsidRPr="003F5FEE">
        <w:rPr>
          <w:rFonts w:ascii="Tahoma" w:hAnsi="Tahoma" w:cs="Tahoma"/>
          <w:sz w:val="18"/>
          <w:szCs w:val="18"/>
        </w:rPr>
        <w:t>Zamawiający</w:t>
      </w:r>
      <w:r w:rsidR="004B605C" w:rsidRPr="003F5FEE">
        <w:rPr>
          <w:rFonts w:ascii="Tahoma" w:hAnsi="Tahoma" w:cs="Tahoma"/>
          <w:sz w:val="18"/>
          <w:szCs w:val="18"/>
        </w:rPr>
        <w:t xml:space="preserve"> mo</w:t>
      </w:r>
      <w:r w:rsidR="00502A65" w:rsidRPr="003F5FEE">
        <w:rPr>
          <w:rFonts w:ascii="Tahoma" w:hAnsi="Tahoma" w:cs="Tahoma"/>
          <w:sz w:val="18"/>
          <w:szCs w:val="18"/>
        </w:rPr>
        <w:t>ż</w:t>
      </w:r>
      <w:r w:rsidR="004B605C" w:rsidRPr="003F5FEE">
        <w:rPr>
          <w:rFonts w:ascii="Tahoma" w:hAnsi="Tahoma" w:cs="Tahoma"/>
          <w:sz w:val="18"/>
          <w:szCs w:val="18"/>
        </w:rPr>
        <w:t xml:space="preserve">e </w:t>
      </w:r>
      <w:r w:rsidR="00CA1262" w:rsidRPr="003F5FEE">
        <w:rPr>
          <w:rFonts w:ascii="Tahoma" w:hAnsi="Tahoma" w:cs="Tahoma"/>
          <w:sz w:val="18"/>
          <w:szCs w:val="18"/>
        </w:rPr>
        <w:t>zawrzeć</w:t>
      </w:r>
      <w:r w:rsidR="004B605C" w:rsidRPr="003F5FEE">
        <w:rPr>
          <w:rFonts w:ascii="Tahoma" w:hAnsi="Tahoma" w:cs="Tahoma"/>
          <w:sz w:val="18"/>
          <w:szCs w:val="18"/>
        </w:rPr>
        <w:t xml:space="preserve"> </w:t>
      </w:r>
      <w:r w:rsidR="00CA1262" w:rsidRPr="003F5FEE">
        <w:rPr>
          <w:rFonts w:ascii="Tahoma" w:hAnsi="Tahoma" w:cs="Tahoma"/>
          <w:sz w:val="18"/>
          <w:szCs w:val="18"/>
        </w:rPr>
        <w:t>umowę</w:t>
      </w:r>
      <w:r w:rsidR="004B605C" w:rsidRPr="003F5FEE">
        <w:rPr>
          <w:rFonts w:ascii="Tahoma" w:hAnsi="Tahoma" w:cs="Tahoma"/>
          <w:sz w:val="18"/>
          <w:szCs w:val="18"/>
        </w:rPr>
        <w:t xml:space="preserve"> w sprawie zamówienia publicznego przed upływem</w:t>
      </w:r>
      <w:r w:rsidR="00145612" w:rsidRPr="003F5FEE">
        <w:rPr>
          <w:rFonts w:ascii="Tahoma" w:hAnsi="Tahoma" w:cs="Tahoma"/>
          <w:sz w:val="18"/>
          <w:szCs w:val="18"/>
        </w:rPr>
        <w:t xml:space="preserve"> </w:t>
      </w:r>
      <w:r w:rsidR="004B605C" w:rsidRPr="003F5FEE">
        <w:rPr>
          <w:rFonts w:ascii="Tahoma" w:hAnsi="Tahoma" w:cs="Tahoma"/>
          <w:sz w:val="18"/>
          <w:szCs w:val="18"/>
        </w:rPr>
        <w:t>terminu, którym mowa w pkt. 6, je</w:t>
      </w:r>
      <w:r w:rsidR="00502A65" w:rsidRPr="003F5FEE">
        <w:rPr>
          <w:rFonts w:ascii="Tahoma" w:hAnsi="Tahoma" w:cs="Tahoma"/>
          <w:sz w:val="18"/>
          <w:szCs w:val="18"/>
        </w:rPr>
        <w:t>ż</w:t>
      </w:r>
      <w:r w:rsidR="004B605C" w:rsidRPr="003F5FEE">
        <w:rPr>
          <w:rFonts w:ascii="Tahoma" w:hAnsi="Tahoma" w:cs="Tahoma"/>
          <w:sz w:val="18"/>
          <w:szCs w:val="18"/>
        </w:rPr>
        <w:t>eli</w:t>
      </w:r>
      <w:r w:rsidR="000E74C6">
        <w:rPr>
          <w:rFonts w:ascii="Tahoma" w:hAnsi="Tahoma" w:cs="Tahoma"/>
          <w:b/>
          <w:bCs/>
          <w:sz w:val="18"/>
          <w:szCs w:val="18"/>
        </w:rPr>
        <w:t xml:space="preserve"> </w:t>
      </w:r>
      <w:r w:rsidR="004B605C" w:rsidRPr="000E74C6">
        <w:rPr>
          <w:rFonts w:ascii="Tahoma" w:hAnsi="Tahoma" w:cs="Tahoma"/>
          <w:sz w:val="18"/>
          <w:szCs w:val="18"/>
        </w:rPr>
        <w:t xml:space="preserve">w </w:t>
      </w:r>
      <w:r w:rsidR="00B578B2" w:rsidRPr="000E74C6">
        <w:rPr>
          <w:rFonts w:ascii="Tahoma" w:hAnsi="Tahoma" w:cs="Tahoma"/>
          <w:sz w:val="18"/>
          <w:szCs w:val="18"/>
        </w:rPr>
        <w:t>postępowaniu</w:t>
      </w:r>
      <w:r w:rsidR="004B605C" w:rsidRPr="000E74C6">
        <w:rPr>
          <w:rFonts w:ascii="Tahoma" w:hAnsi="Tahoma" w:cs="Tahoma"/>
          <w:sz w:val="18"/>
          <w:szCs w:val="18"/>
        </w:rPr>
        <w:t xml:space="preserve"> o udzielenie zamówienia została zło</w:t>
      </w:r>
      <w:r w:rsidR="00502A65" w:rsidRPr="000E74C6">
        <w:rPr>
          <w:rFonts w:ascii="Tahoma" w:hAnsi="Tahoma" w:cs="Tahoma"/>
          <w:sz w:val="18"/>
          <w:szCs w:val="18"/>
        </w:rPr>
        <w:t>ż</w:t>
      </w:r>
      <w:r w:rsidR="004B605C" w:rsidRPr="000E74C6">
        <w:rPr>
          <w:rFonts w:ascii="Tahoma" w:hAnsi="Tahoma" w:cs="Tahoma"/>
          <w:sz w:val="18"/>
          <w:szCs w:val="18"/>
        </w:rPr>
        <w:t>ona tylko jedna oferta</w:t>
      </w:r>
      <w:r w:rsidR="000E74C6">
        <w:rPr>
          <w:rFonts w:ascii="Tahoma" w:hAnsi="Tahoma" w:cs="Tahoma"/>
          <w:sz w:val="18"/>
          <w:szCs w:val="18"/>
        </w:rPr>
        <w:t>.</w:t>
      </w:r>
      <w:r w:rsidR="00145612" w:rsidRPr="000E74C6">
        <w:rPr>
          <w:rFonts w:ascii="Tahoma" w:hAnsi="Tahoma" w:cs="Tahoma"/>
          <w:sz w:val="18"/>
          <w:szCs w:val="18"/>
        </w:rPr>
        <w:t xml:space="preserve"> </w:t>
      </w:r>
    </w:p>
    <w:p w:rsidR="00AF1E96" w:rsidRPr="00AF1E96" w:rsidRDefault="00AF1E96" w:rsidP="00AF1E96">
      <w:pPr>
        <w:autoSpaceDE w:val="0"/>
        <w:autoSpaceDN w:val="0"/>
        <w:adjustRightInd w:val="0"/>
        <w:spacing w:line="240" w:lineRule="auto"/>
        <w:jc w:val="both"/>
        <w:rPr>
          <w:rFonts w:ascii="Tahoma" w:hAnsi="Tahoma" w:cs="Tahoma"/>
          <w:sz w:val="18"/>
          <w:szCs w:val="18"/>
        </w:rPr>
      </w:pPr>
    </w:p>
    <w:p w:rsidR="004B605C" w:rsidRPr="003F5FEE" w:rsidRDefault="004B605C" w:rsidP="00F11B64">
      <w:pPr>
        <w:pStyle w:val="Akapitzlist"/>
        <w:numPr>
          <w:ilvl w:val="0"/>
          <w:numId w:val="35"/>
        </w:numPr>
        <w:autoSpaceDE w:val="0"/>
        <w:autoSpaceDN w:val="0"/>
        <w:adjustRightInd w:val="0"/>
        <w:spacing w:line="240" w:lineRule="auto"/>
        <w:ind w:left="426" w:hanging="426"/>
        <w:jc w:val="both"/>
        <w:rPr>
          <w:rFonts w:ascii="Tahoma" w:hAnsi="Tahoma" w:cs="Tahoma"/>
          <w:sz w:val="18"/>
          <w:szCs w:val="18"/>
        </w:rPr>
      </w:pPr>
      <w:r w:rsidRPr="003F5FEE">
        <w:rPr>
          <w:rFonts w:ascii="Tahoma" w:hAnsi="Tahoma" w:cs="Tahoma"/>
          <w:sz w:val="18"/>
          <w:szCs w:val="18"/>
        </w:rPr>
        <w:t>Je</w:t>
      </w:r>
      <w:r w:rsidR="00502A65" w:rsidRPr="003F5FEE">
        <w:rPr>
          <w:rFonts w:ascii="Tahoma" w:hAnsi="Tahoma" w:cs="Tahoma"/>
          <w:sz w:val="18"/>
          <w:szCs w:val="18"/>
        </w:rPr>
        <w:t>ż</w:t>
      </w:r>
      <w:r w:rsidRPr="003F5FEE">
        <w:rPr>
          <w:rFonts w:ascii="Tahoma" w:hAnsi="Tahoma" w:cs="Tahoma"/>
          <w:sz w:val="18"/>
          <w:szCs w:val="18"/>
        </w:rPr>
        <w:t>eli Wykonawca, którego oferta została wybrana, uchyla sie od zawarcia umowy w</w:t>
      </w:r>
      <w:r w:rsidR="00145612" w:rsidRPr="003F5FEE">
        <w:rPr>
          <w:rFonts w:ascii="Tahoma" w:hAnsi="Tahoma" w:cs="Tahoma"/>
          <w:sz w:val="18"/>
          <w:szCs w:val="18"/>
        </w:rPr>
        <w:t xml:space="preserve"> </w:t>
      </w:r>
      <w:r w:rsidRPr="003F5FEE">
        <w:rPr>
          <w:rFonts w:ascii="Tahoma" w:hAnsi="Tahoma" w:cs="Tahoma"/>
          <w:sz w:val="18"/>
          <w:szCs w:val="18"/>
        </w:rPr>
        <w:t xml:space="preserve">sprawie zamówienia publicznego lub nie wnosi </w:t>
      </w:r>
      <w:r w:rsidR="00CA1262" w:rsidRPr="003F5FEE">
        <w:rPr>
          <w:rFonts w:ascii="Tahoma" w:hAnsi="Tahoma" w:cs="Tahoma"/>
          <w:sz w:val="18"/>
          <w:szCs w:val="18"/>
        </w:rPr>
        <w:t>wymaganego</w:t>
      </w:r>
      <w:r w:rsidRPr="003F5FEE">
        <w:rPr>
          <w:rFonts w:ascii="Tahoma" w:hAnsi="Tahoma" w:cs="Tahoma"/>
          <w:sz w:val="18"/>
          <w:szCs w:val="18"/>
        </w:rPr>
        <w:t xml:space="preserve"> zabezpieczenia nale</w:t>
      </w:r>
      <w:r w:rsidR="00502A65" w:rsidRPr="003F5FEE">
        <w:rPr>
          <w:rFonts w:ascii="Tahoma" w:hAnsi="Tahoma" w:cs="Tahoma"/>
          <w:sz w:val="18"/>
          <w:szCs w:val="18"/>
        </w:rPr>
        <w:t>ż</w:t>
      </w:r>
      <w:r w:rsidRPr="003F5FEE">
        <w:rPr>
          <w:rFonts w:ascii="Tahoma" w:hAnsi="Tahoma" w:cs="Tahoma"/>
          <w:sz w:val="18"/>
          <w:szCs w:val="18"/>
        </w:rPr>
        <w:t>ytego</w:t>
      </w:r>
      <w:r w:rsidR="00145612" w:rsidRPr="003F5FEE">
        <w:rPr>
          <w:rFonts w:ascii="Tahoma" w:hAnsi="Tahoma" w:cs="Tahoma"/>
          <w:sz w:val="18"/>
          <w:szCs w:val="18"/>
        </w:rPr>
        <w:t xml:space="preserve"> </w:t>
      </w:r>
      <w:r w:rsidRPr="003F5FEE">
        <w:rPr>
          <w:rFonts w:ascii="Tahoma" w:hAnsi="Tahoma" w:cs="Tahoma"/>
          <w:sz w:val="18"/>
          <w:szCs w:val="18"/>
        </w:rPr>
        <w:t xml:space="preserve">wykonania umowy, </w:t>
      </w:r>
      <w:r w:rsidR="00B379E7" w:rsidRPr="003F5FEE">
        <w:rPr>
          <w:rFonts w:ascii="Tahoma" w:hAnsi="Tahoma" w:cs="Tahoma"/>
          <w:sz w:val="18"/>
          <w:szCs w:val="18"/>
        </w:rPr>
        <w:t>Zamawiający</w:t>
      </w:r>
      <w:r w:rsidRPr="003F5FEE">
        <w:rPr>
          <w:rFonts w:ascii="Tahoma" w:hAnsi="Tahoma" w:cs="Tahoma"/>
          <w:sz w:val="18"/>
          <w:szCs w:val="18"/>
        </w:rPr>
        <w:t xml:space="preserve"> mo</w:t>
      </w:r>
      <w:r w:rsidR="00502A65" w:rsidRPr="003F5FEE">
        <w:rPr>
          <w:rFonts w:ascii="Tahoma" w:hAnsi="Tahoma" w:cs="Tahoma"/>
          <w:sz w:val="18"/>
          <w:szCs w:val="18"/>
        </w:rPr>
        <w:t>ż</w:t>
      </w:r>
      <w:r w:rsidRPr="003F5FEE">
        <w:rPr>
          <w:rFonts w:ascii="Tahoma" w:hAnsi="Tahoma" w:cs="Tahoma"/>
          <w:sz w:val="18"/>
          <w:szCs w:val="18"/>
        </w:rPr>
        <w:t xml:space="preserve">e </w:t>
      </w:r>
      <w:r w:rsidR="00CA1262" w:rsidRPr="003F5FEE">
        <w:rPr>
          <w:rFonts w:ascii="Tahoma" w:hAnsi="Tahoma" w:cs="Tahoma"/>
          <w:sz w:val="18"/>
          <w:szCs w:val="18"/>
        </w:rPr>
        <w:t>wybrać</w:t>
      </w:r>
      <w:r w:rsidRPr="003F5FEE">
        <w:rPr>
          <w:rFonts w:ascii="Tahoma" w:hAnsi="Tahoma" w:cs="Tahoma"/>
          <w:sz w:val="18"/>
          <w:szCs w:val="18"/>
        </w:rPr>
        <w:t xml:space="preserve"> </w:t>
      </w:r>
      <w:r w:rsidR="00B578B2" w:rsidRPr="003F5FEE">
        <w:rPr>
          <w:rFonts w:ascii="Tahoma" w:hAnsi="Tahoma" w:cs="Tahoma"/>
          <w:sz w:val="18"/>
          <w:szCs w:val="18"/>
        </w:rPr>
        <w:t>ofertę</w:t>
      </w:r>
      <w:r w:rsidR="005B2282" w:rsidRPr="003F5FEE">
        <w:rPr>
          <w:rFonts w:ascii="Tahoma" w:hAnsi="Tahoma" w:cs="Tahoma"/>
          <w:sz w:val="18"/>
          <w:szCs w:val="18"/>
        </w:rPr>
        <w:t xml:space="preserve"> najkorzystniejszą</w:t>
      </w:r>
      <w:r w:rsidRPr="003F5FEE">
        <w:rPr>
          <w:rFonts w:ascii="Tahoma" w:hAnsi="Tahoma" w:cs="Tahoma"/>
          <w:sz w:val="18"/>
          <w:szCs w:val="18"/>
        </w:rPr>
        <w:t xml:space="preserve"> </w:t>
      </w:r>
      <w:r w:rsidR="00145612" w:rsidRPr="003F5FEE">
        <w:rPr>
          <w:rFonts w:ascii="Tahoma" w:hAnsi="Tahoma" w:cs="Tahoma"/>
          <w:sz w:val="18"/>
          <w:szCs w:val="18"/>
        </w:rPr>
        <w:t xml:space="preserve">spośród </w:t>
      </w:r>
      <w:r w:rsidRPr="003F5FEE">
        <w:rPr>
          <w:rFonts w:ascii="Tahoma" w:hAnsi="Tahoma" w:cs="Tahoma"/>
          <w:sz w:val="18"/>
          <w:szCs w:val="18"/>
        </w:rPr>
        <w:t xml:space="preserve">pozostałych ofert bez przeprowadzania ich ponownego badania </w:t>
      </w:r>
      <w:r w:rsidR="009C38D1">
        <w:rPr>
          <w:rFonts w:ascii="Tahoma" w:hAnsi="Tahoma" w:cs="Tahoma"/>
          <w:sz w:val="18"/>
          <w:szCs w:val="18"/>
        </w:rPr>
        <w:t xml:space="preserve">             </w:t>
      </w:r>
      <w:r w:rsidRPr="003F5FEE">
        <w:rPr>
          <w:rFonts w:ascii="Tahoma" w:hAnsi="Tahoma" w:cs="Tahoma"/>
          <w:sz w:val="18"/>
          <w:szCs w:val="18"/>
        </w:rPr>
        <w:t xml:space="preserve">i oceny, chyba </w:t>
      </w:r>
      <w:r w:rsidR="00502A65" w:rsidRPr="003F5FEE">
        <w:rPr>
          <w:rFonts w:ascii="Tahoma" w:hAnsi="Tahoma" w:cs="Tahoma"/>
          <w:sz w:val="18"/>
          <w:szCs w:val="18"/>
        </w:rPr>
        <w:t>ż</w:t>
      </w:r>
      <w:r w:rsidRPr="003F5FEE">
        <w:rPr>
          <w:rFonts w:ascii="Tahoma" w:hAnsi="Tahoma" w:cs="Tahoma"/>
          <w:sz w:val="18"/>
          <w:szCs w:val="18"/>
        </w:rPr>
        <w:t>e</w:t>
      </w:r>
      <w:r w:rsidR="00145612" w:rsidRPr="003F5FEE">
        <w:rPr>
          <w:rFonts w:ascii="Tahoma" w:hAnsi="Tahoma" w:cs="Tahoma"/>
          <w:sz w:val="18"/>
          <w:szCs w:val="18"/>
        </w:rPr>
        <w:t xml:space="preserve"> </w:t>
      </w:r>
      <w:r w:rsidR="00CA1262" w:rsidRPr="003F5FEE">
        <w:rPr>
          <w:rFonts w:ascii="Tahoma" w:hAnsi="Tahoma" w:cs="Tahoma"/>
          <w:sz w:val="18"/>
          <w:szCs w:val="18"/>
        </w:rPr>
        <w:t>zachodzą</w:t>
      </w:r>
      <w:r w:rsidRPr="003F5FEE">
        <w:rPr>
          <w:rFonts w:ascii="Tahoma" w:hAnsi="Tahoma" w:cs="Tahoma"/>
          <w:sz w:val="18"/>
          <w:szCs w:val="18"/>
        </w:rPr>
        <w:t xml:space="preserve"> przesłanki uniewa</w:t>
      </w:r>
      <w:r w:rsidR="00502A65" w:rsidRPr="003F5FEE">
        <w:rPr>
          <w:rFonts w:ascii="Tahoma" w:hAnsi="Tahoma" w:cs="Tahoma"/>
          <w:sz w:val="18"/>
          <w:szCs w:val="18"/>
        </w:rPr>
        <w:t>ż</w:t>
      </w:r>
      <w:r w:rsidRPr="003F5FEE">
        <w:rPr>
          <w:rFonts w:ascii="Tahoma" w:hAnsi="Tahoma" w:cs="Tahoma"/>
          <w:sz w:val="18"/>
          <w:szCs w:val="18"/>
        </w:rPr>
        <w:t xml:space="preserve">nienia </w:t>
      </w:r>
      <w:r w:rsidR="00CA1262" w:rsidRPr="003F5FEE">
        <w:rPr>
          <w:rFonts w:ascii="Tahoma" w:hAnsi="Tahoma" w:cs="Tahoma"/>
          <w:sz w:val="18"/>
          <w:szCs w:val="18"/>
        </w:rPr>
        <w:t>postępowania</w:t>
      </w:r>
      <w:r w:rsidRPr="003F5FEE">
        <w:rPr>
          <w:rFonts w:ascii="Tahoma" w:hAnsi="Tahoma" w:cs="Tahoma"/>
          <w:sz w:val="18"/>
          <w:szCs w:val="18"/>
        </w:rPr>
        <w:t>, o których mowa w art. 93 ust. 1 ustawy</w:t>
      </w:r>
      <w:r w:rsidR="00145612" w:rsidRPr="003F5FEE">
        <w:rPr>
          <w:rFonts w:ascii="Tahoma" w:hAnsi="Tahoma" w:cs="Tahoma"/>
          <w:sz w:val="18"/>
          <w:szCs w:val="18"/>
        </w:rPr>
        <w:t xml:space="preserve"> </w:t>
      </w:r>
      <w:r w:rsidRPr="003F5FEE">
        <w:rPr>
          <w:rFonts w:ascii="Tahoma" w:hAnsi="Tahoma" w:cs="Tahoma"/>
          <w:sz w:val="18"/>
          <w:szCs w:val="18"/>
        </w:rPr>
        <w:t>Pzp.</w:t>
      </w:r>
      <w:r w:rsidR="00145612" w:rsidRPr="003F5FEE">
        <w:rPr>
          <w:rFonts w:ascii="Tahoma" w:hAnsi="Tahoma" w:cs="Tahoma"/>
          <w:sz w:val="18"/>
          <w:szCs w:val="18"/>
        </w:rPr>
        <w:t xml:space="preserve"> </w:t>
      </w:r>
    </w:p>
    <w:p w:rsidR="00145612" w:rsidRPr="003F5FEE" w:rsidRDefault="00145612" w:rsidP="00CA1262">
      <w:pPr>
        <w:pStyle w:val="Akapitzlist"/>
        <w:autoSpaceDE w:val="0"/>
        <w:autoSpaceDN w:val="0"/>
        <w:adjustRightInd w:val="0"/>
        <w:spacing w:line="240" w:lineRule="auto"/>
        <w:ind w:left="426"/>
        <w:jc w:val="both"/>
        <w:rPr>
          <w:rFonts w:ascii="Tahoma" w:hAnsi="Tahoma" w:cs="Tahoma"/>
          <w:sz w:val="18"/>
          <w:szCs w:val="18"/>
        </w:rPr>
      </w:pPr>
    </w:p>
    <w:p w:rsidR="004B605C" w:rsidRDefault="00AF1E96" w:rsidP="00CA1262">
      <w:pPr>
        <w:autoSpaceDE w:val="0"/>
        <w:autoSpaceDN w:val="0"/>
        <w:adjustRightInd w:val="0"/>
        <w:spacing w:line="240" w:lineRule="auto"/>
        <w:jc w:val="both"/>
        <w:rPr>
          <w:rFonts w:ascii="Tahoma" w:hAnsi="Tahoma" w:cs="Tahoma"/>
          <w:b/>
          <w:bCs/>
          <w:sz w:val="18"/>
          <w:szCs w:val="18"/>
          <w:u w:val="single"/>
        </w:rPr>
      </w:pPr>
      <w:r w:rsidRPr="003F5FEE">
        <w:rPr>
          <w:rFonts w:ascii="Tahoma" w:hAnsi="Tahoma" w:cs="Tahoma"/>
          <w:b/>
          <w:bCs/>
          <w:sz w:val="18"/>
          <w:szCs w:val="18"/>
          <w:u w:val="single"/>
        </w:rPr>
        <w:t>§ 17. WYMAGANIA DOTYCZĄCE ZABEZPIECZENIA NALEŻYTEGO WYKONANIA UMOWY</w:t>
      </w:r>
    </w:p>
    <w:p w:rsidR="007573D2" w:rsidRPr="003F5FEE" w:rsidRDefault="007573D2" w:rsidP="00CA1262">
      <w:pPr>
        <w:autoSpaceDE w:val="0"/>
        <w:autoSpaceDN w:val="0"/>
        <w:adjustRightInd w:val="0"/>
        <w:spacing w:line="240" w:lineRule="auto"/>
        <w:jc w:val="both"/>
        <w:rPr>
          <w:rFonts w:ascii="Tahoma" w:hAnsi="Tahoma" w:cs="Tahoma"/>
          <w:b/>
          <w:bCs/>
          <w:sz w:val="18"/>
          <w:szCs w:val="18"/>
          <w:u w:val="single"/>
        </w:rPr>
      </w:pPr>
    </w:p>
    <w:p w:rsidR="00364757" w:rsidRDefault="004B605C" w:rsidP="00F11B64">
      <w:pPr>
        <w:pStyle w:val="Akapitzlist"/>
        <w:numPr>
          <w:ilvl w:val="0"/>
          <w:numId w:val="37"/>
        </w:numPr>
        <w:autoSpaceDE w:val="0"/>
        <w:autoSpaceDN w:val="0"/>
        <w:adjustRightInd w:val="0"/>
        <w:spacing w:line="240" w:lineRule="auto"/>
        <w:ind w:left="426" w:hanging="426"/>
        <w:jc w:val="both"/>
        <w:rPr>
          <w:rFonts w:ascii="Tahoma" w:hAnsi="Tahoma" w:cs="Tahoma"/>
          <w:sz w:val="18"/>
          <w:szCs w:val="18"/>
        </w:rPr>
      </w:pPr>
      <w:r w:rsidRPr="003F5FEE">
        <w:rPr>
          <w:rFonts w:ascii="Tahoma" w:hAnsi="Tahoma" w:cs="Tahoma"/>
          <w:sz w:val="18"/>
          <w:szCs w:val="18"/>
        </w:rPr>
        <w:t>Zabezpieczenie nale</w:t>
      </w:r>
      <w:r w:rsidR="00502A65" w:rsidRPr="003F5FEE">
        <w:rPr>
          <w:rFonts w:ascii="Tahoma" w:hAnsi="Tahoma" w:cs="Tahoma"/>
          <w:sz w:val="18"/>
          <w:szCs w:val="18"/>
        </w:rPr>
        <w:t>ż</w:t>
      </w:r>
      <w:r w:rsidRPr="003F5FEE">
        <w:rPr>
          <w:rFonts w:ascii="Tahoma" w:hAnsi="Tahoma" w:cs="Tahoma"/>
          <w:sz w:val="18"/>
          <w:szCs w:val="18"/>
        </w:rPr>
        <w:t>ytego wykonania umowy słu</w:t>
      </w:r>
      <w:r w:rsidR="00502A65" w:rsidRPr="003F5FEE">
        <w:rPr>
          <w:rFonts w:ascii="Tahoma" w:hAnsi="Tahoma" w:cs="Tahoma"/>
          <w:sz w:val="18"/>
          <w:szCs w:val="18"/>
        </w:rPr>
        <w:t>ż</w:t>
      </w:r>
      <w:r w:rsidRPr="003F5FEE">
        <w:rPr>
          <w:rFonts w:ascii="Tahoma" w:hAnsi="Tahoma" w:cs="Tahoma"/>
          <w:sz w:val="18"/>
          <w:szCs w:val="18"/>
        </w:rPr>
        <w:t xml:space="preserve">y pokryciu </w:t>
      </w:r>
      <w:r w:rsidR="00CA1262" w:rsidRPr="003F5FEE">
        <w:rPr>
          <w:rFonts w:ascii="Tahoma" w:hAnsi="Tahoma" w:cs="Tahoma"/>
          <w:sz w:val="18"/>
          <w:szCs w:val="18"/>
        </w:rPr>
        <w:t>roszczeń</w:t>
      </w:r>
      <w:r w:rsidRPr="003F5FEE">
        <w:rPr>
          <w:rFonts w:ascii="Tahoma" w:hAnsi="Tahoma" w:cs="Tahoma"/>
          <w:sz w:val="18"/>
          <w:szCs w:val="18"/>
        </w:rPr>
        <w:t xml:space="preserve"> z tytułu</w:t>
      </w:r>
      <w:r w:rsidR="00364757" w:rsidRPr="003F5FEE">
        <w:rPr>
          <w:rFonts w:ascii="Tahoma" w:hAnsi="Tahoma" w:cs="Tahoma"/>
          <w:sz w:val="18"/>
          <w:szCs w:val="18"/>
        </w:rPr>
        <w:t xml:space="preserve"> </w:t>
      </w:r>
      <w:r w:rsidRPr="003F5FEE">
        <w:rPr>
          <w:rFonts w:ascii="Tahoma" w:hAnsi="Tahoma" w:cs="Tahoma"/>
          <w:sz w:val="18"/>
          <w:szCs w:val="18"/>
        </w:rPr>
        <w:t>niewykonania lub nienale</w:t>
      </w:r>
      <w:r w:rsidR="00502A65" w:rsidRPr="003F5FEE">
        <w:rPr>
          <w:rFonts w:ascii="Tahoma" w:hAnsi="Tahoma" w:cs="Tahoma"/>
          <w:sz w:val="18"/>
          <w:szCs w:val="18"/>
        </w:rPr>
        <w:t>ż</w:t>
      </w:r>
      <w:r w:rsidRPr="003F5FEE">
        <w:rPr>
          <w:rFonts w:ascii="Tahoma" w:hAnsi="Tahoma" w:cs="Tahoma"/>
          <w:sz w:val="18"/>
          <w:szCs w:val="18"/>
        </w:rPr>
        <w:t>ytego wykonania umowy.</w:t>
      </w:r>
      <w:r w:rsidR="00364757" w:rsidRPr="003F5FEE">
        <w:rPr>
          <w:rFonts w:ascii="Tahoma" w:hAnsi="Tahoma" w:cs="Tahoma"/>
          <w:sz w:val="18"/>
          <w:szCs w:val="18"/>
        </w:rPr>
        <w:t xml:space="preserve"> </w:t>
      </w:r>
    </w:p>
    <w:p w:rsidR="00AF1E96" w:rsidRPr="003F5FEE" w:rsidRDefault="00AF1E96" w:rsidP="00AF1E96">
      <w:pPr>
        <w:pStyle w:val="Akapitzlist"/>
        <w:autoSpaceDE w:val="0"/>
        <w:autoSpaceDN w:val="0"/>
        <w:adjustRightInd w:val="0"/>
        <w:spacing w:line="240" w:lineRule="auto"/>
        <w:ind w:left="426"/>
        <w:jc w:val="both"/>
        <w:rPr>
          <w:rFonts w:ascii="Tahoma" w:hAnsi="Tahoma" w:cs="Tahoma"/>
          <w:sz w:val="18"/>
          <w:szCs w:val="18"/>
        </w:rPr>
      </w:pPr>
    </w:p>
    <w:p w:rsidR="00524D98" w:rsidRDefault="00B379E7" w:rsidP="00F11B64">
      <w:pPr>
        <w:pStyle w:val="Akapitzlist"/>
        <w:numPr>
          <w:ilvl w:val="0"/>
          <w:numId w:val="37"/>
        </w:numPr>
        <w:autoSpaceDE w:val="0"/>
        <w:autoSpaceDN w:val="0"/>
        <w:adjustRightInd w:val="0"/>
        <w:spacing w:line="240" w:lineRule="auto"/>
        <w:ind w:left="426" w:hanging="426"/>
        <w:jc w:val="both"/>
        <w:rPr>
          <w:rFonts w:ascii="Tahoma" w:hAnsi="Tahoma" w:cs="Tahoma"/>
          <w:sz w:val="18"/>
          <w:szCs w:val="18"/>
        </w:rPr>
      </w:pPr>
      <w:r w:rsidRPr="003F5FEE">
        <w:rPr>
          <w:rFonts w:ascii="Tahoma" w:hAnsi="Tahoma" w:cs="Tahoma"/>
          <w:sz w:val="18"/>
          <w:szCs w:val="18"/>
        </w:rPr>
        <w:t>Zamawiający</w:t>
      </w:r>
      <w:r w:rsidR="004B605C" w:rsidRPr="003F5FEE">
        <w:rPr>
          <w:rFonts w:ascii="Tahoma" w:hAnsi="Tahoma" w:cs="Tahoma"/>
          <w:sz w:val="18"/>
          <w:szCs w:val="18"/>
        </w:rPr>
        <w:t xml:space="preserve"> </w:t>
      </w:r>
      <w:r w:rsidR="00EA789B" w:rsidRPr="003F5FEE">
        <w:rPr>
          <w:rFonts w:ascii="Tahoma" w:hAnsi="Tahoma" w:cs="Tahoma"/>
          <w:b/>
          <w:bCs/>
          <w:sz w:val="18"/>
          <w:szCs w:val="18"/>
        </w:rPr>
        <w:t>będzie</w:t>
      </w:r>
      <w:r w:rsidR="004B605C" w:rsidRPr="003F5FEE">
        <w:rPr>
          <w:rFonts w:ascii="Tahoma" w:hAnsi="Tahoma" w:cs="Tahoma"/>
          <w:b/>
          <w:bCs/>
          <w:sz w:val="18"/>
          <w:szCs w:val="18"/>
        </w:rPr>
        <w:t xml:space="preserve"> </w:t>
      </w:r>
      <w:r w:rsidR="00CA1262" w:rsidRPr="003F5FEE">
        <w:rPr>
          <w:rFonts w:ascii="Tahoma" w:hAnsi="Tahoma" w:cs="Tahoma"/>
          <w:b/>
          <w:bCs/>
          <w:sz w:val="18"/>
          <w:szCs w:val="18"/>
        </w:rPr>
        <w:t>żąd</w:t>
      </w:r>
      <w:r w:rsidR="004B605C" w:rsidRPr="003F5FEE">
        <w:rPr>
          <w:rFonts w:ascii="Tahoma" w:hAnsi="Tahoma" w:cs="Tahoma"/>
          <w:b/>
          <w:bCs/>
          <w:sz w:val="18"/>
          <w:szCs w:val="18"/>
        </w:rPr>
        <w:t xml:space="preserve">ał wniesienia </w:t>
      </w:r>
      <w:r w:rsidR="006719BB" w:rsidRPr="006719BB">
        <w:rPr>
          <w:rFonts w:ascii="Tahoma" w:hAnsi="Tahoma" w:cs="Tahoma"/>
          <w:bCs/>
          <w:sz w:val="18"/>
          <w:szCs w:val="18"/>
        </w:rPr>
        <w:t>przez Wykonawcę</w:t>
      </w:r>
      <w:r w:rsidR="006719BB">
        <w:rPr>
          <w:rFonts w:ascii="Tahoma" w:hAnsi="Tahoma" w:cs="Tahoma"/>
          <w:b/>
          <w:bCs/>
          <w:sz w:val="18"/>
          <w:szCs w:val="18"/>
        </w:rPr>
        <w:t xml:space="preserve"> </w:t>
      </w:r>
      <w:r w:rsidR="004B605C" w:rsidRPr="003F5FEE">
        <w:rPr>
          <w:rFonts w:ascii="Tahoma" w:hAnsi="Tahoma" w:cs="Tahoma"/>
          <w:sz w:val="18"/>
          <w:szCs w:val="18"/>
        </w:rPr>
        <w:t>przed podpi</w:t>
      </w:r>
      <w:r w:rsidR="00100003" w:rsidRPr="003F5FEE">
        <w:rPr>
          <w:rFonts w:ascii="Tahoma" w:hAnsi="Tahoma" w:cs="Tahoma"/>
          <w:sz w:val="18"/>
          <w:szCs w:val="18"/>
        </w:rPr>
        <w:t>san</w:t>
      </w:r>
      <w:r w:rsidR="004B605C" w:rsidRPr="003F5FEE">
        <w:rPr>
          <w:rFonts w:ascii="Tahoma" w:hAnsi="Tahoma" w:cs="Tahoma"/>
          <w:sz w:val="18"/>
          <w:szCs w:val="18"/>
        </w:rPr>
        <w:t>iem umowy</w:t>
      </w:r>
      <w:r w:rsidR="00364757" w:rsidRPr="003F5FEE">
        <w:rPr>
          <w:rFonts w:ascii="Tahoma" w:hAnsi="Tahoma" w:cs="Tahoma"/>
          <w:sz w:val="18"/>
          <w:szCs w:val="18"/>
        </w:rPr>
        <w:t xml:space="preserve"> </w:t>
      </w:r>
      <w:r w:rsidR="004B605C" w:rsidRPr="003F5FEE">
        <w:rPr>
          <w:rFonts w:ascii="Tahoma" w:hAnsi="Tahoma" w:cs="Tahoma"/>
          <w:b/>
          <w:bCs/>
          <w:sz w:val="18"/>
          <w:szCs w:val="18"/>
        </w:rPr>
        <w:t>zabezpieczenia nal</w:t>
      </w:r>
      <w:r w:rsidR="005B2282" w:rsidRPr="003F5FEE">
        <w:rPr>
          <w:rFonts w:ascii="Tahoma" w:hAnsi="Tahoma" w:cs="Tahoma"/>
          <w:b/>
          <w:bCs/>
          <w:sz w:val="18"/>
          <w:szCs w:val="18"/>
        </w:rPr>
        <w:t>eż</w:t>
      </w:r>
      <w:r w:rsidR="004B605C" w:rsidRPr="003F5FEE">
        <w:rPr>
          <w:rFonts w:ascii="Tahoma" w:hAnsi="Tahoma" w:cs="Tahoma"/>
          <w:b/>
          <w:bCs/>
          <w:sz w:val="18"/>
          <w:szCs w:val="18"/>
        </w:rPr>
        <w:t>ytego wykonania umowy w wysok</w:t>
      </w:r>
      <w:r w:rsidR="00CA1262" w:rsidRPr="003F5FEE">
        <w:rPr>
          <w:rFonts w:ascii="Tahoma" w:hAnsi="Tahoma" w:cs="Tahoma"/>
          <w:b/>
          <w:bCs/>
          <w:sz w:val="18"/>
          <w:szCs w:val="18"/>
        </w:rPr>
        <w:t>oś</w:t>
      </w:r>
      <w:r w:rsidR="004B605C" w:rsidRPr="003F5FEE">
        <w:rPr>
          <w:rFonts w:ascii="Tahoma" w:hAnsi="Tahoma" w:cs="Tahoma"/>
          <w:b/>
          <w:bCs/>
          <w:sz w:val="18"/>
          <w:szCs w:val="18"/>
        </w:rPr>
        <w:t xml:space="preserve">ci </w:t>
      </w:r>
      <w:r w:rsidR="00BD79A6">
        <w:rPr>
          <w:rFonts w:ascii="Tahoma" w:hAnsi="Tahoma" w:cs="Tahoma"/>
          <w:b/>
          <w:bCs/>
          <w:sz w:val="18"/>
          <w:szCs w:val="18"/>
        </w:rPr>
        <w:t>10</w:t>
      </w:r>
      <w:r w:rsidR="004B605C" w:rsidRPr="003F5FEE">
        <w:rPr>
          <w:rFonts w:ascii="Tahoma" w:hAnsi="Tahoma" w:cs="Tahoma"/>
          <w:b/>
          <w:bCs/>
          <w:sz w:val="18"/>
          <w:szCs w:val="18"/>
        </w:rPr>
        <w:t>% ceny brutto</w:t>
      </w:r>
      <w:r w:rsidR="00364757" w:rsidRPr="003F5FEE">
        <w:rPr>
          <w:rFonts w:ascii="Tahoma" w:hAnsi="Tahoma" w:cs="Tahoma"/>
          <w:b/>
          <w:bCs/>
          <w:sz w:val="18"/>
          <w:szCs w:val="18"/>
        </w:rPr>
        <w:t xml:space="preserve"> </w:t>
      </w:r>
      <w:r w:rsidR="004B605C" w:rsidRPr="003F5FEE">
        <w:rPr>
          <w:rFonts w:ascii="Tahoma" w:hAnsi="Tahoma" w:cs="Tahoma"/>
          <w:b/>
          <w:bCs/>
          <w:sz w:val="18"/>
          <w:szCs w:val="18"/>
        </w:rPr>
        <w:t xml:space="preserve">podanej w </w:t>
      </w:r>
      <w:r w:rsidR="00DD2554">
        <w:rPr>
          <w:rFonts w:ascii="Tahoma" w:hAnsi="Tahoma" w:cs="Tahoma"/>
          <w:b/>
          <w:bCs/>
          <w:sz w:val="18"/>
          <w:szCs w:val="18"/>
        </w:rPr>
        <w:t xml:space="preserve">Formularzu </w:t>
      </w:r>
      <w:r w:rsidR="004B605C" w:rsidRPr="003F5FEE">
        <w:rPr>
          <w:rFonts w:ascii="Tahoma" w:hAnsi="Tahoma" w:cs="Tahoma"/>
          <w:b/>
          <w:bCs/>
          <w:sz w:val="18"/>
          <w:szCs w:val="18"/>
        </w:rPr>
        <w:t>ofer</w:t>
      </w:r>
      <w:r w:rsidR="00DD2554">
        <w:rPr>
          <w:rFonts w:ascii="Tahoma" w:hAnsi="Tahoma" w:cs="Tahoma"/>
          <w:b/>
          <w:bCs/>
          <w:sz w:val="18"/>
          <w:szCs w:val="18"/>
        </w:rPr>
        <w:t>ty</w:t>
      </w:r>
      <w:r w:rsidR="004B605C" w:rsidRPr="003F5FEE">
        <w:rPr>
          <w:rFonts w:ascii="Tahoma" w:hAnsi="Tahoma" w:cs="Tahoma"/>
          <w:sz w:val="18"/>
          <w:szCs w:val="18"/>
        </w:rPr>
        <w:t>.</w:t>
      </w:r>
      <w:r w:rsidR="00364757" w:rsidRPr="003F5FEE">
        <w:rPr>
          <w:rFonts w:ascii="Tahoma" w:hAnsi="Tahoma" w:cs="Tahoma"/>
          <w:sz w:val="18"/>
          <w:szCs w:val="18"/>
        </w:rPr>
        <w:t xml:space="preserve"> </w:t>
      </w:r>
    </w:p>
    <w:p w:rsidR="00AF1E96" w:rsidRPr="00AF1E96" w:rsidRDefault="00AF1E96" w:rsidP="00AF1E96">
      <w:pPr>
        <w:autoSpaceDE w:val="0"/>
        <w:autoSpaceDN w:val="0"/>
        <w:adjustRightInd w:val="0"/>
        <w:spacing w:line="240" w:lineRule="auto"/>
        <w:jc w:val="both"/>
        <w:rPr>
          <w:rFonts w:ascii="Tahoma" w:hAnsi="Tahoma" w:cs="Tahoma"/>
          <w:sz w:val="18"/>
          <w:szCs w:val="18"/>
        </w:rPr>
      </w:pPr>
    </w:p>
    <w:p w:rsidR="004B605C" w:rsidRPr="003F5FEE" w:rsidRDefault="004B605C" w:rsidP="00F11B64">
      <w:pPr>
        <w:pStyle w:val="Akapitzlist"/>
        <w:numPr>
          <w:ilvl w:val="0"/>
          <w:numId w:val="37"/>
        </w:numPr>
        <w:autoSpaceDE w:val="0"/>
        <w:autoSpaceDN w:val="0"/>
        <w:adjustRightInd w:val="0"/>
        <w:spacing w:line="240" w:lineRule="auto"/>
        <w:ind w:left="426" w:hanging="426"/>
        <w:jc w:val="both"/>
        <w:rPr>
          <w:rFonts w:ascii="Tahoma" w:hAnsi="Tahoma" w:cs="Tahoma"/>
          <w:sz w:val="18"/>
          <w:szCs w:val="18"/>
        </w:rPr>
      </w:pPr>
      <w:r w:rsidRPr="003F5FEE">
        <w:rPr>
          <w:rFonts w:ascii="Tahoma" w:hAnsi="Tahoma" w:cs="Tahoma"/>
          <w:sz w:val="18"/>
          <w:szCs w:val="18"/>
        </w:rPr>
        <w:t>Zabezpieczenie mo</w:t>
      </w:r>
      <w:r w:rsidR="00502A65" w:rsidRPr="003F5FEE">
        <w:rPr>
          <w:rFonts w:ascii="Tahoma" w:hAnsi="Tahoma" w:cs="Tahoma"/>
          <w:sz w:val="18"/>
          <w:szCs w:val="18"/>
        </w:rPr>
        <w:t>ż</w:t>
      </w:r>
      <w:r w:rsidRPr="003F5FEE">
        <w:rPr>
          <w:rFonts w:ascii="Tahoma" w:hAnsi="Tahoma" w:cs="Tahoma"/>
          <w:sz w:val="18"/>
          <w:szCs w:val="18"/>
        </w:rPr>
        <w:t xml:space="preserve">e </w:t>
      </w:r>
      <w:r w:rsidR="00B578B2" w:rsidRPr="003F5FEE">
        <w:rPr>
          <w:rFonts w:ascii="Tahoma" w:hAnsi="Tahoma" w:cs="Tahoma"/>
          <w:sz w:val="18"/>
          <w:szCs w:val="18"/>
        </w:rPr>
        <w:t>być</w:t>
      </w:r>
      <w:r w:rsidRPr="003F5FEE">
        <w:rPr>
          <w:rFonts w:ascii="Tahoma" w:hAnsi="Tahoma" w:cs="Tahoma"/>
          <w:sz w:val="18"/>
          <w:szCs w:val="18"/>
        </w:rPr>
        <w:t xml:space="preserve"> wnoszone według wyboru Wykonawcy w jednej lub w kilku</w:t>
      </w:r>
      <w:r w:rsidR="00364757" w:rsidRPr="003F5FEE">
        <w:rPr>
          <w:rFonts w:ascii="Tahoma" w:hAnsi="Tahoma" w:cs="Tahoma"/>
          <w:sz w:val="18"/>
          <w:szCs w:val="18"/>
        </w:rPr>
        <w:t xml:space="preserve"> </w:t>
      </w:r>
      <w:r w:rsidR="00CA1262" w:rsidRPr="003F5FEE">
        <w:rPr>
          <w:rFonts w:ascii="Tahoma" w:hAnsi="Tahoma" w:cs="Tahoma"/>
          <w:sz w:val="18"/>
          <w:szCs w:val="18"/>
        </w:rPr>
        <w:t>następujących</w:t>
      </w:r>
      <w:r w:rsidRPr="003F5FEE">
        <w:rPr>
          <w:rFonts w:ascii="Tahoma" w:hAnsi="Tahoma" w:cs="Tahoma"/>
          <w:sz w:val="18"/>
          <w:szCs w:val="18"/>
        </w:rPr>
        <w:t xml:space="preserve"> formach:</w:t>
      </w:r>
    </w:p>
    <w:p w:rsidR="000870B2" w:rsidRDefault="004B605C" w:rsidP="00F11B64">
      <w:pPr>
        <w:pStyle w:val="Akapitzlist"/>
        <w:numPr>
          <w:ilvl w:val="0"/>
          <w:numId w:val="30"/>
        </w:numPr>
        <w:autoSpaceDE w:val="0"/>
        <w:autoSpaceDN w:val="0"/>
        <w:adjustRightInd w:val="0"/>
        <w:spacing w:line="240" w:lineRule="auto"/>
        <w:ind w:left="567" w:hanging="283"/>
        <w:jc w:val="both"/>
        <w:rPr>
          <w:rFonts w:ascii="Tahoma" w:hAnsi="Tahoma" w:cs="Tahoma"/>
          <w:sz w:val="18"/>
          <w:szCs w:val="18"/>
        </w:rPr>
      </w:pPr>
      <w:r w:rsidRPr="00D42F7D">
        <w:rPr>
          <w:rFonts w:ascii="Tahoma" w:hAnsi="Tahoma" w:cs="Tahoma"/>
          <w:sz w:val="18"/>
          <w:szCs w:val="18"/>
        </w:rPr>
        <w:t xml:space="preserve">w </w:t>
      </w:r>
      <w:r w:rsidR="00CA1262" w:rsidRPr="00D42F7D">
        <w:rPr>
          <w:rFonts w:ascii="Tahoma" w:hAnsi="Tahoma" w:cs="Tahoma"/>
          <w:sz w:val="18"/>
          <w:szCs w:val="18"/>
        </w:rPr>
        <w:t>pieniądzu</w:t>
      </w:r>
      <w:r w:rsidR="000870B2">
        <w:rPr>
          <w:rFonts w:ascii="Tahoma" w:hAnsi="Tahoma" w:cs="Tahoma"/>
          <w:sz w:val="18"/>
          <w:szCs w:val="18"/>
        </w:rPr>
        <w:t>,</w:t>
      </w:r>
    </w:p>
    <w:p w:rsidR="00364757" w:rsidRPr="003F5FEE" w:rsidRDefault="00150B66" w:rsidP="00F11B64">
      <w:pPr>
        <w:pStyle w:val="Akapitzlist"/>
        <w:numPr>
          <w:ilvl w:val="0"/>
          <w:numId w:val="30"/>
        </w:numPr>
        <w:autoSpaceDE w:val="0"/>
        <w:autoSpaceDN w:val="0"/>
        <w:adjustRightInd w:val="0"/>
        <w:spacing w:line="240" w:lineRule="auto"/>
        <w:ind w:left="567" w:hanging="283"/>
        <w:jc w:val="both"/>
        <w:rPr>
          <w:rFonts w:ascii="Tahoma" w:hAnsi="Tahoma" w:cs="Tahoma"/>
          <w:sz w:val="18"/>
          <w:szCs w:val="18"/>
        </w:rPr>
      </w:pPr>
      <w:r w:rsidRPr="00D42F7D">
        <w:rPr>
          <w:rFonts w:ascii="Tahoma" w:hAnsi="Tahoma" w:cs="Tahoma"/>
          <w:sz w:val="18"/>
          <w:szCs w:val="18"/>
        </w:rPr>
        <w:t>p</w:t>
      </w:r>
      <w:r w:rsidRPr="003F5FEE">
        <w:rPr>
          <w:rFonts w:ascii="Tahoma" w:hAnsi="Tahoma" w:cs="Tahoma"/>
          <w:sz w:val="18"/>
          <w:szCs w:val="18"/>
        </w:rPr>
        <w:t>oręczeniach</w:t>
      </w:r>
      <w:r w:rsidR="004B605C" w:rsidRPr="003F5FEE">
        <w:rPr>
          <w:rFonts w:ascii="Tahoma" w:hAnsi="Tahoma" w:cs="Tahoma"/>
          <w:sz w:val="18"/>
          <w:szCs w:val="18"/>
        </w:rPr>
        <w:t xml:space="preserve"> bankowych lub </w:t>
      </w:r>
      <w:r w:rsidRPr="003F5FEE">
        <w:rPr>
          <w:rFonts w:ascii="Tahoma" w:hAnsi="Tahoma" w:cs="Tahoma"/>
          <w:sz w:val="18"/>
          <w:szCs w:val="18"/>
        </w:rPr>
        <w:t>poręczeniach</w:t>
      </w:r>
      <w:r w:rsidR="004B605C" w:rsidRPr="003F5FEE">
        <w:rPr>
          <w:rFonts w:ascii="Tahoma" w:hAnsi="Tahoma" w:cs="Tahoma"/>
          <w:sz w:val="18"/>
          <w:szCs w:val="18"/>
        </w:rPr>
        <w:t xml:space="preserve"> spółdzielczej kasy </w:t>
      </w:r>
      <w:r w:rsidRPr="003F5FEE">
        <w:rPr>
          <w:rFonts w:ascii="Tahoma" w:hAnsi="Tahoma" w:cs="Tahoma"/>
          <w:sz w:val="18"/>
          <w:szCs w:val="18"/>
        </w:rPr>
        <w:t>oszczędnościowo</w:t>
      </w:r>
      <w:r w:rsidR="004B605C" w:rsidRPr="003F5FEE">
        <w:rPr>
          <w:rFonts w:ascii="Tahoma" w:hAnsi="Tahoma" w:cs="Tahoma"/>
          <w:sz w:val="18"/>
          <w:szCs w:val="18"/>
        </w:rPr>
        <w:t xml:space="preserve"> –</w:t>
      </w:r>
      <w:r w:rsidR="00364757" w:rsidRPr="003F5FEE">
        <w:rPr>
          <w:rFonts w:ascii="Tahoma" w:hAnsi="Tahoma" w:cs="Tahoma"/>
          <w:sz w:val="18"/>
          <w:szCs w:val="18"/>
        </w:rPr>
        <w:t xml:space="preserve"> </w:t>
      </w:r>
      <w:r w:rsidR="004B605C" w:rsidRPr="003F5FEE">
        <w:rPr>
          <w:rFonts w:ascii="Tahoma" w:hAnsi="Tahoma" w:cs="Tahoma"/>
          <w:sz w:val="18"/>
          <w:szCs w:val="18"/>
        </w:rPr>
        <w:t xml:space="preserve">kredytowej, z tym </w:t>
      </w:r>
      <w:r w:rsidR="00502A65" w:rsidRPr="003F5FEE">
        <w:rPr>
          <w:rFonts w:ascii="Tahoma" w:hAnsi="Tahoma" w:cs="Tahoma"/>
          <w:sz w:val="18"/>
          <w:szCs w:val="18"/>
        </w:rPr>
        <w:t>ż</w:t>
      </w:r>
      <w:r w:rsidR="004B605C" w:rsidRPr="003F5FEE">
        <w:rPr>
          <w:rFonts w:ascii="Tahoma" w:hAnsi="Tahoma" w:cs="Tahoma"/>
          <w:sz w:val="18"/>
          <w:szCs w:val="18"/>
        </w:rPr>
        <w:t xml:space="preserve">e </w:t>
      </w:r>
      <w:r w:rsidRPr="003F5FEE">
        <w:rPr>
          <w:rFonts w:ascii="Tahoma" w:hAnsi="Tahoma" w:cs="Tahoma"/>
          <w:sz w:val="18"/>
          <w:szCs w:val="18"/>
        </w:rPr>
        <w:t>zobowiązanie</w:t>
      </w:r>
      <w:r w:rsidR="004B605C" w:rsidRPr="003F5FEE">
        <w:rPr>
          <w:rFonts w:ascii="Tahoma" w:hAnsi="Tahoma" w:cs="Tahoma"/>
          <w:sz w:val="18"/>
          <w:szCs w:val="18"/>
        </w:rPr>
        <w:t xml:space="preserve"> kasy jest zawsze </w:t>
      </w:r>
      <w:r w:rsidRPr="003F5FEE">
        <w:rPr>
          <w:rFonts w:ascii="Tahoma" w:hAnsi="Tahoma" w:cs="Tahoma"/>
          <w:sz w:val="18"/>
          <w:szCs w:val="18"/>
        </w:rPr>
        <w:t>zobowiązaniem</w:t>
      </w:r>
      <w:r w:rsidR="004B605C" w:rsidRPr="003F5FEE">
        <w:rPr>
          <w:rFonts w:ascii="Tahoma" w:hAnsi="Tahoma" w:cs="Tahoma"/>
          <w:sz w:val="18"/>
          <w:szCs w:val="18"/>
        </w:rPr>
        <w:t xml:space="preserve"> </w:t>
      </w:r>
      <w:r w:rsidRPr="003F5FEE">
        <w:rPr>
          <w:rFonts w:ascii="Tahoma" w:hAnsi="Tahoma" w:cs="Tahoma"/>
          <w:sz w:val="18"/>
          <w:szCs w:val="18"/>
        </w:rPr>
        <w:t>pieniężnym</w:t>
      </w:r>
      <w:r w:rsidR="004B605C" w:rsidRPr="003F5FEE">
        <w:rPr>
          <w:rFonts w:ascii="Tahoma" w:hAnsi="Tahoma" w:cs="Tahoma"/>
          <w:sz w:val="18"/>
          <w:szCs w:val="18"/>
        </w:rPr>
        <w:t>,</w:t>
      </w:r>
      <w:r w:rsidR="00364757" w:rsidRPr="003F5FEE">
        <w:rPr>
          <w:rFonts w:ascii="Tahoma" w:hAnsi="Tahoma" w:cs="Tahoma"/>
          <w:sz w:val="18"/>
          <w:szCs w:val="18"/>
        </w:rPr>
        <w:t xml:space="preserve"> </w:t>
      </w:r>
    </w:p>
    <w:p w:rsidR="00364757" w:rsidRPr="003F5FEE" w:rsidRDefault="004B605C" w:rsidP="00F11B64">
      <w:pPr>
        <w:pStyle w:val="Akapitzlist"/>
        <w:numPr>
          <w:ilvl w:val="0"/>
          <w:numId w:val="30"/>
        </w:numPr>
        <w:autoSpaceDE w:val="0"/>
        <w:autoSpaceDN w:val="0"/>
        <w:adjustRightInd w:val="0"/>
        <w:spacing w:line="240" w:lineRule="auto"/>
        <w:ind w:left="567" w:hanging="283"/>
        <w:jc w:val="both"/>
        <w:rPr>
          <w:rFonts w:ascii="Tahoma" w:hAnsi="Tahoma" w:cs="Tahoma"/>
          <w:sz w:val="18"/>
          <w:szCs w:val="18"/>
        </w:rPr>
      </w:pPr>
      <w:r w:rsidRPr="003F5FEE">
        <w:rPr>
          <w:rFonts w:ascii="Tahoma" w:hAnsi="Tahoma" w:cs="Tahoma"/>
          <w:sz w:val="18"/>
          <w:szCs w:val="18"/>
        </w:rPr>
        <w:t>gwarancjach bankowych,</w:t>
      </w:r>
      <w:r w:rsidR="00364757" w:rsidRPr="003F5FEE">
        <w:rPr>
          <w:rFonts w:ascii="Tahoma" w:hAnsi="Tahoma" w:cs="Tahoma"/>
          <w:sz w:val="18"/>
          <w:szCs w:val="18"/>
        </w:rPr>
        <w:t xml:space="preserve"> </w:t>
      </w:r>
    </w:p>
    <w:p w:rsidR="00364757" w:rsidRPr="003F5FEE" w:rsidRDefault="004B605C" w:rsidP="00F11B64">
      <w:pPr>
        <w:pStyle w:val="Akapitzlist"/>
        <w:numPr>
          <w:ilvl w:val="0"/>
          <w:numId w:val="30"/>
        </w:numPr>
        <w:autoSpaceDE w:val="0"/>
        <w:autoSpaceDN w:val="0"/>
        <w:adjustRightInd w:val="0"/>
        <w:spacing w:line="240" w:lineRule="auto"/>
        <w:ind w:left="567" w:hanging="283"/>
        <w:jc w:val="both"/>
        <w:rPr>
          <w:rFonts w:ascii="Tahoma" w:hAnsi="Tahoma" w:cs="Tahoma"/>
          <w:sz w:val="18"/>
          <w:szCs w:val="18"/>
        </w:rPr>
      </w:pPr>
      <w:r w:rsidRPr="003F5FEE">
        <w:rPr>
          <w:rFonts w:ascii="Tahoma" w:hAnsi="Tahoma" w:cs="Tahoma"/>
          <w:sz w:val="18"/>
          <w:szCs w:val="18"/>
        </w:rPr>
        <w:t>gwarancjach ubezpieczeniowych,</w:t>
      </w:r>
      <w:r w:rsidR="00364757" w:rsidRPr="003F5FEE">
        <w:rPr>
          <w:rFonts w:ascii="Tahoma" w:hAnsi="Tahoma" w:cs="Tahoma"/>
          <w:sz w:val="18"/>
          <w:szCs w:val="18"/>
        </w:rPr>
        <w:t xml:space="preserve"> </w:t>
      </w:r>
    </w:p>
    <w:p w:rsidR="00772874" w:rsidRDefault="00150B66" w:rsidP="00F11B64">
      <w:pPr>
        <w:pStyle w:val="Akapitzlist"/>
        <w:numPr>
          <w:ilvl w:val="0"/>
          <w:numId w:val="30"/>
        </w:numPr>
        <w:autoSpaceDE w:val="0"/>
        <w:autoSpaceDN w:val="0"/>
        <w:adjustRightInd w:val="0"/>
        <w:spacing w:line="240" w:lineRule="auto"/>
        <w:ind w:left="567" w:hanging="283"/>
        <w:jc w:val="both"/>
        <w:rPr>
          <w:rFonts w:ascii="Tahoma" w:hAnsi="Tahoma" w:cs="Tahoma"/>
          <w:sz w:val="18"/>
          <w:szCs w:val="18"/>
        </w:rPr>
      </w:pPr>
      <w:r w:rsidRPr="003F5FEE">
        <w:rPr>
          <w:rFonts w:ascii="Tahoma" w:hAnsi="Tahoma" w:cs="Tahoma"/>
          <w:sz w:val="18"/>
          <w:szCs w:val="18"/>
        </w:rPr>
        <w:t>poręczeniach</w:t>
      </w:r>
      <w:r w:rsidR="004B605C" w:rsidRPr="003F5FEE">
        <w:rPr>
          <w:rFonts w:ascii="Tahoma" w:hAnsi="Tahoma" w:cs="Tahoma"/>
          <w:sz w:val="18"/>
          <w:szCs w:val="18"/>
        </w:rPr>
        <w:t xml:space="preserve"> udzielanych przez podmioty, o których mowa w art. 6b ust. 5 pkt. 2 ustawy z</w:t>
      </w:r>
      <w:r w:rsidR="00364757" w:rsidRPr="003F5FEE">
        <w:rPr>
          <w:rFonts w:ascii="Tahoma" w:hAnsi="Tahoma" w:cs="Tahoma"/>
          <w:sz w:val="18"/>
          <w:szCs w:val="18"/>
        </w:rPr>
        <w:t xml:space="preserve"> </w:t>
      </w:r>
      <w:r w:rsidR="004B605C" w:rsidRPr="003F5FEE">
        <w:rPr>
          <w:rFonts w:ascii="Tahoma" w:hAnsi="Tahoma" w:cs="Tahoma"/>
          <w:sz w:val="18"/>
          <w:szCs w:val="18"/>
        </w:rPr>
        <w:t xml:space="preserve">dnia 9 listopada 2000 r. o utworzeniu Polskiej Agencji Rozwoju </w:t>
      </w:r>
      <w:r w:rsidRPr="003F5FEE">
        <w:rPr>
          <w:rFonts w:ascii="Tahoma" w:hAnsi="Tahoma" w:cs="Tahoma"/>
          <w:sz w:val="18"/>
          <w:szCs w:val="18"/>
        </w:rPr>
        <w:t>Przedsiębiorczości</w:t>
      </w:r>
      <w:r w:rsidR="004B605C" w:rsidRPr="003F5FEE">
        <w:rPr>
          <w:rFonts w:ascii="Tahoma" w:hAnsi="Tahoma" w:cs="Tahoma"/>
          <w:sz w:val="18"/>
          <w:szCs w:val="18"/>
        </w:rPr>
        <w:t>.</w:t>
      </w:r>
    </w:p>
    <w:p w:rsidR="004B605C" w:rsidRPr="00772874" w:rsidRDefault="00364757" w:rsidP="00772874">
      <w:pPr>
        <w:autoSpaceDE w:val="0"/>
        <w:autoSpaceDN w:val="0"/>
        <w:adjustRightInd w:val="0"/>
        <w:spacing w:line="240" w:lineRule="auto"/>
        <w:ind w:left="284"/>
        <w:jc w:val="both"/>
        <w:rPr>
          <w:rFonts w:ascii="Tahoma" w:hAnsi="Tahoma" w:cs="Tahoma"/>
          <w:sz w:val="18"/>
          <w:szCs w:val="18"/>
        </w:rPr>
      </w:pPr>
      <w:r w:rsidRPr="00772874">
        <w:rPr>
          <w:rFonts w:ascii="Tahoma" w:hAnsi="Tahoma" w:cs="Tahoma"/>
          <w:sz w:val="18"/>
          <w:szCs w:val="18"/>
        </w:rPr>
        <w:t xml:space="preserve"> </w:t>
      </w:r>
    </w:p>
    <w:p w:rsidR="000870B2" w:rsidRDefault="000870B2" w:rsidP="00F11B64">
      <w:pPr>
        <w:pStyle w:val="Akapitzlist"/>
        <w:numPr>
          <w:ilvl w:val="0"/>
          <w:numId w:val="59"/>
        </w:numPr>
        <w:autoSpaceDE w:val="0"/>
        <w:autoSpaceDN w:val="0"/>
        <w:adjustRightInd w:val="0"/>
        <w:spacing w:line="240" w:lineRule="auto"/>
        <w:ind w:left="426" w:hanging="426"/>
        <w:jc w:val="both"/>
        <w:rPr>
          <w:rFonts w:ascii="Tahoma" w:hAnsi="Tahoma" w:cs="Tahoma"/>
          <w:b/>
          <w:bCs/>
          <w:sz w:val="18"/>
          <w:szCs w:val="18"/>
        </w:rPr>
      </w:pPr>
      <w:r w:rsidRPr="000870B2">
        <w:rPr>
          <w:rFonts w:ascii="Tahoma" w:hAnsi="Tahoma" w:cs="Tahoma"/>
          <w:sz w:val="18"/>
          <w:szCs w:val="18"/>
        </w:rPr>
        <w:t>Z</w:t>
      </w:r>
      <w:r w:rsidR="00D42F7D" w:rsidRPr="000870B2">
        <w:rPr>
          <w:rFonts w:ascii="Tahoma" w:hAnsi="Tahoma" w:cs="Tahoma"/>
          <w:sz w:val="18"/>
          <w:szCs w:val="18"/>
        </w:rPr>
        <w:t xml:space="preserve">abezpieczenie w pieniądzu należy wnieść </w:t>
      </w:r>
      <w:r w:rsidRPr="006225DD">
        <w:rPr>
          <w:rFonts w:ascii="Tahoma" w:hAnsi="Tahoma" w:cs="Tahoma"/>
          <w:bCs/>
          <w:sz w:val="18"/>
          <w:szCs w:val="18"/>
        </w:rPr>
        <w:t>na rachunek bankowy:</w:t>
      </w:r>
      <w:r w:rsidRPr="003F5FEE">
        <w:rPr>
          <w:rFonts w:ascii="Tahoma" w:hAnsi="Tahoma" w:cs="Tahoma"/>
          <w:b/>
          <w:bCs/>
          <w:sz w:val="18"/>
          <w:szCs w:val="18"/>
        </w:rPr>
        <w:t xml:space="preserve"> </w:t>
      </w:r>
    </w:p>
    <w:p w:rsidR="00D42F7D" w:rsidRDefault="00A511ED" w:rsidP="006225DD">
      <w:pPr>
        <w:pStyle w:val="Akapitzlist"/>
        <w:autoSpaceDE w:val="0"/>
        <w:autoSpaceDN w:val="0"/>
        <w:adjustRightInd w:val="0"/>
        <w:spacing w:line="240" w:lineRule="auto"/>
        <w:ind w:left="426"/>
        <w:jc w:val="both"/>
        <w:rPr>
          <w:rFonts w:ascii="Tahoma" w:hAnsi="Tahoma" w:cs="Tahoma"/>
          <w:b/>
          <w:bCs/>
          <w:sz w:val="18"/>
          <w:szCs w:val="18"/>
        </w:rPr>
      </w:pPr>
      <w:r>
        <w:rPr>
          <w:rFonts w:ascii="Tahoma" w:hAnsi="Tahoma" w:cs="Tahoma"/>
          <w:b/>
          <w:bCs/>
          <w:sz w:val="18"/>
          <w:szCs w:val="18"/>
        </w:rPr>
        <w:t>BS Więcbork</w:t>
      </w:r>
      <w:r w:rsidR="005368CA">
        <w:rPr>
          <w:rFonts w:ascii="Tahoma" w:hAnsi="Tahoma" w:cs="Tahoma"/>
          <w:b/>
          <w:bCs/>
          <w:sz w:val="18"/>
          <w:szCs w:val="18"/>
        </w:rPr>
        <w:t xml:space="preserve"> </w:t>
      </w:r>
      <w:r w:rsidR="005368CA" w:rsidRPr="003F5FEE">
        <w:rPr>
          <w:rFonts w:ascii="Tahoma" w:hAnsi="Tahoma" w:cs="Tahoma"/>
          <w:b/>
          <w:bCs/>
          <w:sz w:val="18"/>
          <w:szCs w:val="18"/>
        </w:rPr>
        <w:t xml:space="preserve">Nr </w:t>
      </w:r>
      <w:r>
        <w:rPr>
          <w:rFonts w:ascii="Tahoma" w:hAnsi="Tahoma" w:cs="Tahoma"/>
          <w:b/>
          <w:bCs/>
          <w:sz w:val="18"/>
          <w:szCs w:val="18"/>
        </w:rPr>
        <w:t xml:space="preserve">22 8162 0003 0000 3564 2000 0050 </w:t>
      </w:r>
      <w:r w:rsidR="000870B2" w:rsidRPr="003F5FEE">
        <w:rPr>
          <w:rFonts w:ascii="Tahoma" w:hAnsi="Tahoma" w:cs="Tahoma"/>
          <w:b/>
          <w:bCs/>
          <w:sz w:val="18"/>
          <w:szCs w:val="18"/>
        </w:rPr>
        <w:t xml:space="preserve">z </w:t>
      </w:r>
      <w:r w:rsidR="000870B2" w:rsidRPr="00C0780F">
        <w:rPr>
          <w:rFonts w:ascii="Tahoma" w:hAnsi="Tahoma" w:cs="Tahoma"/>
          <w:b/>
          <w:bCs/>
          <w:sz w:val="18"/>
          <w:szCs w:val="18"/>
        </w:rPr>
        <w:t>dopiskiem „</w:t>
      </w:r>
      <w:r w:rsidR="006225DD" w:rsidRPr="00C0780F">
        <w:rPr>
          <w:rFonts w:ascii="Tahoma" w:hAnsi="Tahoma" w:cs="Tahoma"/>
          <w:b/>
          <w:bCs/>
          <w:sz w:val="18"/>
          <w:szCs w:val="18"/>
        </w:rPr>
        <w:t>Zabezpieczenie należytego wykonania umowy</w:t>
      </w:r>
      <w:r w:rsidR="000870B2" w:rsidRPr="00C0780F">
        <w:rPr>
          <w:rFonts w:ascii="Tahoma" w:hAnsi="Tahoma" w:cs="Tahoma"/>
          <w:b/>
          <w:bCs/>
          <w:sz w:val="18"/>
          <w:szCs w:val="18"/>
        </w:rPr>
        <w:t xml:space="preserve"> na </w:t>
      </w:r>
      <w:r w:rsidR="000870B2" w:rsidRPr="00C0780F">
        <w:rPr>
          <w:rFonts w:ascii="Tahoma" w:hAnsi="Tahoma" w:cs="Tahoma"/>
          <w:b/>
          <w:sz w:val="18"/>
          <w:szCs w:val="18"/>
        </w:rPr>
        <w:t xml:space="preserve">Rekultywację składowiska odpadów innych niż niebezpieczne i obojętne w miejscowości </w:t>
      </w:r>
      <w:r>
        <w:rPr>
          <w:rFonts w:ascii="Tahoma" w:hAnsi="Tahoma" w:cs="Tahoma"/>
          <w:b/>
          <w:sz w:val="18"/>
          <w:szCs w:val="18"/>
        </w:rPr>
        <w:t>Dalkowo</w:t>
      </w:r>
      <w:r w:rsidR="000870B2" w:rsidRPr="00C0780F">
        <w:rPr>
          <w:rFonts w:ascii="Tahoma" w:hAnsi="Tahoma" w:cs="Tahoma"/>
          <w:b/>
          <w:sz w:val="18"/>
          <w:szCs w:val="18"/>
        </w:rPr>
        <w:t xml:space="preserve"> </w:t>
      </w:r>
      <w:r w:rsidR="00123D50" w:rsidRPr="00C0780F">
        <w:rPr>
          <w:rFonts w:ascii="Tahoma" w:hAnsi="Tahoma" w:cs="Tahoma"/>
          <w:b/>
          <w:sz w:val="18"/>
          <w:szCs w:val="18"/>
        </w:rPr>
        <w:t>gmina</w:t>
      </w:r>
      <w:r w:rsidR="000870B2" w:rsidRPr="00C0780F">
        <w:rPr>
          <w:rFonts w:ascii="Tahoma" w:hAnsi="Tahoma" w:cs="Tahoma"/>
          <w:b/>
          <w:sz w:val="18"/>
          <w:szCs w:val="18"/>
        </w:rPr>
        <w:t xml:space="preserve"> </w:t>
      </w:r>
      <w:r>
        <w:rPr>
          <w:rFonts w:ascii="Tahoma" w:hAnsi="Tahoma" w:cs="Tahoma"/>
          <w:b/>
          <w:sz w:val="18"/>
          <w:szCs w:val="18"/>
        </w:rPr>
        <w:t>Więcbork</w:t>
      </w:r>
      <w:r w:rsidR="000870B2" w:rsidRPr="00C0780F">
        <w:rPr>
          <w:rFonts w:ascii="Tahoma" w:hAnsi="Tahoma" w:cs="Tahoma"/>
          <w:b/>
          <w:bCs/>
          <w:sz w:val="18"/>
          <w:szCs w:val="18"/>
        </w:rPr>
        <w:t>”.</w:t>
      </w:r>
    </w:p>
    <w:p w:rsidR="00772874" w:rsidRPr="00772874" w:rsidRDefault="00772874" w:rsidP="00772874">
      <w:pPr>
        <w:autoSpaceDE w:val="0"/>
        <w:autoSpaceDN w:val="0"/>
        <w:adjustRightInd w:val="0"/>
        <w:spacing w:line="240" w:lineRule="auto"/>
        <w:jc w:val="both"/>
        <w:rPr>
          <w:rFonts w:ascii="Tahoma" w:hAnsi="Tahoma" w:cs="Tahoma"/>
          <w:b/>
          <w:bCs/>
          <w:sz w:val="18"/>
          <w:szCs w:val="18"/>
        </w:rPr>
      </w:pPr>
    </w:p>
    <w:p w:rsidR="00772874" w:rsidRDefault="004B605C" w:rsidP="00F11B64">
      <w:pPr>
        <w:pStyle w:val="Akapitzlist"/>
        <w:numPr>
          <w:ilvl w:val="0"/>
          <w:numId w:val="60"/>
        </w:numPr>
        <w:autoSpaceDE w:val="0"/>
        <w:autoSpaceDN w:val="0"/>
        <w:adjustRightInd w:val="0"/>
        <w:spacing w:line="240" w:lineRule="auto"/>
        <w:ind w:left="426" w:hanging="426"/>
        <w:jc w:val="both"/>
        <w:rPr>
          <w:rFonts w:ascii="Tahoma" w:hAnsi="Tahoma" w:cs="Tahoma"/>
          <w:sz w:val="18"/>
          <w:szCs w:val="18"/>
        </w:rPr>
      </w:pPr>
      <w:r w:rsidRPr="003F5FEE">
        <w:rPr>
          <w:rFonts w:ascii="Tahoma" w:hAnsi="Tahoma" w:cs="Tahoma"/>
          <w:b/>
          <w:bCs/>
          <w:sz w:val="18"/>
          <w:szCs w:val="18"/>
        </w:rPr>
        <w:t>Zabezpieczenie w formie innej n</w:t>
      </w:r>
      <w:r w:rsidR="00150B66" w:rsidRPr="003F5FEE">
        <w:rPr>
          <w:rFonts w:ascii="Tahoma" w:hAnsi="Tahoma" w:cs="Tahoma"/>
          <w:b/>
          <w:bCs/>
          <w:sz w:val="18"/>
          <w:szCs w:val="18"/>
        </w:rPr>
        <w:t>iż</w:t>
      </w:r>
      <w:r w:rsidRPr="003F5FEE">
        <w:rPr>
          <w:rFonts w:ascii="Tahoma" w:hAnsi="Tahoma" w:cs="Tahoma"/>
          <w:sz w:val="18"/>
          <w:szCs w:val="18"/>
        </w:rPr>
        <w:t xml:space="preserve"> </w:t>
      </w:r>
      <w:r w:rsidRPr="003F5FEE">
        <w:rPr>
          <w:rFonts w:ascii="Tahoma" w:hAnsi="Tahoma" w:cs="Tahoma"/>
          <w:b/>
          <w:bCs/>
          <w:sz w:val="18"/>
          <w:szCs w:val="18"/>
        </w:rPr>
        <w:t>pien</w:t>
      </w:r>
      <w:r w:rsidR="00150B66" w:rsidRPr="003F5FEE">
        <w:rPr>
          <w:rFonts w:ascii="Tahoma" w:hAnsi="Tahoma" w:cs="Tahoma"/>
          <w:b/>
          <w:bCs/>
          <w:sz w:val="18"/>
          <w:szCs w:val="18"/>
        </w:rPr>
        <w:t>ią</w:t>
      </w:r>
      <w:r w:rsidRPr="003F5FEE">
        <w:rPr>
          <w:rFonts w:ascii="Tahoma" w:hAnsi="Tahoma" w:cs="Tahoma"/>
          <w:b/>
          <w:bCs/>
          <w:sz w:val="18"/>
          <w:szCs w:val="18"/>
        </w:rPr>
        <w:t>dz nale</w:t>
      </w:r>
      <w:r w:rsidR="00150B66" w:rsidRPr="003F5FEE">
        <w:rPr>
          <w:rFonts w:ascii="Tahoma" w:hAnsi="Tahoma" w:cs="Tahoma"/>
          <w:b/>
          <w:bCs/>
          <w:sz w:val="18"/>
          <w:szCs w:val="18"/>
        </w:rPr>
        <w:t>ż</w:t>
      </w:r>
      <w:r w:rsidRPr="003F5FEE">
        <w:rPr>
          <w:rFonts w:ascii="Tahoma" w:hAnsi="Tahoma" w:cs="Tahoma"/>
          <w:b/>
          <w:bCs/>
          <w:sz w:val="18"/>
          <w:szCs w:val="18"/>
        </w:rPr>
        <w:t>y wni</w:t>
      </w:r>
      <w:r w:rsidR="00150B66" w:rsidRPr="003F5FEE">
        <w:rPr>
          <w:rFonts w:ascii="Tahoma" w:hAnsi="Tahoma" w:cs="Tahoma"/>
          <w:b/>
          <w:bCs/>
          <w:sz w:val="18"/>
          <w:szCs w:val="18"/>
        </w:rPr>
        <w:t>eść</w:t>
      </w:r>
      <w:r w:rsidRPr="003F5FEE">
        <w:rPr>
          <w:rFonts w:ascii="Tahoma" w:hAnsi="Tahoma" w:cs="Tahoma"/>
          <w:sz w:val="18"/>
          <w:szCs w:val="18"/>
        </w:rPr>
        <w:t xml:space="preserve"> </w:t>
      </w:r>
      <w:r w:rsidRPr="003F5FEE">
        <w:rPr>
          <w:rFonts w:ascii="Tahoma" w:hAnsi="Tahoma" w:cs="Tahoma"/>
          <w:b/>
          <w:bCs/>
          <w:sz w:val="18"/>
          <w:szCs w:val="18"/>
        </w:rPr>
        <w:t>w formie oryginału</w:t>
      </w:r>
      <w:r w:rsidRPr="003F5FEE">
        <w:rPr>
          <w:rFonts w:ascii="Tahoma" w:hAnsi="Tahoma" w:cs="Tahoma"/>
          <w:sz w:val="18"/>
          <w:szCs w:val="18"/>
        </w:rPr>
        <w:t>.</w:t>
      </w:r>
    </w:p>
    <w:p w:rsidR="00AF676D" w:rsidRPr="003F5FEE" w:rsidRDefault="00AF676D" w:rsidP="00772874">
      <w:pPr>
        <w:pStyle w:val="Akapitzlist"/>
        <w:autoSpaceDE w:val="0"/>
        <w:autoSpaceDN w:val="0"/>
        <w:adjustRightInd w:val="0"/>
        <w:spacing w:line="240" w:lineRule="auto"/>
        <w:ind w:left="426"/>
        <w:jc w:val="both"/>
        <w:rPr>
          <w:rFonts w:ascii="Tahoma" w:hAnsi="Tahoma" w:cs="Tahoma"/>
          <w:sz w:val="18"/>
          <w:szCs w:val="18"/>
        </w:rPr>
      </w:pPr>
      <w:r w:rsidRPr="003F5FEE">
        <w:rPr>
          <w:rFonts w:ascii="Tahoma" w:hAnsi="Tahoma" w:cs="Tahoma"/>
          <w:sz w:val="18"/>
          <w:szCs w:val="18"/>
        </w:rPr>
        <w:t xml:space="preserve"> </w:t>
      </w:r>
    </w:p>
    <w:p w:rsidR="00772874" w:rsidRDefault="004B605C" w:rsidP="00F11B64">
      <w:pPr>
        <w:pStyle w:val="Akapitzlist"/>
        <w:numPr>
          <w:ilvl w:val="0"/>
          <w:numId w:val="60"/>
        </w:numPr>
        <w:autoSpaceDE w:val="0"/>
        <w:autoSpaceDN w:val="0"/>
        <w:adjustRightInd w:val="0"/>
        <w:spacing w:line="240" w:lineRule="auto"/>
        <w:ind w:left="426" w:hanging="426"/>
        <w:jc w:val="both"/>
        <w:rPr>
          <w:rFonts w:ascii="Tahoma" w:hAnsi="Tahoma" w:cs="Tahoma"/>
          <w:sz w:val="18"/>
          <w:szCs w:val="18"/>
        </w:rPr>
      </w:pPr>
      <w:r w:rsidRPr="003F5FEE">
        <w:rPr>
          <w:rFonts w:ascii="Tahoma" w:hAnsi="Tahoma" w:cs="Tahoma"/>
          <w:sz w:val="18"/>
          <w:szCs w:val="18"/>
        </w:rPr>
        <w:t xml:space="preserve">W przypadku wniesienia wadium w </w:t>
      </w:r>
      <w:r w:rsidR="00150B66" w:rsidRPr="003F5FEE">
        <w:rPr>
          <w:rFonts w:ascii="Tahoma" w:hAnsi="Tahoma" w:cs="Tahoma"/>
          <w:sz w:val="18"/>
          <w:szCs w:val="18"/>
        </w:rPr>
        <w:t>pieniądzu</w:t>
      </w:r>
      <w:r w:rsidRPr="003F5FEE">
        <w:rPr>
          <w:rFonts w:ascii="Tahoma" w:hAnsi="Tahoma" w:cs="Tahoma"/>
          <w:sz w:val="18"/>
          <w:szCs w:val="18"/>
        </w:rPr>
        <w:t xml:space="preserve"> Wykonawca mo</w:t>
      </w:r>
      <w:r w:rsidR="00502A65" w:rsidRPr="003F5FEE">
        <w:rPr>
          <w:rFonts w:ascii="Tahoma" w:hAnsi="Tahoma" w:cs="Tahoma"/>
          <w:sz w:val="18"/>
          <w:szCs w:val="18"/>
        </w:rPr>
        <w:t>ż</w:t>
      </w:r>
      <w:r w:rsidRPr="003F5FEE">
        <w:rPr>
          <w:rFonts w:ascii="Tahoma" w:hAnsi="Tahoma" w:cs="Tahoma"/>
          <w:sz w:val="18"/>
          <w:szCs w:val="18"/>
        </w:rPr>
        <w:t>e w uzgodnieniu z</w:t>
      </w:r>
      <w:r w:rsidR="00AF676D" w:rsidRPr="003F5FEE">
        <w:rPr>
          <w:rFonts w:ascii="Tahoma" w:hAnsi="Tahoma" w:cs="Tahoma"/>
          <w:sz w:val="18"/>
          <w:szCs w:val="18"/>
        </w:rPr>
        <w:t xml:space="preserve"> </w:t>
      </w:r>
      <w:r w:rsidR="00B379E7" w:rsidRPr="003F5FEE">
        <w:rPr>
          <w:rFonts w:ascii="Tahoma" w:hAnsi="Tahoma" w:cs="Tahoma"/>
          <w:sz w:val="18"/>
          <w:szCs w:val="18"/>
        </w:rPr>
        <w:t>Zamawiający</w:t>
      </w:r>
      <w:r w:rsidRPr="003F5FEE">
        <w:rPr>
          <w:rFonts w:ascii="Tahoma" w:hAnsi="Tahoma" w:cs="Tahoma"/>
          <w:sz w:val="18"/>
          <w:szCs w:val="18"/>
        </w:rPr>
        <w:t xml:space="preserve">m </w:t>
      </w:r>
      <w:r w:rsidR="00150B66" w:rsidRPr="003F5FEE">
        <w:rPr>
          <w:rFonts w:ascii="Tahoma" w:hAnsi="Tahoma" w:cs="Tahoma"/>
          <w:sz w:val="18"/>
          <w:szCs w:val="18"/>
        </w:rPr>
        <w:t>zaliczyć</w:t>
      </w:r>
      <w:r w:rsidRPr="003F5FEE">
        <w:rPr>
          <w:rFonts w:ascii="Tahoma" w:hAnsi="Tahoma" w:cs="Tahoma"/>
          <w:sz w:val="18"/>
          <w:szCs w:val="18"/>
        </w:rPr>
        <w:t xml:space="preserve"> </w:t>
      </w:r>
      <w:r w:rsidR="00150B66" w:rsidRPr="003F5FEE">
        <w:rPr>
          <w:rFonts w:ascii="Tahoma" w:hAnsi="Tahoma" w:cs="Tahoma"/>
          <w:sz w:val="18"/>
          <w:szCs w:val="18"/>
        </w:rPr>
        <w:t>kwotę</w:t>
      </w:r>
      <w:r w:rsidRPr="003F5FEE">
        <w:rPr>
          <w:rFonts w:ascii="Tahoma" w:hAnsi="Tahoma" w:cs="Tahoma"/>
          <w:sz w:val="18"/>
          <w:szCs w:val="18"/>
        </w:rPr>
        <w:t xml:space="preserve"> wadium na poczet zabezpieczenia.</w:t>
      </w:r>
    </w:p>
    <w:p w:rsidR="00AF676D" w:rsidRPr="00772874" w:rsidRDefault="00AF676D" w:rsidP="00772874">
      <w:pPr>
        <w:autoSpaceDE w:val="0"/>
        <w:autoSpaceDN w:val="0"/>
        <w:adjustRightInd w:val="0"/>
        <w:spacing w:line="240" w:lineRule="auto"/>
        <w:jc w:val="both"/>
        <w:rPr>
          <w:rFonts w:ascii="Tahoma" w:hAnsi="Tahoma" w:cs="Tahoma"/>
          <w:sz w:val="18"/>
          <w:szCs w:val="18"/>
        </w:rPr>
      </w:pPr>
      <w:r w:rsidRPr="00772874">
        <w:rPr>
          <w:rFonts w:ascii="Tahoma" w:hAnsi="Tahoma" w:cs="Tahoma"/>
          <w:sz w:val="18"/>
          <w:szCs w:val="18"/>
        </w:rPr>
        <w:t xml:space="preserve"> </w:t>
      </w:r>
    </w:p>
    <w:p w:rsidR="00AF676D" w:rsidRDefault="004B605C" w:rsidP="00F11B64">
      <w:pPr>
        <w:pStyle w:val="Akapitzlist"/>
        <w:numPr>
          <w:ilvl w:val="0"/>
          <w:numId w:val="60"/>
        </w:numPr>
        <w:autoSpaceDE w:val="0"/>
        <w:autoSpaceDN w:val="0"/>
        <w:adjustRightInd w:val="0"/>
        <w:spacing w:line="240" w:lineRule="auto"/>
        <w:ind w:left="426" w:hanging="426"/>
        <w:jc w:val="both"/>
        <w:rPr>
          <w:rFonts w:ascii="Tahoma" w:hAnsi="Tahoma" w:cs="Tahoma"/>
          <w:sz w:val="18"/>
          <w:szCs w:val="18"/>
        </w:rPr>
      </w:pPr>
      <w:r w:rsidRPr="003F5FEE">
        <w:rPr>
          <w:rFonts w:ascii="Tahoma" w:hAnsi="Tahoma" w:cs="Tahoma"/>
          <w:sz w:val="18"/>
          <w:szCs w:val="18"/>
        </w:rPr>
        <w:t xml:space="preserve">W przypadku wnoszenia zabezpieczenia w formie gwarancji lub </w:t>
      </w:r>
      <w:r w:rsidR="00150B66" w:rsidRPr="003F5FEE">
        <w:rPr>
          <w:rFonts w:ascii="Tahoma" w:hAnsi="Tahoma" w:cs="Tahoma"/>
          <w:sz w:val="18"/>
          <w:szCs w:val="18"/>
        </w:rPr>
        <w:t>poręczeń</w:t>
      </w:r>
      <w:r w:rsidRPr="003F5FEE">
        <w:rPr>
          <w:rFonts w:ascii="Tahoma" w:hAnsi="Tahoma" w:cs="Tahoma"/>
          <w:sz w:val="18"/>
          <w:szCs w:val="18"/>
        </w:rPr>
        <w:t xml:space="preserve"> powinny </w:t>
      </w:r>
      <w:r w:rsidR="00B578B2" w:rsidRPr="003F5FEE">
        <w:rPr>
          <w:rFonts w:ascii="Tahoma" w:hAnsi="Tahoma" w:cs="Tahoma"/>
          <w:sz w:val="18"/>
          <w:szCs w:val="18"/>
        </w:rPr>
        <w:t>być</w:t>
      </w:r>
      <w:r w:rsidR="00AF676D" w:rsidRPr="003F5FEE">
        <w:rPr>
          <w:rFonts w:ascii="Tahoma" w:hAnsi="Tahoma" w:cs="Tahoma"/>
          <w:sz w:val="18"/>
          <w:szCs w:val="18"/>
        </w:rPr>
        <w:t xml:space="preserve"> </w:t>
      </w:r>
      <w:r w:rsidRPr="003F5FEE">
        <w:rPr>
          <w:rFonts w:ascii="Tahoma" w:hAnsi="Tahoma" w:cs="Tahoma"/>
          <w:sz w:val="18"/>
          <w:szCs w:val="18"/>
        </w:rPr>
        <w:t xml:space="preserve">one wystawione na okres </w:t>
      </w:r>
      <w:r w:rsidR="00150B66" w:rsidRPr="003F5FEE">
        <w:rPr>
          <w:rFonts w:ascii="Tahoma" w:hAnsi="Tahoma" w:cs="Tahoma"/>
          <w:sz w:val="18"/>
          <w:szCs w:val="18"/>
        </w:rPr>
        <w:t>obejmujący</w:t>
      </w:r>
      <w:r w:rsidRPr="003F5FEE">
        <w:rPr>
          <w:rFonts w:ascii="Tahoma" w:hAnsi="Tahoma" w:cs="Tahoma"/>
          <w:sz w:val="18"/>
          <w:szCs w:val="18"/>
        </w:rPr>
        <w:t xml:space="preserve"> realizacj</w:t>
      </w:r>
      <w:r w:rsidR="001B40E4">
        <w:rPr>
          <w:rFonts w:ascii="Tahoma" w:hAnsi="Tahoma" w:cs="Tahoma"/>
          <w:sz w:val="18"/>
          <w:szCs w:val="18"/>
        </w:rPr>
        <w:t>ę</w:t>
      </w:r>
      <w:r w:rsidRPr="003F5FEE">
        <w:rPr>
          <w:rFonts w:ascii="Tahoma" w:hAnsi="Tahoma" w:cs="Tahoma"/>
          <w:sz w:val="18"/>
          <w:szCs w:val="18"/>
        </w:rPr>
        <w:t xml:space="preserve"> zamówienia oraz okres gwarancji i</w:t>
      </w:r>
      <w:r w:rsidR="00AF676D" w:rsidRPr="003F5FEE">
        <w:rPr>
          <w:rFonts w:ascii="Tahoma" w:hAnsi="Tahoma" w:cs="Tahoma"/>
          <w:sz w:val="18"/>
          <w:szCs w:val="18"/>
        </w:rPr>
        <w:t xml:space="preserve"> rękojmi</w:t>
      </w:r>
      <w:r w:rsidRPr="003F5FEE">
        <w:rPr>
          <w:rFonts w:ascii="Tahoma" w:hAnsi="Tahoma" w:cs="Tahoma"/>
          <w:sz w:val="18"/>
          <w:szCs w:val="18"/>
        </w:rPr>
        <w:t>.</w:t>
      </w:r>
      <w:r w:rsidR="00AF676D" w:rsidRPr="003F5FEE">
        <w:rPr>
          <w:rFonts w:ascii="Tahoma" w:hAnsi="Tahoma" w:cs="Tahoma"/>
          <w:sz w:val="18"/>
          <w:szCs w:val="18"/>
        </w:rPr>
        <w:t xml:space="preserve"> </w:t>
      </w:r>
    </w:p>
    <w:p w:rsidR="00772874" w:rsidRPr="00772874" w:rsidRDefault="00772874" w:rsidP="00772874">
      <w:pPr>
        <w:autoSpaceDE w:val="0"/>
        <w:autoSpaceDN w:val="0"/>
        <w:adjustRightInd w:val="0"/>
        <w:spacing w:line="240" w:lineRule="auto"/>
        <w:jc w:val="both"/>
        <w:rPr>
          <w:rFonts w:ascii="Tahoma" w:hAnsi="Tahoma" w:cs="Tahoma"/>
          <w:sz w:val="18"/>
          <w:szCs w:val="18"/>
        </w:rPr>
      </w:pPr>
    </w:p>
    <w:p w:rsidR="00772874" w:rsidRDefault="004B605C" w:rsidP="00F11B64">
      <w:pPr>
        <w:pStyle w:val="Akapitzlist"/>
        <w:numPr>
          <w:ilvl w:val="0"/>
          <w:numId w:val="60"/>
        </w:numPr>
        <w:autoSpaceDE w:val="0"/>
        <w:autoSpaceDN w:val="0"/>
        <w:adjustRightInd w:val="0"/>
        <w:spacing w:line="240" w:lineRule="auto"/>
        <w:ind w:left="426" w:hanging="426"/>
        <w:jc w:val="both"/>
        <w:rPr>
          <w:rFonts w:ascii="Tahoma" w:hAnsi="Tahoma" w:cs="Tahoma"/>
          <w:sz w:val="18"/>
          <w:szCs w:val="18"/>
        </w:rPr>
      </w:pPr>
      <w:r w:rsidRPr="003F5FEE">
        <w:rPr>
          <w:rFonts w:ascii="Tahoma" w:hAnsi="Tahoma" w:cs="Tahoma"/>
          <w:sz w:val="18"/>
          <w:szCs w:val="18"/>
        </w:rPr>
        <w:t xml:space="preserve">W trakcie realizacji umowy </w:t>
      </w:r>
      <w:r w:rsidR="001B40E4">
        <w:rPr>
          <w:rFonts w:ascii="Tahoma" w:hAnsi="Tahoma" w:cs="Tahoma"/>
          <w:sz w:val="18"/>
          <w:szCs w:val="18"/>
        </w:rPr>
        <w:t>W</w:t>
      </w:r>
      <w:r w:rsidRPr="003F5FEE">
        <w:rPr>
          <w:rFonts w:ascii="Tahoma" w:hAnsi="Tahoma" w:cs="Tahoma"/>
          <w:sz w:val="18"/>
          <w:szCs w:val="18"/>
        </w:rPr>
        <w:t>ykonawca mo</w:t>
      </w:r>
      <w:r w:rsidR="00502A65" w:rsidRPr="003F5FEE">
        <w:rPr>
          <w:rFonts w:ascii="Tahoma" w:hAnsi="Tahoma" w:cs="Tahoma"/>
          <w:sz w:val="18"/>
          <w:szCs w:val="18"/>
        </w:rPr>
        <w:t>ż</w:t>
      </w:r>
      <w:r w:rsidRPr="003F5FEE">
        <w:rPr>
          <w:rFonts w:ascii="Tahoma" w:hAnsi="Tahoma" w:cs="Tahoma"/>
          <w:sz w:val="18"/>
          <w:szCs w:val="18"/>
        </w:rPr>
        <w:t xml:space="preserve">e </w:t>
      </w:r>
      <w:r w:rsidR="00150B66" w:rsidRPr="003F5FEE">
        <w:rPr>
          <w:rFonts w:ascii="Tahoma" w:hAnsi="Tahoma" w:cs="Tahoma"/>
          <w:sz w:val="18"/>
          <w:szCs w:val="18"/>
        </w:rPr>
        <w:t>dokonać</w:t>
      </w:r>
      <w:r w:rsidRPr="003F5FEE">
        <w:rPr>
          <w:rFonts w:ascii="Tahoma" w:hAnsi="Tahoma" w:cs="Tahoma"/>
          <w:sz w:val="18"/>
          <w:szCs w:val="18"/>
        </w:rPr>
        <w:t xml:space="preserve"> zmiany formy zabezpieczenia na</w:t>
      </w:r>
      <w:r w:rsidR="00AF676D" w:rsidRPr="003F5FEE">
        <w:rPr>
          <w:rFonts w:ascii="Tahoma" w:hAnsi="Tahoma" w:cs="Tahoma"/>
          <w:sz w:val="18"/>
          <w:szCs w:val="18"/>
        </w:rPr>
        <w:t xml:space="preserve"> </w:t>
      </w:r>
      <w:r w:rsidRPr="003F5FEE">
        <w:rPr>
          <w:rFonts w:ascii="Tahoma" w:hAnsi="Tahoma" w:cs="Tahoma"/>
          <w:sz w:val="18"/>
          <w:szCs w:val="18"/>
        </w:rPr>
        <w:t>jedn</w:t>
      </w:r>
      <w:r w:rsidR="001B40E4">
        <w:rPr>
          <w:rFonts w:ascii="Tahoma" w:hAnsi="Tahoma" w:cs="Tahoma"/>
          <w:sz w:val="18"/>
          <w:szCs w:val="18"/>
        </w:rPr>
        <w:t>ą</w:t>
      </w:r>
      <w:r w:rsidRPr="003F5FEE">
        <w:rPr>
          <w:rFonts w:ascii="Tahoma" w:hAnsi="Tahoma" w:cs="Tahoma"/>
          <w:sz w:val="18"/>
          <w:szCs w:val="18"/>
        </w:rPr>
        <w:t xml:space="preserve"> lub kilka form, o których mowa w ust. 3. Zmiana formy</w:t>
      </w:r>
      <w:r w:rsidR="00AF676D" w:rsidRPr="003F5FEE">
        <w:rPr>
          <w:rFonts w:ascii="Tahoma" w:hAnsi="Tahoma" w:cs="Tahoma"/>
          <w:sz w:val="18"/>
          <w:szCs w:val="18"/>
        </w:rPr>
        <w:t xml:space="preserve"> </w:t>
      </w:r>
      <w:r w:rsidRPr="003F5FEE">
        <w:rPr>
          <w:rFonts w:ascii="Tahoma" w:hAnsi="Tahoma" w:cs="Tahoma"/>
          <w:sz w:val="18"/>
          <w:szCs w:val="18"/>
        </w:rPr>
        <w:t xml:space="preserve">zabezpieczenia musi </w:t>
      </w:r>
      <w:r w:rsidR="00150B66" w:rsidRPr="003F5FEE">
        <w:rPr>
          <w:rFonts w:ascii="Tahoma" w:hAnsi="Tahoma" w:cs="Tahoma"/>
          <w:sz w:val="18"/>
          <w:szCs w:val="18"/>
        </w:rPr>
        <w:t>zachować</w:t>
      </w:r>
      <w:r w:rsidRPr="003F5FEE">
        <w:rPr>
          <w:rFonts w:ascii="Tahoma" w:hAnsi="Tahoma" w:cs="Tahoma"/>
          <w:sz w:val="18"/>
          <w:szCs w:val="18"/>
        </w:rPr>
        <w:t xml:space="preserve"> </w:t>
      </w:r>
      <w:r w:rsidR="00150B66" w:rsidRPr="003F5FEE">
        <w:rPr>
          <w:rFonts w:ascii="Tahoma" w:hAnsi="Tahoma" w:cs="Tahoma"/>
          <w:sz w:val="18"/>
          <w:szCs w:val="18"/>
        </w:rPr>
        <w:t>ciągłość</w:t>
      </w:r>
      <w:r w:rsidRPr="003F5FEE">
        <w:rPr>
          <w:rFonts w:ascii="Tahoma" w:hAnsi="Tahoma" w:cs="Tahoma"/>
          <w:sz w:val="18"/>
          <w:szCs w:val="18"/>
        </w:rPr>
        <w:t xml:space="preserve"> nale</w:t>
      </w:r>
      <w:r w:rsidR="00502A65" w:rsidRPr="003F5FEE">
        <w:rPr>
          <w:rFonts w:ascii="Tahoma" w:hAnsi="Tahoma" w:cs="Tahoma"/>
          <w:sz w:val="18"/>
          <w:szCs w:val="18"/>
        </w:rPr>
        <w:t>ż</w:t>
      </w:r>
      <w:r w:rsidRPr="003F5FEE">
        <w:rPr>
          <w:rFonts w:ascii="Tahoma" w:hAnsi="Tahoma" w:cs="Tahoma"/>
          <w:sz w:val="18"/>
          <w:szCs w:val="18"/>
        </w:rPr>
        <w:t>ytego wykonania umowy bez zmniejszenia</w:t>
      </w:r>
      <w:r w:rsidR="00AF676D" w:rsidRPr="003F5FEE">
        <w:rPr>
          <w:rFonts w:ascii="Tahoma" w:hAnsi="Tahoma" w:cs="Tahoma"/>
          <w:sz w:val="18"/>
          <w:szCs w:val="18"/>
        </w:rPr>
        <w:t xml:space="preserve"> </w:t>
      </w:r>
      <w:r w:rsidRPr="003F5FEE">
        <w:rPr>
          <w:rFonts w:ascii="Tahoma" w:hAnsi="Tahoma" w:cs="Tahoma"/>
          <w:sz w:val="18"/>
          <w:szCs w:val="18"/>
        </w:rPr>
        <w:t xml:space="preserve">jego ustalonej </w:t>
      </w:r>
      <w:r w:rsidR="00150B66" w:rsidRPr="003F5FEE">
        <w:rPr>
          <w:rFonts w:ascii="Tahoma" w:hAnsi="Tahoma" w:cs="Tahoma"/>
          <w:sz w:val="18"/>
          <w:szCs w:val="18"/>
        </w:rPr>
        <w:t>wysokości</w:t>
      </w:r>
      <w:r w:rsidRPr="003F5FEE">
        <w:rPr>
          <w:rFonts w:ascii="Tahoma" w:hAnsi="Tahoma" w:cs="Tahoma"/>
          <w:sz w:val="18"/>
          <w:szCs w:val="18"/>
        </w:rPr>
        <w:t>.</w:t>
      </w:r>
    </w:p>
    <w:p w:rsidR="00AF676D" w:rsidRPr="00772874" w:rsidRDefault="00AF676D" w:rsidP="00772874">
      <w:pPr>
        <w:autoSpaceDE w:val="0"/>
        <w:autoSpaceDN w:val="0"/>
        <w:adjustRightInd w:val="0"/>
        <w:spacing w:line="240" w:lineRule="auto"/>
        <w:jc w:val="both"/>
        <w:rPr>
          <w:rFonts w:ascii="Tahoma" w:hAnsi="Tahoma" w:cs="Tahoma"/>
          <w:sz w:val="18"/>
          <w:szCs w:val="18"/>
        </w:rPr>
      </w:pPr>
      <w:r w:rsidRPr="00772874">
        <w:rPr>
          <w:rFonts w:ascii="Tahoma" w:hAnsi="Tahoma" w:cs="Tahoma"/>
          <w:sz w:val="18"/>
          <w:szCs w:val="18"/>
        </w:rPr>
        <w:t xml:space="preserve"> </w:t>
      </w:r>
    </w:p>
    <w:p w:rsidR="004B605C" w:rsidRPr="003F5FEE" w:rsidRDefault="00B379E7" w:rsidP="00F11B64">
      <w:pPr>
        <w:pStyle w:val="Akapitzlist"/>
        <w:numPr>
          <w:ilvl w:val="0"/>
          <w:numId w:val="60"/>
        </w:numPr>
        <w:autoSpaceDE w:val="0"/>
        <w:autoSpaceDN w:val="0"/>
        <w:adjustRightInd w:val="0"/>
        <w:spacing w:line="240" w:lineRule="auto"/>
        <w:ind w:left="426" w:hanging="426"/>
        <w:jc w:val="both"/>
        <w:rPr>
          <w:rFonts w:ascii="Tahoma" w:hAnsi="Tahoma" w:cs="Tahoma"/>
          <w:sz w:val="18"/>
          <w:szCs w:val="18"/>
        </w:rPr>
      </w:pPr>
      <w:r w:rsidRPr="003F5FEE">
        <w:rPr>
          <w:rFonts w:ascii="Tahoma" w:hAnsi="Tahoma" w:cs="Tahoma"/>
          <w:sz w:val="18"/>
          <w:szCs w:val="18"/>
        </w:rPr>
        <w:t>Zamawiający</w:t>
      </w:r>
      <w:r w:rsidR="004B605C" w:rsidRPr="003F5FEE">
        <w:rPr>
          <w:rFonts w:ascii="Tahoma" w:hAnsi="Tahoma" w:cs="Tahoma"/>
          <w:sz w:val="18"/>
          <w:szCs w:val="18"/>
        </w:rPr>
        <w:t xml:space="preserve"> dokona zwrotu zabezpieczenia nale</w:t>
      </w:r>
      <w:r w:rsidR="00502A65" w:rsidRPr="003F5FEE">
        <w:rPr>
          <w:rFonts w:ascii="Tahoma" w:hAnsi="Tahoma" w:cs="Tahoma"/>
          <w:sz w:val="18"/>
          <w:szCs w:val="18"/>
        </w:rPr>
        <w:t>ż</w:t>
      </w:r>
      <w:r w:rsidR="004B605C" w:rsidRPr="003F5FEE">
        <w:rPr>
          <w:rFonts w:ascii="Tahoma" w:hAnsi="Tahoma" w:cs="Tahoma"/>
          <w:sz w:val="18"/>
          <w:szCs w:val="18"/>
        </w:rPr>
        <w:t>ytego wykonania umowy w</w:t>
      </w:r>
      <w:r w:rsidR="00AF676D" w:rsidRPr="003F5FEE">
        <w:rPr>
          <w:rFonts w:ascii="Tahoma" w:hAnsi="Tahoma" w:cs="Tahoma"/>
          <w:sz w:val="18"/>
          <w:szCs w:val="18"/>
        </w:rPr>
        <w:t xml:space="preserve"> następujących </w:t>
      </w:r>
      <w:r w:rsidR="00100003" w:rsidRPr="003F5FEE">
        <w:rPr>
          <w:rFonts w:ascii="Tahoma" w:hAnsi="Tahoma" w:cs="Tahoma"/>
          <w:sz w:val="18"/>
          <w:szCs w:val="18"/>
        </w:rPr>
        <w:t>części</w:t>
      </w:r>
      <w:r w:rsidR="004B605C" w:rsidRPr="003F5FEE">
        <w:rPr>
          <w:rFonts w:ascii="Tahoma" w:hAnsi="Tahoma" w:cs="Tahoma"/>
          <w:sz w:val="18"/>
          <w:szCs w:val="18"/>
        </w:rPr>
        <w:t xml:space="preserve">ach </w:t>
      </w:r>
      <w:r w:rsidR="009C38D1">
        <w:rPr>
          <w:rFonts w:ascii="Tahoma" w:hAnsi="Tahoma" w:cs="Tahoma"/>
          <w:sz w:val="18"/>
          <w:szCs w:val="18"/>
        </w:rPr>
        <w:t xml:space="preserve">             </w:t>
      </w:r>
      <w:r w:rsidR="004B605C" w:rsidRPr="003F5FEE">
        <w:rPr>
          <w:rFonts w:ascii="Tahoma" w:hAnsi="Tahoma" w:cs="Tahoma"/>
          <w:sz w:val="18"/>
          <w:szCs w:val="18"/>
        </w:rPr>
        <w:t>i terminach:</w:t>
      </w:r>
    </w:p>
    <w:p w:rsidR="00AF676D" w:rsidRPr="003F5FEE" w:rsidRDefault="004B605C" w:rsidP="00F11B64">
      <w:pPr>
        <w:pStyle w:val="Akapitzlist"/>
        <w:numPr>
          <w:ilvl w:val="0"/>
          <w:numId w:val="38"/>
        </w:numPr>
        <w:autoSpaceDE w:val="0"/>
        <w:autoSpaceDN w:val="0"/>
        <w:adjustRightInd w:val="0"/>
        <w:spacing w:line="240" w:lineRule="auto"/>
        <w:ind w:left="567" w:hanging="283"/>
        <w:jc w:val="both"/>
        <w:rPr>
          <w:rFonts w:ascii="Tahoma" w:hAnsi="Tahoma" w:cs="Tahoma"/>
          <w:sz w:val="18"/>
          <w:szCs w:val="18"/>
        </w:rPr>
      </w:pPr>
      <w:r w:rsidRPr="003F5FEE">
        <w:rPr>
          <w:rFonts w:ascii="Tahoma" w:hAnsi="Tahoma" w:cs="Tahoma"/>
          <w:sz w:val="18"/>
          <w:szCs w:val="18"/>
        </w:rPr>
        <w:t xml:space="preserve">70% </w:t>
      </w:r>
      <w:r w:rsidR="00150B66" w:rsidRPr="003F5FEE">
        <w:rPr>
          <w:rFonts w:ascii="Tahoma" w:hAnsi="Tahoma" w:cs="Tahoma"/>
          <w:sz w:val="18"/>
          <w:szCs w:val="18"/>
        </w:rPr>
        <w:t>wartości</w:t>
      </w:r>
      <w:r w:rsidRPr="003F5FEE">
        <w:rPr>
          <w:rFonts w:ascii="Tahoma" w:hAnsi="Tahoma" w:cs="Tahoma"/>
          <w:sz w:val="18"/>
          <w:szCs w:val="18"/>
        </w:rPr>
        <w:t xml:space="preserve"> zabezpieczenia – </w:t>
      </w:r>
      <w:r w:rsidR="00B379E7" w:rsidRPr="003F5FEE">
        <w:rPr>
          <w:rFonts w:ascii="Tahoma" w:hAnsi="Tahoma" w:cs="Tahoma"/>
          <w:sz w:val="18"/>
          <w:szCs w:val="18"/>
        </w:rPr>
        <w:t>Zamawiający</w:t>
      </w:r>
      <w:r w:rsidRPr="003F5FEE">
        <w:rPr>
          <w:rFonts w:ascii="Tahoma" w:hAnsi="Tahoma" w:cs="Tahoma"/>
          <w:sz w:val="18"/>
          <w:szCs w:val="18"/>
        </w:rPr>
        <w:t xml:space="preserve"> zwróci w terminie 30 dni od dnia wykonania</w:t>
      </w:r>
      <w:r w:rsidR="00AF676D" w:rsidRPr="003F5FEE">
        <w:rPr>
          <w:rFonts w:ascii="Tahoma" w:hAnsi="Tahoma" w:cs="Tahoma"/>
          <w:sz w:val="18"/>
          <w:szCs w:val="18"/>
        </w:rPr>
        <w:t xml:space="preserve"> </w:t>
      </w:r>
      <w:r w:rsidRPr="003F5FEE">
        <w:rPr>
          <w:rFonts w:ascii="Tahoma" w:hAnsi="Tahoma" w:cs="Tahoma"/>
          <w:sz w:val="18"/>
          <w:szCs w:val="18"/>
        </w:rPr>
        <w:t xml:space="preserve">zamówienia </w:t>
      </w:r>
      <w:r w:rsidR="009C38D1">
        <w:rPr>
          <w:rFonts w:ascii="Tahoma" w:hAnsi="Tahoma" w:cs="Tahoma"/>
          <w:sz w:val="18"/>
          <w:szCs w:val="18"/>
        </w:rPr>
        <w:t xml:space="preserve">           </w:t>
      </w:r>
      <w:r w:rsidRPr="003F5FEE">
        <w:rPr>
          <w:rFonts w:ascii="Tahoma" w:hAnsi="Tahoma" w:cs="Tahoma"/>
          <w:sz w:val="18"/>
          <w:szCs w:val="18"/>
        </w:rPr>
        <w:t xml:space="preserve">i uznania przez </w:t>
      </w:r>
      <w:r w:rsidR="001B40E4">
        <w:rPr>
          <w:rFonts w:ascii="Tahoma" w:hAnsi="Tahoma" w:cs="Tahoma"/>
          <w:sz w:val="18"/>
          <w:szCs w:val="18"/>
        </w:rPr>
        <w:t>Z</w:t>
      </w:r>
      <w:r w:rsidR="00150B66" w:rsidRPr="003F5FEE">
        <w:rPr>
          <w:rFonts w:ascii="Tahoma" w:hAnsi="Tahoma" w:cs="Tahoma"/>
          <w:sz w:val="18"/>
          <w:szCs w:val="18"/>
        </w:rPr>
        <w:t>amawiającego</w:t>
      </w:r>
      <w:r w:rsidRPr="003F5FEE">
        <w:rPr>
          <w:rFonts w:ascii="Tahoma" w:hAnsi="Tahoma" w:cs="Tahoma"/>
          <w:sz w:val="18"/>
          <w:szCs w:val="18"/>
        </w:rPr>
        <w:t xml:space="preserve"> za nale</w:t>
      </w:r>
      <w:r w:rsidR="00502A65" w:rsidRPr="003F5FEE">
        <w:rPr>
          <w:rFonts w:ascii="Tahoma" w:hAnsi="Tahoma" w:cs="Tahoma"/>
          <w:sz w:val="18"/>
          <w:szCs w:val="18"/>
        </w:rPr>
        <w:t>ż</w:t>
      </w:r>
      <w:r w:rsidRPr="003F5FEE">
        <w:rPr>
          <w:rFonts w:ascii="Tahoma" w:hAnsi="Tahoma" w:cs="Tahoma"/>
          <w:sz w:val="18"/>
          <w:szCs w:val="18"/>
        </w:rPr>
        <w:t>ycie wykonane,</w:t>
      </w:r>
      <w:r w:rsidR="00AF676D" w:rsidRPr="003F5FEE">
        <w:rPr>
          <w:rFonts w:ascii="Tahoma" w:hAnsi="Tahoma" w:cs="Tahoma"/>
          <w:sz w:val="18"/>
          <w:szCs w:val="18"/>
        </w:rPr>
        <w:t xml:space="preserve"> </w:t>
      </w:r>
    </w:p>
    <w:p w:rsidR="004B605C" w:rsidRDefault="004B605C" w:rsidP="00F11B64">
      <w:pPr>
        <w:pStyle w:val="Akapitzlist"/>
        <w:numPr>
          <w:ilvl w:val="0"/>
          <w:numId w:val="38"/>
        </w:numPr>
        <w:autoSpaceDE w:val="0"/>
        <w:autoSpaceDN w:val="0"/>
        <w:adjustRightInd w:val="0"/>
        <w:spacing w:line="240" w:lineRule="auto"/>
        <w:ind w:left="567" w:hanging="283"/>
        <w:jc w:val="both"/>
        <w:rPr>
          <w:rFonts w:ascii="Tahoma" w:hAnsi="Tahoma" w:cs="Tahoma"/>
          <w:sz w:val="18"/>
          <w:szCs w:val="18"/>
        </w:rPr>
      </w:pPr>
      <w:r w:rsidRPr="003F5FEE">
        <w:rPr>
          <w:rFonts w:ascii="Tahoma" w:hAnsi="Tahoma" w:cs="Tahoma"/>
          <w:sz w:val="18"/>
          <w:szCs w:val="18"/>
        </w:rPr>
        <w:t xml:space="preserve">30% </w:t>
      </w:r>
      <w:r w:rsidR="00150B66" w:rsidRPr="003F5FEE">
        <w:rPr>
          <w:rFonts w:ascii="Tahoma" w:hAnsi="Tahoma" w:cs="Tahoma"/>
          <w:sz w:val="18"/>
          <w:szCs w:val="18"/>
        </w:rPr>
        <w:t>wartości</w:t>
      </w:r>
      <w:r w:rsidRPr="003F5FEE">
        <w:rPr>
          <w:rFonts w:ascii="Tahoma" w:hAnsi="Tahoma" w:cs="Tahoma"/>
          <w:sz w:val="18"/>
          <w:szCs w:val="18"/>
        </w:rPr>
        <w:t xml:space="preserve"> zabezpieczenia – </w:t>
      </w:r>
      <w:r w:rsidR="00B379E7" w:rsidRPr="003F5FEE">
        <w:rPr>
          <w:rFonts w:ascii="Tahoma" w:hAnsi="Tahoma" w:cs="Tahoma"/>
          <w:sz w:val="18"/>
          <w:szCs w:val="18"/>
        </w:rPr>
        <w:t>Zamawiający</w:t>
      </w:r>
      <w:r w:rsidRPr="003F5FEE">
        <w:rPr>
          <w:rFonts w:ascii="Tahoma" w:hAnsi="Tahoma" w:cs="Tahoma"/>
          <w:sz w:val="18"/>
          <w:szCs w:val="18"/>
        </w:rPr>
        <w:t xml:space="preserve"> zwróci nie </w:t>
      </w:r>
      <w:r w:rsidR="00150B66" w:rsidRPr="003F5FEE">
        <w:rPr>
          <w:rFonts w:ascii="Tahoma" w:hAnsi="Tahoma" w:cs="Tahoma"/>
          <w:sz w:val="18"/>
          <w:szCs w:val="18"/>
        </w:rPr>
        <w:t>później</w:t>
      </w:r>
      <w:r w:rsidRPr="003F5FEE">
        <w:rPr>
          <w:rFonts w:ascii="Tahoma" w:hAnsi="Tahoma" w:cs="Tahoma"/>
          <w:sz w:val="18"/>
          <w:szCs w:val="18"/>
        </w:rPr>
        <w:t xml:space="preserve"> ni</w:t>
      </w:r>
      <w:r w:rsidR="00502A65" w:rsidRPr="003F5FEE">
        <w:rPr>
          <w:rFonts w:ascii="Tahoma" w:hAnsi="Tahoma" w:cs="Tahoma"/>
          <w:sz w:val="18"/>
          <w:szCs w:val="18"/>
        </w:rPr>
        <w:t>ż</w:t>
      </w:r>
      <w:r w:rsidRPr="003F5FEE">
        <w:rPr>
          <w:rFonts w:ascii="Tahoma" w:hAnsi="Tahoma" w:cs="Tahoma"/>
          <w:sz w:val="18"/>
          <w:szCs w:val="18"/>
        </w:rPr>
        <w:t xml:space="preserve"> w 15-tym dniu po</w:t>
      </w:r>
      <w:r w:rsidR="00AF676D" w:rsidRPr="003F5FEE">
        <w:rPr>
          <w:rFonts w:ascii="Tahoma" w:hAnsi="Tahoma" w:cs="Tahoma"/>
          <w:sz w:val="18"/>
          <w:szCs w:val="18"/>
        </w:rPr>
        <w:t xml:space="preserve"> </w:t>
      </w:r>
      <w:r w:rsidRPr="003F5FEE">
        <w:rPr>
          <w:rFonts w:ascii="Tahoma" w:hAnsi="Tahoma" w:cs="Tahoma"/>
          <w:sz w:val="18"/>
          <w:szCs w:val="18"/>
        </w:rPr>
        <w:t xml:space="preserve">upływie okresu </w:t>
      </w:r>
      <w:r w:rsidR="00150B66" w:rsidRPr="003F5FEE">
        <w:rPr>
          <w:rFonts w:ascii="Tahoma" w:hAnsi="Tahoma" w:cs="Tahoma"/>
          <w:sz w:val="18"/>
          <w:szCs w:val="18"/>
        </w:rPr>
        <w:t>rękojmi</w:t>
      </w:r>
      <w:r w:rsidRPr="003F5FEE">
        <w:rPr>
          <w:rFonts w:ascii="Tahoma" w:hAnsi="Tahoma" w:cs="Tahoma"/>
          <w:sz w:val="18"/>
          <w:szCs w:val="18"/>
        </w:rPr>
        <w:t xml:space="preserve"> za wady.</w:t>
      </w:r>
    </w:p>
    <w:p w:rsidR="00772874" w:rsidRPr="00772874" w:rsidRDefault="00772874" w:rsidP="00772874">
      <w:pPr>
        <w:autoSpaceDE w:val="0"/>
        <w:autoSpaceDN w:val="0"/>
        <w:adjustRightInd w:val="0"/>
        <w:spacing w:line="240" w:lineRule="auto"/>
        <w:ind w:left="284"/>
        <w:jc w:val="both"/>
        <w:rPr>
          <w:rFonts w:ascii="Tahoma" w:hAnsi="Tahoma" w:cs="Tahoma"/>
          <w:sz w:val="18"/>
          <w:szCs w:val="18"/>
        </w:rPr>
      </w:pPr>
    </w:p>
    <w:p w:rsidR="00AF676D" w:rsidRDefault="00B379E7" w:rsidP="00F11B64">
      <w:pPr>
        <w:pStyle w:val="Akapitzlist"/>
        <w:numPr>
          <w:ilvl w:val="0"/>
          <w:numId w:val="60"/>
        </w:numPr>
        <w:autoSpaceDE w:val="0"/>
        <w:autoSpaceDN w:val="0"/>
        <w:adjustRightInd w:val="0"/>
        <w:spacing w:line="240" w:lineRule="auto"/>
        <w:ind w:left="426" w:hanging="426"/>
        <w:jc w:val="both"/>
        <w:rPr>
          <w:rFonts w:ascii="Tahoma" w:hAnsi="Tahoma" w:cs="Tahoma"/>
          <w:sz w:val="18"/>
          <w:szCs w:val="18"/>
        </w:rPr>
      </w:pPr>
      <w:r w:rsidRPr="003F5FEE">
        <w:rPr>
          <w:rFonts w:ascii="Tahoma" w:hAnsi="Tahoma" w:cs="Tahoma"/>
          <w:sz w:val="18"/>
          <w:szCs w:val="18"/>
        </w:rPr>
        <w:t>Zamawiający</w:t>
      </w:r>
      <w:r w:rsidR="004B605C" w:rsidRPr="003F5FEE">
        <w:rPr>
          <w:rFonts w:ascii="Tahoma" w:hAnsi="Tahoma" w:cs="Tahoma"/>
          <w:sz w:val="18"/>
          <w:szCs w:val="18"/>
        </w:rPr>
        <w:t xml:space="preserve"> zwraca zabezpieczenie wniesione w </w:t>
      </w:r>
      <w:r w:rsidR="00150B66" w:rsidRPr="003F5FEE">
        <w:rPr>
          <w:rFonts w:ascii="Tahoma" w:hAnsi="Tahoma" w:cs="Tahoma"/>
          <w:sz w:val="18"/>
          <w:szCs w:val="18"/>
        </w:rPr>
        <w:t>pieniądzu</w:t>
      </w:r>
      <w:r w:rsidR="004B605C" w:rsidRPr="003F5FEE">
        <w:rPr>
          <w:rFonts w:ascii="Tahoma" w:hAnsi="Tahoma" w:cs="Tahoma"/>
          <w:sz w:val="18"/>
          <w:szCs w:val="18"/>
        </w:rPr>
        <w:t xml:space="preserve"> z odsetkami </w:t>
      </w:r>
      <w:r w:rsidR="00150B66" w:rsidRPr="003F5FEE">
        <w:rPr>
          <w:rFonts w:ascii="Tahoma" w:hAnsi="Tahoma" w:cs="Tahoma"/>
          <w:sz w:val="18"/>
          <w:szCs w:val="18"/>
        </w:rPr>
        <w:t>wynikającymi</w:t>
      </w:r>
      <w:r w:rsidR="004B605C" w:rsidRPr="003F5FEE">
        <w:rPr>
          <w:rFonts w:ascii="Tahoma" w:hAnsi="Tahoma" w:cs="Tahoma"/>
          <w:sz w:val="18"/>
          <w:szCs w:val="18"/>
        </w:rPr>
        <w:t xml:space="preserve"> z</w:t>
      </w:r>
      <w:r w:rsidR="00AF676D" w:rsidRPr="003F5FEE">
        <w:rPr>
          <w:rFonts w:ascii="Tahoma" w:hAnsi="Tahoma" w:cs="Tahoma"/>
          <w:sz w:val="18"/>
          <w:szCs w:val="18"/>
        </w:rPr>
        <w:t xml:space="preserve"> </w:t>
      </w:r>
      <w:r w:rsidR="004B605C" w:rsidRPr="003F5FEE">
        <w:rPr>
          <w:rFonts w:ascii="Tahoma" w:hAnsi="Tahoma" w:cs="Tahoma"/>
          <w:sz w:val="18"/>
          <w:szCs w:val="18"/>
        </w:rPr>
        <w:t>umowy rachunku bankowego, na którym było ono przechowywane, pomniejszone o koszt</w:t>
      </w:r>
      <w:r w:rsidR="00AF676D" w:rsidRPr="003F5FEE">
        <w:rPr>
          <w:rFonts w:ascii="Tahoma" w:hAnsi="Tahoma" w:cs="Tahoma"/>
          <w:sz w:val="18"/>
          <w:szCs w:val="18"/>
        </w:rPr>
        <w:t xml:space="preserve"> </w:t>
      </w:r>
      <w:r w:rsidR="004B605C" w:rsidRPr="003F5FEE">
        <w:rPr>
          <w:rFonts w:ascii="Tahoma" w:hAnsi="Tahoma" w:cs="Tahoma"/>
          <w:sz w:val="18"/>
          <w:szCs w:val="18"/>
        </w:rPr>
        <w:t xml:space="preserve">prowadzenia tego rachunku oraz prowizji bankowej za przelew </w:t>
      </w:r>
      <w:r w:rsidR="00150B66" w:rsidRPr="003F5FEE">
        <w:rPr>
          <w:rFonts w:ascii="Tahoma" w:hAnsi="Tahoma" w:cs="Tahoma"/>
          <w:sz w:val="18"/>
          <w:szCs w:val="18"/>
        </w:rPr>
        <w:t>pieniędzy</w:t>
      </w:r>
      <w:r w:rsidR="004B605C" w:rsidRPr="003F5FEE">
        <w:rPr>
          <w:rFonts w:ascii="Tahoma" w:hAnsi="Tahoma" w:cs="Tahoma"/>
          <w:sz w:val="18"/>
          <w:szCs w:val="18"/>
        </w:rPr>
        <w:t xml:space="preserve"> na rachunek</w:t>
      </w:r>
      <w:r w:rsidR="00AF676D" w:rsidRPr="003F5FEE">
        <w:rPr>
          <w:rFonts w:ascii="Tahoma" w:hAnsi="Tahoma" w:cs="Tahoma"/>
          <w:sz w:val="18"/>
          <w:szCs w:val="18"/>
        </w:rPr>
        <w:t xml:space="preserve"> </w:t>
      </w:r>
      <w:r w:rsidR="004B605C" w:rsidRPr="003F5FEE">
        <w:rPr>
          <w:rFonts w:ascii="Tahoma" w:hAnsi="Tahoma" w:cs="Tahoma"/>
          <w:sz w:val="18"/>
          <w:szCs w:val="18"/>
        </w:rPr>
        <w:t xml:space="preserve">bankowy </w:t>
      </w:r>
      <w:r w:rsidR="001B40E4">
        <w:rPr>
          <w:rFonts w:ascii="Tahoma" w:hAnsi="Tahoma" w:cs="Tahoma"/>
          <w:sz w:val="18"/>
          <w:szCs w:val="18"/>
        </w:rPr>
        <w:t>W</w:t>
      </w:r>
      <w:r w:rsidR="004B605C" w:rsidRPr="003F5FEE">
        <w:rPr>
          <w:rFonts w:ascii="Tahoma" w:hAnsi="Tahoma" w:cs="Tahoma"/>
          <w:sz w:val="18"/>
          <w:szCs w:val="18"/>
        </w:rPr>
        <w:t>ykonawcy.</w:t>
      </w:r>
      <w:r w:rsidR="00AF676D" w:rsidRPr="003F5FEE">
        <w:rPr>
          <w:rFonts w:ascii="Tahoma" w:hAnsi="Tahoma" w:cs="Tahoma"/>
          <w:sz w:val="18"/>
          <w:szCs w:val="18"/>
        </w:rPr>
        <w:t xml:space="preserve"> </w:t>
      </w:r>
    </w:p>
    <w:p w:rsidR="00D12043" w:rsidRPr="00787033" w:rsidRDefault="00D12043" w:rsidP="00787033">
      <w:pPr>
        <w:autoSpaceDE w:val="0"/>
        <w:autoSpaceDN w:val="0"/>
        <w:adjustRightInd w:val="0"/>
        <w:spacing w:line="240" w:lineRule="auto"/>
        <w:jc w:val="both"/>
        <w:rPr>
          <w:rFonts w:ascii="Tahoma" w:hAnsi="Tahoma" w:cs="Tahoma"/>
          <w:sz w:val="18"/>
          <w:szCs w:val="18"/>
        </w:rPr>
      </w:pPr>
    </w:p>
    <w:p w:rsidR="008D5EC4" w:rsidRPr="004D4A06" w:rsidRDefault="004B605C" w:rsidP="00150B66">
      <w:pPr>
        <w:pStyle w:val="Akapitzlist"/>
        <w:numPr>
          <w:ilvl w:val="0"/>
          <w:numId w:val="60"/>
        </w:numPr>
        <w:autoSpaceDE w:val="0"/>
        <w:autoSpaceDN w:val="0"/>
        <w:adjustRightInd w:val="0"/>
        <w:spacing w:line="240" w:lineRule="auto"/>
        <w:ind w:left="426" w:hanging="426"/>
        <w:jc w:val="both"/>
        <w:rPr>
          <w:rFonts w:ascii="Tahoma" w:hAnsi="Tahoma" w:cs="Tahoma"/>
          <w:sz w:val="18"/>
          <w:szCs w:val="18"/>
        </w:rPr>
      </w:pPr>
      <w:r w:rsidRPr="003F5FEE">
        <w:rPr>
          <w:rFonts w:ascii="Tahoma" w:hAnsi="Tahoma" w:cs="Tahoma"/>
          <w:sz w:val="18"/>
          <w:szCs w:val="18"/>
        </w:rPr>
        <w:t xml:space="preserve">Wykonawcy wspólnie </w:t>
      </w:r>
      <w:r w:rsidR="00150B66" w:rsidRPr="003F5FEE">
        <w:rPr>
          <w:rFonts w:ascii="Tahoma" w:hAnsi="Tahoma" w:cs="Tahoma"/>
          <w:sz w:val="18"/>
          <w:szCs w:val="18"/>
        </w:rPr>
        <w:t>ubiegający</w:t>
      </w:r>
      <w:r w:rsidRPr="003F5FEE">
        <w:rPr>
          <w:rFonts w:ascii="Tahoma" w:hAnsi="Tahoma" w:cs="Tahoma"/>
          <w:sz w:val="18"/>
          <w:szCs w:val="18"/>
        </w:rPr>
        <w:t xml:space="preserve"> </w:t>
      </w:r>
      <w:r w:rsidR="00C73959" w:rsidRPr="003F5FEE">
        <w:rPr>
          <w:rFonts w:ascii="Tahoma" w:hAnsi="Tahoma" w:cs="Tahoma"/>
          <w:sz w:val="18"/>
          <w:szCs w:val="18"/>
        </w:rPr>
        <w:t>się</w:t>
      </w:r>
      <w:r w:rsidRPr="003F5FEE">
        <w:rPr>
          <w:rFonts w:ascii="Tahoma" w:hAnsi="Tahoma" w:cs="Tahoma"/>
          <w:sz w:val="18"/>
          <w:szCs w:val="18"/>
        </w:rPr>
        <w:t xml:space="preserve"> o udzielenie zamówienia </w:t>
      </w:r>
      <w:r w:rsidR="00150B66" w:rsidRPr="003F5FEE">
        <w:rPr>
          <w:rFonts w:ascii="Tahoma" w:hAnsi="Tahoma" w:cs="Tahoma"/>
          <w:sz w:val="18"/>
          <w:szCs w:val="18"/>
        </w:rPr>
        <w:t>ponoszą</w:t>
      </w:r>
      <w:r w:rsidRPr="003F5FEE">
        <w:rPr>
          <w:rFonts w:ascii="Tahoma" w:hAnsi="Tahoma" w:cs="Tahoma"/>
          <w:sz w:val="18"/>
          <w:szCs w:val="18"/>
        </w:rPr>
        <w:t xml:space="preserve"> solidarn</w:t>
      </w:r>
      <w:r w:rsidR="00150B66" w:rsidRPr="003F5FEE">
        <w:rPr>
          <w:rFonts w:ascii="Tahoma" w:hAnsi="Tahoma" w:cs="Tahoma"/>
          <w:sz w:val="18"/>
          <w:szCs w:val="18"/>
        </w:rPr>
        <w:t>ą</w:t>
      </w:r>
      <w:r w:rsidR="00AF676D" w:rsidRPr="003F5FEE">
        <w:rPr>
          <w:rFonts w:ascii="Tahoma" w:hAnsi="Tahoma" w:cs="Tahoma"/>
          <w:sz w:val="18"/>
          <w:szCs w:val="18"/>
        </w:rPr>
        <w:t xml:space="preserve"> </w:t>
      </w:r>
      <w:r w:rsidR="00150B66" w:rsidRPr="003F5FEE">
        <w:rPr>
          <w:rFonts w:ascii="Tahoma" w:hAnsi="Tahoma" w:cs="Tahoma"/>
          <w:sz w:val="18"/>
          <w:szCs w:val="18"/>
        </w:rPr>
        <w:t>odpowiedzialność</w:t>
      </w:r>
      <w:r w:rsidRPr="003F5FEE">
        <w:rPr>
          <w:rFonts w:ascii="Tahoma" w:hAnsi="Tahoma" w:cs="Tahoma"/>
          <w:sz w:val="18"/>
          <w:szCs w:val="18"/>
        </w:rPr>
        <w:t xml:space="preserve"> za wniesienie zabezpieczenia nale</w:t>
      </w:r>
      <w:r w:rsidR="00502A65" w:rsidRPr="003F5FEE">
        <w:rPr>
          <w:rFonts w:ascii="Tahoma" w:hAnsi="Tahoma" w:cs="Tahoma"/>
          <w:sz w:val="18"/>
          <w:szCs w:val="18"/>
        </w:rPr>
        <w:t>ż</w:t>
      </w:r>
      <w:r w:rsidRPr="003F5FEE">
        <w:rPr>
          <w:rFonts w:ascii="Tahoma" w:hAnsi="Tahoma" w:cs="Tahoma"/>
          <w:sz w:val="18"/>
          <w:szCs w:val="18"/>
        </w:rPr>
        <w:t>ytego wykonania umowy.</w:t>
      </w:r>
      <w:r w:rsidR="00AF676D" w:rsidRPr="003F5FEE">
        <w:rPr>
          <w:rFonts w:ascii="Tahoma" w:hAnsi="Tahoma" w:cs="Tahoma"/>
          <w:sz w:val="18"/>
          <w:szCs w:val="18"/>
        </w:rPr>
        <w:t xml:space="preserve"> </w:t>
      </w:r>
    </w:p>
    <w:p w:rsidR="008D5EC4" w:rsidRDefault="008D5EC4" w:rsidP="00150B66">
      <w:pPr>
        <w:spacing w:line="240" w:lineRule="auto"/>
        <w:jc w:val="both"/>
        <w:rPr>
          <w:rFonts w:ascii="Tahoma" w:hAnsi="Tahoma" w:cs="Tahoma"/>
          <w:sz w:val="18"/>
          <w:szCs w:val="18"/>
        </w:rPr>
      </w:pPr>
    </w:p>
    <w:p w:rsidR="004B605C" w:rsidRDefault="00772874" w:rsidP="00150B66">
      <w:pPr>
        <w:autoSpaceDE w:val="0"/>
        <w:autoSpaceDN w:val="0"/>
        <w:adjustRightInd w:val="0"/>
        <w:spacing w:line="240" w:lineRule="auto"/>
        <w:jc w:val="both"/>
        <w:rPr>
          <w:rFonts w:ascii="Tahoma" w:hAnsi="Tahoma" w:cs="Tahoma"/>
          <w:b/>
          <w:bCs/>
          <w:sz w:val="18"/>
          <w:szCs w:val="18"/>
          <w:u w:val="single"/>
        </w:rPr>
      </w:pPr>
      <w:r w:rsidRPr="003F5FEE">
        <w:rPr>
          <w:rFonts w:ascii="Tahoma" w:hAnsi="Tahoma" w:cs="Tahoma"/>
          <w:b/>
          <w:bCs/>
          <w:sz w:val="18"/>
          <w:szCs w:val="18"/>
          <w:u w:val="single"/>
        </w:rPr>
        <w:lastRenderedPageBreak/>
        <w:t>§ 18. ISTOTNE DLA STRON POSTANOWIENIA, KTÓRE ZOSTANĄ</w:t>
      </w:r>
      <w:r w:rsidRPr="003F5FEE">
        <w:rPr>
          <w:rFonts w:ascii="Tahoma" w:hAnsi="Tahoma" w:cs="Tahoma"/>
          <w:sz w:val="18"/>
          <w:szCs w:val="18"/>
          <w:u w:val="single"/>
        </w:rPr>
        <w:t xml:space="preserve"> </w:t>
      </w:r>
      <w:r w:rsidRPr="003F5FEE">
        <w:rPr>
          <w:rFonts w:ascii="Tahoma" w:hAnsi="Tahoma" w:cs="Tahoma"/>
          <w:b/>
          <w:bCs/>
          <w:sz w:val="18"/>
          <w:szCs w:val="18"/>
          <w:u w:val="single"/>
        </w:rPr>
        <w:t>WPROWADZONE DO TREŚCI ZAWIERANEJ UMOWY W SPRAWIE ZAMÓWIENIA PUBLICZNEGO, OGÓLNE WARUNKI UMOWY ALBO WZÓR UMOWY, JEŻELI ZAMAWIAJĄCY WYMAGA OD WYKONAWCY ABY ZAWARŁ Z NIM UMOWĘ</w:t>
      </w:r>
      <w:r w:rsidRPr="003F5FEE">
        <w:rPr>
          <w:rFonts w:ascii="Tahoma" w:hAnsi="Tahoma" w:cs="Tahoma"/>
          <w:sz w:val="18"/>
          <w:szCs w:val="18"/>
          <w:u w:val="single"/>
        </w:rPr>
        <w:t xml:space="preserve"> </w:t>
      </w:r>
      <w:r w:rsidRPr="003F5FEE">
        <w:rPr>
          <w:rFonts w:ascii="Tahoma" w:hAnsi="Tahoma" w:cs="Tahoma"/>
          <w:b/>
          <w:bCs/>
          <w:sz w:val="18"/>
          <w:szCs w:val="18"/>
          <w:u w:val="single"/>
        </w:rPr>
        <w:t>W SPRAWIE ZAMÓWIENIA PUBLICZNEGO NA TAKICH WARUNKACH</w:t>
      </w:r>
    </w:p>
    <w:p w:rsidR="007573D2" w:rsidRPr="003F5FEE" w:rsidRDefault="007573D2" w:rsidP="00150B66">
      <w:pPr>
        <w:autoSpaceDE w:val="0"/>
        <w:autoSpaceDN w:val="0"/>
        <w:adjustRightInd w:val="0"/>
        <w:spacing w:line="240" w:lineRule="auto"/>
        <w:jc w:val="both"/>
        <w:rPr>
          <w:rFonts w:ascii="Tahoma" w:hAnsi="Tahoma" w:cs="Tahoma"/>
          <w:b/>
          <w:bCs/>
          <w:sz w:val="18"/>
          <w:szCs w:val="18"/>
          <w:u w:val="single"/>
        </w:rPr>
      </w:pPr>
    </w:p>
    <w:p w:rsidR="00CF1FF1" w:rsidRPr="007573D2" w:rsidRDefault="00E907F2" w:rsidP="00F11B64">
      <w:pPr>
        <w:pStyle w:val="Akapitzlist"/>
        <w:numPr>
          <w:ilvl w:val="0"/>
          <w:numId w:val="39"/>
        </w:numPr>
        <w:autoSpaceDE w:val="0"/>
        <w:autoSpaceDN w:val="0"/>
        <w:adjustRightInd w:val="0"/>
        <w:spacing w:line="240" w:lineRule="auto"/>
        <w:ind w:left="426" w:hanging="426"/>
        <w:jc w:val="both"/>
        <w:rPr>
          <w:rFonts w:ascii="Tahoma" w:hAnsi="Tahoma" w:cs="Tahoma"/>
          <w:sz w:val="18"/>
          <w:szCs w:val="18"/>
        </w:rPr>
      </w:pPr>
      <w:r>
        <w:rPr>
          <w:rFonts w:ascii="Tahoma" w:hAnsi="Tahoma" w:cs="Tahoma"/>
          <w:sz w:val="18"/>
          <w:szCs w:val="18"/>
        </w:rPr>
        <w:t>Zamawiający</w:t>
      </w:r>
      <w:r w:rsidR="0098068E">
        <w:rPr>
          <w:rFonts w:ascii="Tahoma" w:hAnsi="Tahoma" w:cs="Tahoma"/>
          <w:sz w:val="18"/>
          <w:szCs w:val="18"/>
        </w:rPr>
        <w:t xml:space="preserve"> wymaga zawarcia umowy zgodn</w:t>
      </w:r>
      <w:r>
        <w:rPr>
          <w:rFonts w:ascii="Tahoma" w:hAnsi="Tahoma" w:cs="Tahoma"/>
          <w:sz w:val="18"/>
          <w:szCs w:val="18"/>
        </w:rPr>
        <w:t>ej</w:t>
      </w:r>
      <w:r w:rsidR="0098068E">
        <w:rPr>
          <w:rFonts w:ascii="Tahoma" w:hAnsi="Tahoma" w:cs="Tahoma"/>
          <w:sz w:val="18"/>
          <w:szCs w:val="18"/>
        </w:rPr>
        <w:t xml:space="preserve"> ze wzorem zawartym </w:t>
      </w:r>
      <w:r>
        <w:rPr>
          <w:rFonts w:ascii="Tahoma" w:hAnsi="Tahoma" w:cs="Tahoma"/>
          <w:sz w:val="18"/>
          <w:szCs w:val="18"/>
        </w:rPr>
        <w:t xml:space="preserve">w Części II SIWZ - </w:t>
      </w:r>
      <w:r w:rsidRPr="00E100CC">
        <w:rPr>
          <w:rFonts w:ascii="Tahoma" w:hAnsi="Tahoma"/>
          <w:sz w:val="18"/>
          <w:szCs w:val="18"/>
        </w:rPr>
        <w:t xml:space="preserve">Wzór umowy </w:t>
      </w:r>
      <w:r w:rsidR="009C38D1">
        <w:rPr>
          <w:rFonts w:ascii="Tahoma" w:hAnsi="Tahoma"/>
          <w:sz w:val="18"/>
          <w:szCs w:val="18"/>
        </w:rPr>
        <w:t xml:space="preserve">               </w:t>
      </w:r>
      <w:r w:rsidRPr="00E100CC">
        <w:rPr>
          <w:rFonts w:ascii="Tahoma" w:hAnsi="Tahoma"/>
          <w:sz w:val="18"/>
          <w:szCs w:val="18"/>
        </w:rPr>
        <w:t>w sprawie zamówienia publicznego</w:t>
      </w:r>
      <w:r>
        <w:rPr>
          <w:rFonts w:ascii="Tahoma" w:hAnsi="Tahoma"/>
          <w:sz w:val="18"/>
          <w:szCs w:val="18"/>
        </w:rPr>
        <w:t>.</w:t>
      </w:r>
    </w:p>
    <w:p w:rsidR="007573D2" w:rsidRPr="00E907F2" w:rsidRDefault="007573D2" w:rsidP="007573D2">
      <w:pPr>
        <w:pStyle w:val="Akapitzlist"/>
        <w:autoSpaceDE w:val="0"/>
        <w:autoSpaceDN w:val="0"/>
        <w:adjustRightInd w:val="0"/>
        <w:spacing w:line="240" w:lineRule="auto"/>
        <w:ind w:left="426"/>
        <w:jc w:val="both"/>
        <w:rPr>
          <w:rFonts w:ascii="Tahoma" w:hAnsi="Tahoma" w:cs="Tahoma"/>
          <w:sz w:val="18"/>
          <w:szCs w:val="18"/>
        </w:rPr>
      </w:pPr>
    </w:p>
    <w:p w:rsidR="006417E5" w:rsidRDefault="00A464B0" w:rsidP="00F11B64">
      <w:pPr>
        <w:pStyle w:val="Akapitzlist"/>
        <w:numPr>
          <w:ilvl w:val="0"/>
          <w:numId w:val="39"/>
        </w:numPr>
        <w:autoSpaceDE w:val="0"/>
        <w:autoSpaceDN w:val="0"/>
        <w:adjustRightInd w:val="0"/>
        <w:spacing w:line="240" w:lineRule="auto"/>
        <w:ind w:left="426" w:hanging="426"/>
        <w:jc w:val="both"/>
        <w:rPr>
          <w:rFonts w:ascii="Tahoma" w:hAnsi="Tahoma" w:cs="Tahoma"/>
          <w:sz w:val="18"/>
          <w:szCs w:val="18"/>
        </w:rPr>
      </w:pPr>
      <w:r w:rsidRPr="007573D2">
        <w:rPr>
          <w:rFonts w:ascii="Tahoma" w:hAnsi="Tahoma" w:cs="Tahoma"/>
          <w:sz w:val="18"/>
          <w:szCs w:val="18"/>
        </w:rPr>
        <w:t xml:space="preserve">Zamawiający określa </w:t>
      </w:r>
      <w:r w:rsidR="009B3B8E" w:rsidRPr="007573D2">
        <w:rPr>
          <w:rFonts w:ascii="Tahoma" w:hAnsi="Tahoma" w:cs="Tahoma"/>
          <w:sz w:val="18"/>
          <w:szCs w:val="18"/>
        </w:rPr>
        <w:t xml:space="preserve">procentową </w:t>
      </w:r>
      <w:r w:rsidR="009B3B8E" w:rsidRPr="00F53EE0">
        <w:rPr>
          <w:rFonts w:ascii="Tahoma" w:hAnsi="Tahoma" w:cs="Tahoma"/>
          <w:b/>
          <w:sz w:val="18"/>
          <w:szCs w:val="18"/>
        </w:rPr>
        <w:t xml:space="preserve">wartość ostatniej części wynagrodzenia </w:t>
      </w:r>
      <w:r w:rsidR="00044DF7" w:rsidRPr="00F53EE0">
        <w:rPr>
          <w:rFonts w:ascii="Tahoma" w:hAnsi="Tahoma" w:cs="Tahoma"/>
          <w:b/>
          <w:sz w:val="18"/>
          <w:szCs w:val="18"/>
        </w:rPr>
        <w:t>Wykonawcy</w:t>
      </w:r>
      <w:r w:rsidR="00044DF7" w:rsidRPr="007573D2">
        <w:rPr>
          <w:rFonts w:ascii="Tahoma" w:hAnsi="Tahoma" w:cs="Tahoma"/>
          <w:sz w:val="18"/>
          <w:szCs w:val="18"/>
        </w:rPr>
        <w:t xml:space="preserve"> </w:t>
      </w:r>
      <w:r w:rsidR="00F53EE0">
        <w:rPr>
          <w:rFonts w:ascii="Tahoma" w:hAnsi="Tahoma" w:cs="Tahoma"/>
          <w:sz w:val="18"/>
          <w:szCs w:val="18"/>
        </w:rPr>
        <w:t xml:space="preserve">w wysokości </w:t>
      </w:r>
      <w:r w:rsidR="009B3B8E" w:rsidRPr="007573D2">
        <w:rPr>
          <w:rFonts w:ascii="Tahoma" w:hAnsi="Tahoma" w:cs="Tahoma"/>
          <w:sz w:val="18"/>
          <w:szCs w:val="18"/>
        </w:rPr>
        <w:t xml:space="preserve"> </w:t>
      </w:r>
      <w:r w:rsidR="005B3B6E" w:rsidRPr="007573D2">
        <w:rPr>
          <w:rFonts w:ascii="Tahoma" w:hAnsi="Tahoma" w:cs="Tahoma"/>
          <w:sz w:val="18"/>
          <w:szCs w:val="18"/>
        </w:rPr>
        <w:t xml:space="preserve">5% </w:t>
      </w:r>
      <w:r w:rsidR="00044DF7" w:rsidRPr="007573D2">
        <w:rPr>
          <w:rFonts w:ascii="Tahoma" w:hAnsi="Tahoma" w:cs="Tahoma"/>
          <w:sz w:val="18"/>
          <w:szCs w:val="18"/>
        </w:rPr>
        <w:t xml:space="preserve">wynagrodzenia należnego Wykonawcy za wykonanie </w:t>
      </w:r>
      <w:r w:rsidR="00F917E3" w:rsidRPr="007573D2">
        <w:rPr>
          <w:rFonts w:ascii="Tahoma" w:hAnsi="Tahoma" w:cs="Tahoma"/>
          <w:sz w:val="18"/>
          <w:szCs w:val="18"/>
        </w:rPr>
        <w:t xml:space="preserve">całości </w:t>
      </w:r>
      <w:r w:rsidR="00044DF7" w:rsidRPr="007573D2">
        <w:rPr>
          <w:rFonts w:ascii="Tahoma" w:hAnsi="Tahoma" w:cs="Tahoma"/>
          <w:sz w:val="18"/>
          <w:szCs w:val="18"/>
        </w:rPr>
        <w:t>zamówienia</w:t>
      </w:r>
      <w:r w:rsidR="006417E5" w:rsidRPr="007573D2">
        <w:rPr>
          <w:rFonts w:ascii="Tahoma" w:hAnsi="Tahoma" w:cs="Tahoma"/>
          <w:sz w:val="18"/>
          <w:szCs w:val="18"/>
        </w:rPr>
        <w:t>.</w:t>
      </w:r>
      <w:r w:rsidR="00425C88">
        <w:rPr>
          <w:rFonts w:ascii="Tahoma" w:hAnsi="Tahoma" w:cs="Tahoma"/>
          <w:sz w:val="18"/>
          <w:szCs w:val="18"/>
        </w:rPr>
        <w:t xml:space="preserve"> </w:t>
      </w:r>
    </w:p>
    <w:p w:rsidR="007573D2" w:rsidRPr="00F53EE0" w:rsidRDefault="007573D2" w:rsidP="00F53EE0">
      <w:pPr>
        <w:autoSpaceDE w:val="0"/>
        <w:autoSpaceDN w:val="0"/>
        <w:adjustRightInd w:val="0"/>
        <w:spacing w:line="240" w:lineRule="auto"/>
        <w:jc w:val="both"/>
        <w:rPr>
          <w:rFonts w:ascii="Tahoma" w:hAnsi="Tahoma" w:cs="Tahoma"/>
          <w:sz w:val="18"/>
          <w:szCs w:val="18"/>
        </w:rPr>
      </w:pPr>
    </w:p>
    <w:p w:rsidR="00F53EE0" w:rsidRPr="003F5FEE" w:rsidRDefault="007573D2" w:rsidP="00F11B64">
      <w:pPr>
        <w:pStyle w:val="Akapitzlist"/>
        <w:numPr>
          <w:ilvl w:val="0"/>
          <w:numId w:val="39"/>
        </w:numPr>
        <w:autoSpaceDE w:val="0"/>
        <w:autoSpaceDN w:val="0"/>
        <w:adjustRightInd w:val="0"/>
        <w:spacing w:line="240" w:lineRule="auto"/>
        <w:ind w:left="426" w:hanging="426"/>
        <w:jc w:val="both"/>
        <w:rPr>
          <w:rFonts w:ascii="Tahoma" w:hAnsi="Tahoma" w:cs="Tahoma"/>
          <w:sz w:val="18"/>
          <w:szCs w:val="18"/>
        </w:rPr>
      </w:pPr>
      <w:r w:rsidRPr="007573D2">
        <w:rPr>
          <w:rFonts w:ascii="Tahoma" w:hAnsi="Tahoma" w:cs="Tahoma"/>
          <w:sz w:val="18"/>
          <w:szCs w:val="18"/>
        </w:rPr>
        <w:t xml:space="preserve">Zamawiający </w:t>
      </w:r>
      <w:r w:rsidR="00425C88">
        <w:rPr>
          <w:rFonts w:ascii="Tahoma" w:hAnsi="Tahoma" w:cs="Tahoma"/>
          <w:sz w:val="18"/>
          <w:szCs w:val="18"/>
        </w:rPr>
        <w:t xml:space="preserve">wymaga udzielenia przez Wykonawcę </w:t>
      </w:r>
      <w:r w:rsidR="00425C88" w:rsidRPr="00F53EE0">
        <w:rPr>
          <w:rFonts w:ascii="Tahoma" w:hAnsi="Tahoma" w:cs="Tahoma"/>
          <w:b/>
          <w:sz w:val="18"/>
          <w:szCs w:val="18"/>
        </w:rPr>
        <w:t>gwarancji jakości</w:t>
      </w:r>
      <w:r w:rsidR="00425C88">
        <w:rPr>
          <w:rFonts w:ascii="Tahoma" w:hAnsi="Tahoma" w:cs="Tahoma"/>
          <w:sz w:val="18"/>
          <w:szCs w:val="18"/>
        </w:rPr>
        <w:t xml:space="preserve"> na przedmiot zamówienia na okres 36 miesięcy</w:t>
      </w:r>
      <w:r w:rsidR="00F53EE0">
        <w:rPr>
          <w:rFonts w:ascii="Tahoma" w:hAnsi="Tahoma" w:cs="Tahoma"/>
          <w:sz w:val="18"/>
          <w:szCs w:val="18"/>
        </w:rPr>
        <w:t xml:space="preserve"> oraz wydłużenia </w:t>
      </w:r>
      <w:r w:rsidR="00F53EE0" w:rsidRPr="00F53EE0">
        <w:rPr>
          <w:rFonts w:ascii="Tahoma" w:eastAsia="Calibri" w:hAnsi="Tahoma" w:cs="Tahoma"/>
          <w:sz w:val="18"/>
          <w:szCs w:val="18"/>
        </w:rPr>
        <w:t>okresu rękojmi za wady przedmiotu zamówienia</w:t>
      </w:r>
      <w:r w:rsidR="00F53EE0" w:rsidRPr="00F53EE0">
        <w:rPr>
          <w:rFonts w:ascii="Tahoma" w:hAnsi="Tahoma" w:cs="Tahoma"/>
          <w:sz w:val="18"/>
          <w:szCs w:val="18"/>
        </w:rPr>
        <w:t xml:space="preserve"> do 36 miesięcy</w:t>
      </w:r>
      <w:r w:rsidR="00425C88" w:rsidRPr="00F53EE0">
        <w:rPr>
          <w:rFonts w:ascii="Tahoma" w:hAnsi="Tahoma" w:cs="Tahoma"/>
          <w:sz w:val="18"/>
          <w:szCs w:val="18"/>
        </w:rPr>
        <w:t>.</w:t>
      </w:r>
      <w:r w:rsidR="00425C88">
        <w:rPr>
          <w:rFonts w:ascii="Tahoma" w:hAnsi="Tahoma" w:cs="Tahoma"/>
          <w:sz w:val="18"/>
          <w:szCs w:val="18"/>
        </w:rPr>
        <w:t xml:space="preserve"> </w:t>
      </w:r>
      <w:r w:rsidR="00F53EE0" w:rsidRPr="003F5FEE">
        <w:rPr>
          <w:rFonts w:ascii="Tahoma" w:hAnsi="Tahoma" w:cs="Tahoma"/>
          <w:sz w:val="18"/>
          <w:szCs w:val="18"/>
        </w:rPr>
        <w:t xml:space="preserve">Okres gwarancji obowiązuje od daty odbioru końcowego przedmiotu zamówienia. </w:t>
      </w:r>
    </w:p>
    <w:p w:rsidR="00F53EE0" w:rsidRDefault="00F53EE0" w:rsidP="00F53EE0">
      <w:pPr>
        <w:autoSpaceDE w:val="0"/>
        <w:autoSpaceDN w:val="0"/>
        <w:adjustRightInd w:val="0"/>
        <w:spacing w:line="240" w:lineRule="auto"/>
        <w:jc w:val="both"/>
        <w:rPr>
          <w:rFonts w:ascii="Tahoma" w:hAnsi="Tahoma" w:cs="Tahoma"/>
          <w:sz w:val="18"/>
          <w:szCs w:val="18"/>
        </w:rPr>
      </w:pPr>
    </w:p>
    <w:p w:rsidR="00E01551" w:rsidRDefault="00E01551" w:rsidP="00F11B64">
      <w:pPr>
        <w:pStyle w:val="Akapitzlist"/>
        <w:numPr>
          <w:ilvl w:val="0"/>
          <w:numId w:val="39"/>
        </w:numPr>
        <w:autoSpaceDE w:val="0"/>
        <w:autoSpaceDN w:val="0"/>
        <w:adjustRightInd w:val="0"/>
        <w:spacing w:line="240" w:lineRule="auto"/>
        <w:ind w:left="426" w:hanging="426"/>
        <w:jc w:val="both"/>
        <w:rPr>
          <w:rFonts w:ascii="Tahoma" w:hAnsi="Tahoma" w:cs="Tahoma"/>
          <w:sz w:val="18"/>
          <w:szCs w:val="18"/>
        </w:rPr>
      </w:pPr>
      <w:r w:rsidRPr="00753602">
        <w:rPr>
          <w:rFonts w:ascii="Tahoma" w:hAnsi="Tahoma" w:cs="Tahoma"/>
          <w:sz w:val="18"/>
          <w:szCs w:val="18"/>
        </w:rPr>
        <w:t xml:space="preserve">Zamawiający </w:t>
      </w:r>
      <w:r w:rsidRPr="002B573A">
        <w:rPr>
          <w:rFonts w:ascii="Tahoma" w:hAnsi="Tahoma" w:cs="Tahoma"/>
          <w:b/>
          <w:sz w:val="18"/>
          <w:szCs w:val="18"/>
        </w:rPr>
        <w:t>określa wymagania dotyczące umów o podwykonawstwo</w:t>
      </w:r>
      <w:r w:rsidRPr="00753602">
        <w:rPr>
          <w:rFonts w:ascii="Tahoma" w:hAnsi="Tahoma" w:cs="Tahoma"/>
          <w:sz w:val="18"/>
          <w:szCs w:val="18"/>
        </w:rPr>
        <w:t>, których niespełnienie spowoduje zgłoszenie przez Zamawiającego odpowiednio zastrzeżeń lub sprzeciwu do projektu umowy o podwykonawstwo lub umowy o podwykonawstwo.</w:t>
      </w:r>
      <w:r>
        <w:rPr>
          <w:rFonts w:ascii="Tahoma" w:hAnsi="Tahoma" w:cs="Tahoma"/>
          <w:sz w:val="18"/>
          <w:szCs w:val="18"/>
        </w:rPr>
        <w:t xml:space="preserve"> </w:t>
      </w:r>
    </w:p>
    <w:p w:rsidR="00553EF5" w:rsidRPr="00553EF5" w:rsidRDefault="00553EF5" w:rsidP="00553EF5">
      <w:pPr>
        <w:autoSpaceDE w:val="0"/>
        <w:autoSpaceDN w:val="0"/>
        <w:adjustRightInd w:val="0"/>
        <w:spacing w:line="240" w:lineRule="auto"/>
        <w:jc w:val="both"/>
        <w:rPr>
          <w:rFonts w:ascii="Tahoma" w:hAnsi="Tahoma" w:cs="Tahoma"/>
          <w:sz w:val="18"/>
          <w:szCs w:val="18"/>
        </w:rPr>
      </w:pPr>
    </w:p>
    <w:p w:rsidR="00E01551" w:rsidRPr="00712E2D" w:rsidRDefault="00E01551" w:rsidP="00F11B64">
      <w:pPr>
        <w:pStyle w:val="Akapitzlist"/>
        <w:numPr>
          <w:ilvl w:val="0"/>
          <w:numId w:val="71"/>
        </w:numPr>
        <w:autoSpaceDE w:val="0"/>
        <w:autoSpaceDN w:val="0"/>
        <w:adjustRightInd w:val="0"/>
        <w:spacing w:line="240" w:lineRule="auto"/>
        <w:ind w:left="567" w:hanging="283"/>
        <w:jc w:val="both"/>
        <w:rPr>
          <w:rFonts w:ascii="Tahoma" w:hAnsi="Tahoma" w:cs="Tahoma"/>
          <w:sz w:val="18"/>
          <w:szCs w:val="18"/>
        </w:rPr>
      </w:pPr>
      <w:r w:rsidRPr="00712E2D">
        <w:rPr>
          <w:rFonts w:ascii="Tahoma" w:hAnsi="Tahoma" w:cs="Tahoma"/>
          <w:sz w:val="18"/>
          <w:szCs w:val="18"/>
        </w:rPr>
        <w:t>Umowa z Podwykonawcą lub dalszym Podwykonawcą powinna stanowić w szczególności, iż:</w:t>
      </w:r>
    </w:p>
    <w:p w:rsidR="00E01551" w:rsidRPr="00C54BD0" w:rsidRDefault="00E01551" w:rsidP="00F11B64">
      <w:pPr>
        <w:pStyle w:val="Akapitzlist"/>
        <w:numPr>
          <w:ilvl w:val="0"/>
          <w:numId w:val="68"/>
        </w:numPr>
        <w:tabs>
          <w:tab w:val="left" w:pos="1134"/>
        </w:tabs>
        <w:spacing w:line="240" w:lineRule="auto"/>
        <w:ind w:left="851" w:hanging="284"/>
        <w:jc w:val="both"/>
        <w:rPr>
          <w:rFonts w:ascii="Tahoma" w:hAnsi="Tahoma" w:cs="Tahoma"/>
          <w:sz w:val="18"/>
          <w:szCs w:val="18"/>
        </w:rPr>
      </w:pPr>
      <w:r w:rsidRPr="00C54BD0">
        <w:rPr>
          <w:rFonts w:ascii="Tahoma" w:hAnsi="Tahoma" w:cs="Tahoma"/>
          <w:sz w:val="18"/>
          <w:szCs w:val="18"/>
        </w:rPr>
        <w:t>termin zapłaty wynagrodzenia Podwykonawcy lub dalszemu Podwykonawcy nie może być dłuższy niż 30 dni od dnia doręczenia Wykonawcy, Podwykonawcy lub dalszemu Podwykonawcy faktury VAT, potwierdzających wykonanie zleconej Podwykonawcy lub dalszemu Podwykonawcy: dostawy, usługi lub roboty budowlanej,</w:t>
      </w:r>
    </w:p>
    <w:p w:rsidR="00E01551" w:rsidRPr="00C54BD0" w:rsidRDefault="00E01551" w:rsidP="00F11B64">
      <w:pPr>
        <w:pStyle w:val="Akapitzlist"/>
        <w:numPr>
          <w:ilvl w:val="0"/>
          <w:numId w:val="68"/>
        </w:numPr>
        <w:tabs>
          <w:tab w:val="left" w:pos="1134"/>
        </w:tabs>
        <w:spacing w:line="240" w:lineRule="auto"/>
        <w:ind w:left="851" w:hanging="284"/>
        <w:jc w:val="both"/>
        <w:rPr>
          <w:rFonts w:ascii="Tahoma" w:hAnsi="Tahoma" w:cs="Tahoma"/>
          <w:sz w:val="18"/>
          <w:szCs w:val="18"/>
        </w:rPr>
      </w:pPr>
      <w:r w:rsidRPr="00C54BD0">
        <w:rPr>
          <w:rFonts w:ascii="Tahoma" w:hAnsi="Tahoma" w:cs="Tahoma"/>
          <w:sz w:val="18"/>
          <w:szCs w:val="18"/>
        </w:rPr>
        <w:t>przedmiotem Umowy o podwykonawstwo jest wyłącznie wykonanie, odpowiednio: robót budowlanych, dostaw lub usług, które ściśle odpowiadają części zamówienia określonego Umową zawartą pomiędzy Zamawiającym a Wykonawcą,</w:t>
      </w:r>
    </w:p>
    <w:p w:rsidR="00E01551" w:rsidRPr="00C54BD0" w:rsidRDefault="00E01551" w:rsidP="00F11B64">
      <w:pPr>
        <w:pStyle w:val="Akapitzlist"/>
        <w:numPr>
          <w:ilvl w:val="0"/>
          <w:numId w:val="68"/>
        </w:numPr>
        <w:tabs>
          <w:tab w:val="left" w:pos="1134"/>
        </w:tabs>
        <w:spacing w:line="240" w:lineRule="auto"/>
        <w:ind w:left="851" w:hanging="284"/>
        <w:jc w:val="both"/>
        <w:rPr>
          <w:rFonts w:ascii="Tahoma" w:hAnsi="Tahoma" w:cs="Tahoma"/>
          <w:sz w:val="18"/>
          <w:szCs w:val="18"/>
        </w:rPr>
      </w:pPr>
      <w:r w:rsidRPr="00C54BD0">
        <w:rPr>
          <w:rFonts w:ascii="Tahoma" w:hAnsi="Tahoma" w:cs="Tahoma"/>
          <w:sz w:val="18"/>
          <w:szCs w:val="18"/>
        </w:rPr>
        <w:t xml:space="preserve">wypłata wynagrodzenia Podwykonawcy lub dalszemu Podwykonawcy za wykonane przez nich roboty budowlane będące przedmiotem Umowy, których okres realizacji przekracza okres rozliczeniowy przyjęty w Umowie dla Wykonawcy, będzie następować w częściach, na podstawie odbiorów częściowych robót wykonanych przez Podwykonawcę lub dalszego Podwykonawcę, </w:t>
      </w:r>
    </w:p>
    <w:p w:rsidR="00E01551" w:rsidRPr="00C54BD0" w:rsidRDefault="00E01551" w:rsidP="00F11B64">
      <w:pPr>
        <w:pStyle w:val="Akapitzlist"/>
        <w:numPr>
          <w:ilvl w:val="0"/>
          <w:numId w:val="68"/>
        </w:numPr>
        <w:tabs>
          <w:tab w:val="left" w:pos="1134"/>
        </w:tabs>
        <w:spacing w:line="240" w:lineRule="auto"/>
        <w:ind w:left="851" w:hanging="284"/>
        <w:jc w:val="both"/>
        <w:rPr>
          <w:rFonts w:ascii="Tahoma" w:hAnsi="Tahoma" w:cs="Tahoma"/>
          <w:sz w:val="18"/>
          <w:szCs w:val="18"/>
        </w:rPr>
      </w:pPr>
      <w:r w:rsidRPr="00C54BD0">
        <w:rPr>
          <w:rFonts w:ascii="Tahoma" w:hAnsi="Tahoma" w:cs="Tahoma"/>
          <w:sz w:val="18"/>
          <w:szCs w:val="18"/>
        </w:rPr>
        <w:t xml:space="preserve">wykonanie przedmiotu Umowy o podwykonawstwo zostaje określone na co najmniej takim poziomie jakości, jaki wynika z Umowy zawartej pomiędzy Zamawiającym a Wykonawcą </w:t>
      </w:r>
      <w:r w:rsidRPr="00C54BD0">
        <w:rPr>
          <w:rFonts w:ascii="Tahoma" w:hAnsi="Tahoma" w:cs="Tahoma"/>
          <w:sz w:val="18"/>
          <w:szCs w:val="18"/>
        </w:rPr>
        <w:br/>
        <w:t xml:space="preserve">i powinno odpowiadać stosownym dla tego wykonania wymaganiom określonym </w:t>
      </w:r>
      <w:r w:rsidRPr="00C54BD0">
        <w:rPr>
          <w:rFonts w:ascii="Tahoma" w:hAnsi="Tahoma" w:cs="Tahoma"/>
          <w:sz w:val="18"/>
          <w:szCs w:val="18"/>
        </w:rPr>
        <w:br/>
        <w:t>w Dokumentacji projektowej, STWiORB, SIWZ oraz standardom deklarowanym w Ofercie Wykonawcy,</w:t>
      </w:r>
    </w:p>
    <w:p w:rsidR="00E01551" w:rsidRPr="00C54BD0" w:rsidRDefault="00E01551" w:rsidP="00F11B64">
      <w:pPr>
        <w:pStyle w:val="Akapitzlist"/>
        <w:numPr>
          <w:ilvl w:val="0"/>
          <w:numId w:val="68"/>
        </w:numPr>
        <w:tabs>
          <w:tab w:val="left" w:pos="1134"/>
        </w:tabs>
        <w:spacing w:line="240" w:lineRule="auto"/>
        <w:ind w:left="851" w:hanging="284"/>
        <w:jc w:val="both"/>
        <w:rPr>
          <w:rFonts w:ascii="Tahoma" w:hAnsi="Tahoma" w:cs="Tahoma"/>
          <w:sz w:val="18"/>
          <w:szCs w:val="18"/>
        </w:rPr>
      </w:pPr>
      <w:r w:rsidRPr="00C54BD0">
        <w:rPr>
          <w:rFonts w:ascii="Tahoma" w:eastAsia="Times New Roman" w:hAnsi="Tahoma" w:cs="Tahoma"/>
          <w:sz w:val="18"/>
          <w:szCs w:val="18"/>
          <w:lang w:eastAsia="pl-PL"/>
        </w:rPr>
        <w:t>okres odpowiedzialności Podwykonawcy lub dalszego Podwykonawcy za Wady przedmiotu Umowy o podwykonawstwo, nie będzie krótszy od okresu odpowiedzialności za Wady przedmiotu Umowy Wykonawcy wobec Zamawiającego,</w:t>
      </w:r>
    </w:p>
    <w:p w:rsidR="00E01551" w:rsidRPr="00C54BD0" w:rsidRDefault="00E01551" w:rsidP="00F11B64">
      <w:pPr>
        <w:pStyle w:val="Akapitzlist"/>
        <w:numPr>
          <w:ilvl w:val="0"/>
          <w:numId w:val="68"/>
        </w:numPr>
        <w:tabs>
          <w:tab w:val="left" w:pos="1134"/>
        </w:tabs>
        <w:spacing w:line="240" w:lineRule="auto"/>
        <w:ind w:left="851" w:hanging="284"/>
        <w:jc w:val="both"/>
        <w:rPr>
          <w:rFonts w:ascii="Tahoma" w:hAnsi="Tahoma" w:cs="Tahoma"/>
          <w:sz w:val="18"/>
          <w:szCs w:val="18"/>
        </w:rPr>
      </w:pPr>
      <w:r w:rsidRPr="00C54BD0">
        <w:rPr>
          <w:rFonts w:ascii="Tahoma" w:hAnsi="Tahoma" w:cs="Tahoma"/>
          <w:sz w:val="18"/>
          <w:szCs w:val="18"/>
        </w:rPr>
        <w:t xml:space="preserve">Podwykonawca lub dalszy Podwykonawca musi wykazać się posiadaniem wiedzy i doświadczenia odpowiadających, proporcjonalnie, co najmniej wiedzy i doświadczeniu wymaganym od Wykonawcy </w:t>
      </w:r>
      <w:r w:rsidR="009C38D1">
        <w:rPr>
          <w:rFonts w:ascii="Tahoma" w:hAnsi="Tahoma" w:cs="Tahoma"/>
          <w:sz w:val="18"/>
          <w:szCs w:val="18"/>
        </w:rPr>
        <w:t xml:space="preserve">            </w:t>
      </w:r>
      <w:r w:rsidRPr="00C54BD0">
        <w:rPr>
          <w:rFonts w:ascii="Tahoma" w:hAnsi="Tahoma" w:cs="Tahoma"/>
          <w:sz w:val="18"/>
          <w:szCs w:val="18"/>
        </w:rPr>
        <w:t xml:space="preserve">w związku z realizacją Umowy; dysponować personelem i sprzętem, gwarantującymi prawidłowe wykonanie podzlecanej części Umowy, proporcjonalnie, kwalifikacjami lub zakresem odpowiadającymi wymaganiom stawianym Wykonawcy. Dokumenty potwierdzające wiedzę i doświadczenie Podwykonawcy lub dalszego Podwykonawcy, wykazy personelu i sprzętu oraz informacja </w:t>
      </w:r>
      <w:r w:rsidR="009C38D1">
        <w:rPr>
          <w:rFonts w:ascii="Tahoma" w:hAnsi="Tahoma" w:cs="Tahoma"/>
          <w:sz w:val="18"/>
          <w:szCs w:val="18"/>
        </w:rPr>
        <w:t xml:space="preserve">                           </w:t>
      </w:r>
      <w:r w:rsidRPr="00C54BD0">
        <w:rPr>
          <w:rFonts w:ascii="Tahoma" w:hAnsi="Tahoma" w:cs="Tahoma"/>
          <w:sz w:val="18"/>
          <w:szCs w:val="18"/>
        </w:rPr>
        <w:t>o kwalifikacjach osób, którymi dysponuje Podwykonawca lub dalszy Podwykonawca w celu realizacji przedmiotu Umowy o podwykonawstwo będą stanowiły załącznik do Umowy,</w:t>
      </w:r>
    </w:p>
    <w:p w:rsidR="004D4A06" w:rsidRPr="00130F42" w:rsidRDefault="00E01551" w:rsidP="00553EF5">
      <w:pPr>
        <w:pStyle w:val="Akapitzlist"/>
        <w:numPr>
          <w:ilvl w:val="0"/>
          <w:numId w:val="68"/>
        </w:numPr>
        <w:tabs>
          <w:tab w:val="left" w:pos="1134"/>
        </w:tabs>
        <w:spacing w:line="240" w:lineRule="auto"/>
        <w:ind w:left="851" w:hanging="284"/>
        <w:jc w:val="both"/>
        <w:rPr>
          <w:rFonts w:ascii="Tahoma" w:hAnsi="Tahoma" w:cs="Tahoma"/>
          <w:sz w:val="18"/>
          <w:szCs w:val="18"/>
        </w:rPr>
      </w:pPr>
      <w:r w:rsidRPr="00C54BD0">
        <w:rPr>
          <w:rFonts w:ascii="Tahoma" w:hAnsi="Tahoma" w:cs="Tahoma"/>
          <w:sz w:val="18"/>
          <w:szCs w:val="18"/>
        </w:rPr>
        <w:t>Podwykonawca lub dalszy Podwykonawca są zobowiązani do przedstawiania Zamawiającemu na jego żądanie dokumentów, oświadczeń i wyjaśnień dotyczących realizacji Umowy o podwykonawstwo.</w:t>
      </w:r>
    </w:p>
    <w:p w:rsidR="004D4A06" w:rsidRPr="00553EF5" w:rsidRDefault="004D4A06" w:rsidP="00553EF5">
      <w:pPr>
        <w:tabs>
          <w:tab w:val="left" w:pos="1134"/>
        </w:tabs>
        <w:spacing w:line="240" w:lineRule="auto"/>
        <w:jc w:val="both"/>
        <w:rPr>
          <w:rFonts w:ascii="Tahoma" w:hAnsi="Tahoma" w:cs="Tahoma"/>
          <w:sz w:val="18"/>
          <w:szCs w:val="18"/>
        </w:rPr>
      </w:pPr>
    </w:p>
    <w:p w:rsidR="00E01551" w:rsidRPr="00712E2D" w:rsidRDefault="00E01551" w:rsidP="00F11B64">
      <w:pPr>
        <w:pStyle w:val="Akapitzlist"/>
        <w:numPr>
          <w:ilvl w:val="0"/>
          <w:numId w:val="71"/>
        </w:numPr>
        <w:autoSpaceDE w:val="0"/>
        <w:autoSpaceDN w:val="0"/>
        <w:adjustRightInd w:val="0"/>
        <w:spacing w:line="240" w:lineRule="auto"/>
        <w:ind w:left="567" w:hanging="283"/>
        <w:jc w:val="both"/>
        <w:rPr>
          <w:rFonts w:ascii="Tahoma" w:hAnsi="Tahoma" w:cs="Tahoma"/>
          <w:sz w:val="18"/>
          <w:szCs w:val="18"/>
        </w:rPr>
      </w:pPr>
      <w:r w:rsidRPr="00712E2D">
        <w:rPr>
          <w:rFonts w:ascii="Tahoma" w:hAnsi="Tahoma" w:cs="Tahoma"/>
          <w:sz w:val="18"/>
          <w:szCs w:val="18"/>
        </w:rPr>
        <w:t>Umowa o podwykonawstwo nie może zawierać postanowień:</w:t>
      </w:r>
    </w:p>
    <w:p w:rsidR="00E01551" w:rsidRPr="00C54BD0" w:rsidRDefault="00E01551" w:rsidP="00F11B64">
      <w:pPr>
        <w:pStyle w:val="Akapitzlist"/>
        <w:numPr>
          <w:ilvl w:val="0"/>
          <w:numId w:val="72"/>
        </w:numPr>
        <w:tabs>
          <w:tab w:val="left" w:pos="851"/>
          <w:tab w:val="left" w:pos="1134"/>
        </w:tabs>
        <w:spacing w:after="120" w:line="240" w:lineRule="auto"/>
        <w:ind w:left="851" w:hanging="284"/>
        <w:jc w:val="both"/>
        <w:rPr>
          <w:rFonts w:ascii="Tahoma" w:hAnsi="Tahoma" w:cs="Tahoma"/>
          <w:sz w:val="18"/>
          <w:szCs w:val="18"/>
        </w:rPr>
      </w:pPr>
      <w:r w:rsidRPr="00C54BD0">
        <w:rPr>
          <w:rFonts w:ascii="Tahoma" w:hAnsi="Tahoma" w:cs="Tahoma"/>
          <w:sz w:val="18"/>
          <w:szCs w:val="18"/>
        </w:rPr>
        <w:t>uzależniających uzyskanie przez Podwykonawcę lub dalszego Podwykonawcę zapłaty od Wykonawcy lub Podwykonawcy za wykonanie przedmiotu Umowy o podwykonawstwo od zapłaty przez Zamawiającego wynagrodzenia Wykonawcy lub odpowiednio od zapłaty przez Wykonawcę wynagrodzenia Podwykonawcy;</w:t>
      </w:r>
    </w:p>
    <w:p w:rsidR="001332DE" w:rsidRDefault="00E01551" w:rsidP="00F11B64">
      <w:pPr>
        <w:pStyle w:val="Akapitzlist"/>
        <w:numPr>
          <w:ilvl w:val="0"/>
          <w:numId w:val="72"/>
        </w:numPr>
        <w:tabs>
          <w:tab w:val="left" w:pos="851"/>
          <w:tab w:val="left" w:pos="1134"/>
        </w:tabs>
        <w:spacing w:after="120" w:line="240" w:lineRule="auto"/>
        <w:ind w:left="851" w:hanging="284"/>
        <w:jc w:val="both"/>
        <w:rPr>
          <w:rFonts w:ascii="Tahoma" w:hAnsi="Tahoma" w:cs="Tahoma"/>
          <w:sz w:val="18"/>
          <w:szCs w:val="18"/>
        </w:rPr>
      </w:pPr>
      <w:r w:rsidRPr="00C54BD0">
        <w:rPr>
          <w:rFonts w:ascii="Tahoma" w:hAnsi="Tahoma" w:cs="Tahoma"/>
          <w:sz w:val="18"/>
          <w:szCs w:val="18"/>
        </w:rPr>
        <w:t xml:space="preserve">uzależniających zwrot kwot zabezpieczenia przez Wykonawcę Podwykonawcy, od zwrotu Zabezpieczenia należytego wykonania umowy Wykonawcy przez Zamawiającego. </w:t>
      </w:r>
    </w:p>
    <w:p w:rsidR="00553EF5" w:rsidRPr="00553EF5" w:rsidRDefault="00553EF5" w:rsidP="00553EF5">
      <w:pPr>
        <w:pStyle w:val="Akapitzlist"/>
        <w:tabs>
          <w:tab w:val="left" w:pos="851"/>
          <w:tab w:val="left" w:pos="1134"/>
        </w:tabs>
        <w:spacing w:after="120" w:line="240" w:lineRule="auto"/>
        <w:ind w:left="851"/>
        <w:jc w:val="both"/>
        <w:rPr>
          <w:rFonts w:ascii="Tahoma" w:hAnsi="Tahoma" w:cs="Tahoma"/>
          <w:sz w:val="18"/>
          <w:szCs w:val="18"/>
        </w:rPr>
      </w:pPr>
    </w:p>
    <w:p w:rsidR="00893121" w:rsidRDefault="00B379E7" w:rsidP="00F11B64">
      <w:pPr>
        <w:pStyle w:val="Akapitzlist"/>
        <w:numPr>
          <w:ilvl w:val="0"/>
          <w:numId w:val="39"/>
        </w:numPr>
        <w:autoSpaceDE w:val="0"/>
        <w:autoSpaceDN w:val="0"/>
        <w:adjustRightInd w:val="0"/>
        <w:spacing w:line="240" w:lineRule="auto"/>
        <w:ind w:left="426" w:hanging="426"/>
        <w:jc w:val="both"/>
        <w:rPr>
          <w:rFonts w:ascii="Tahoma" w:hAnsi="Tahoma" w:cs="Tahoma"/>
          <w:sz w:val="18"/>
          <w:szCs w:val="18"/>
        </w:rPr>
      </w:pPr>
      <w:r w:rsidRPr="003F5FEE">
        <w:rPr>
          <w:rFonts w:ascii="Tahoma" w:hAnsi="Tahoma" w:cs="Tahoma"/>
          <w:sz w:val="18"/>
          <w:szCs w:val="18"/>
        </w:rPr>
        <w:lastRenderedPageBreak/>
        <w:t>Zamawiający</w:t>
      </w:r>
      <w:r w:rsidR="004B605C" w:rsidRPr="003F5FEE">
        <w:rPr>
          <w:rFonts w:ascii="Tahoma" w:hAnsi="Tahoma" w:cs="Tahoma"/>
          <w:sz w:val="18"/>
          <w:szCs w:val="18"/>
        </w:rPr>
        <w:t xml:space="preserve"> </w:t>
      </w:r>
      <w:r w:rsidR="002663B2">
        <w:rPr>
          <w:rFonts w:ascii="Tahoma" w:hAnsi="Tahoma" w:cs="Tahoma"/>
          <w:sz w:val="18"/>
          <w:szCs w:val="18"/>
        </w:rPr>
        <w:t xml:space="preserve">przewiduje możliwość </w:t>
      </w:r>
      <w:r w:rsidR="004B605C" w:rsidRPr="003F5FEE">
        <w:rPr>
          <w:rFonts w:ascii="Tahoma" w:hAnsi="Tahoma" w:cs="Tahoma"/>
          <w:b/>
          <w:bCs/>
          <w:sz w:val="18"/>
          <w:szCs w:val="18"/>
        </w:rPr>
        <w:t xml:space="preserve">zmiany </w:t>
      </w:r>
      <w:r w:rsidR="008D3C90" w:rsidRPr="003F5FEE">
        <w:rPr>
          <w:rFonts w:ascii="Tahoma" w:hAnsi="Tahoma" w:cs="Tahoma"/>
          <w:b/>
          <w:bCs/>
          <w:sz w:val="18"/>
          <w:szCs w:val="18"/>
        </w:rPr>
        <w:t>postanowień</w:t>
      </w:r>
      <w:r w:rsidR="004B605C" w:rsidRPr="003F5FEE">
        <w:rPr>
          <w:rFonts w:ascii="Tahoma" w:hAnsi="Tahoma" w:cs="Tahoma"/>
          <w:sz w:val="18"/>
          <w:szCs w:val="18"/>
        </w:rPr>
        <w:t xml:space="preserve"> </w:t>
      </w:r>
      <w:r w:rsidR="004B605C" w:rsidRPr="003F5FEE">
        <w:rPr>
          <w:rFonts w:ascii="Tahoma" w:hAnsi="Tahoma" w:cs="Tahoma"/>
          <w:b/>
          <w:bCs/>
          <w:sz w:val="18"/>
          <w:szCs w:val="18"/>
        </w:rPr>
        <w:t xml:space="preserve">zawartej umowy </w:t>
      </w:r>
      <w:r w:rsidR="004B605C" w:rsidRPr="003F5FEE">
        <w:rPr>
          <w:rFonts w:ascii="Tahoma" w:hAnsi="Tahoma" w:cs="Tahoma"/>
          <w:sz w:val="18"/>
          <w:szCs w:val="18"/>
        </w:rPr>
        <w:t xml:space="preserve">w stosunku do </w:t>
      </w:r>
      <w:r w:rsidR="00B578B2" w:rsidRPr="003F5FEE">
        <w:rPr>
          <w:rFonts w:ascii="Tahoma" w:hAnsi="Tahoma" w:cs="Tahoma"/>
          <w:sz w:val="18"/>
          <w:szCs w:val="18"/>
        </w:rPr>
        <w:t>treści</w:t>
      </w:r>
      <w:r w:rsidR="004B605C" w:rsidRPr="003F5FEE">
        <w:rPr>
          <w:rFonts w:ascii="Tahoma" w:hAnsi="Tahoma" w:cs="Tahoma"/>
          <w:sz w:val="18"/>
          <w:szCs w:val="18"/>
        </w:rPr>
        <w:t xml:space="preserve"> oferty,</w:t>
      </w:r>
      <w:r w:rsidR="009A38F2" w:rsidRPr="003F5FEE">
        <w:rPr>
          <w:rFonts w:ascii="Tahoma" w:hAnsi="Tahoma" w:cs="Tahoma"/>
          <w:sz w:val="18"/>
          <w:szCs w:val="18"/>
        </w:rPr>
        <w:t xml:space="preserve"> </w:t>
      </w:r>
      <w:r w:rsidR="004B605C" w:rsidRPr="003F5FEE">
        <w:rPr>
          <w:rFonts w:ascii="Tahoma" w:hAnsi="Tahoma" w:cs="Tahoma"/>
          <w:sz w:val="18"/>
          <w:szCs w:val="18"/>
        </w:rPr>
        <w:t xml:space="preserve">na podstawie której dokonano wyboru Wykonawcy, w </w:t>
      </w:r>
      <w:r w:rsidR="008D3C90" w:rsidRPr="003F5FEE">
        <w:rPr>
          <w:rFonts w:ascii="Tahoma" w:hAnsi="Tahoma" w:cs="Tahoma"/>
          <w:sz w:val="18"/>
          <w:szCs w:val="18"/>
        </w:rPr>
        <w:t>następujących</w:t>
      </w:r>
      <w:r w:rsidR="004B605C" w:rsidRPr="003F5FEE">
        <w:rPr>
          <w:rFonts w:ascii="Tahoma" w:hAnsi="Tahoma" w:cs="Tahoma"/>
          <w:sz w:val="18"/>
          <w:szCs w:val="18"/>
        </w:rPr>
        <w:t xml:space="preserve"> przypadkach:</w:t>
      </w:r>
    </w:p>
    <w:p w:rsidR="00893121" w:rsidRPr="00893121" w:rsidRDefault="00893121" w:rsidP="00893121">
      <w:pPr>
        <w:pStyle w:val="Akapitzlist"/>
        <w:rPr>
          <w:rFonts w:ascii="Tahoma" w:hAnsi="Tahoma" w:cs="Tahoma"/>
          <w:sz w:val="18"/>
          <w:szCs w:val="18"/>
        </w:rPr>
      </w:pPr>
    </w:p>
    <w:p w:rsidR="00893121" w:rsidRPr="00C54BD0" w:rsidRDefault="00893121" w:rsidP="00F11B64">
      <w:pPr>
        <w:pStyle w:val="Akapitzlist"/>
        <w:numPr>
          <w:ilvl w:val="0"/>
          <w:numId w:val="64"/>
        </w:numPr>
        <w:autoSpaceDE w:val="0"/>
        <w:autoSpaceDN w:val="0"/>
        <w:adjustRightInd w:val="0"/>
        <w:spacing w:line="240" w:lineRule="auto"/>
        <w:ind w:left="567" w:hanging="283"/>
        <w:jc w:val="both"/>
        <w:rPr>
          <w:rFonts w:ascii="Tahoma" w:hAnsi="Tahoma" w:cs="Tahoma"/>
          <w:sz w:val="18"/>
          <w:szCs w:val="18"/>
        </w:rPr>
      </w:pPr>
      <w:r w:rsidRPr="00C54BD0">
        <w:rPr>
          <w:rFonts w:ascii="Tahoma" w:hAnsi="Tahoma" w:cs="Tahoma"/>
          <w:sz w:val="18"/>
          <w:szCs w:val="18"/>
        </w:rPr>
        <w:t xml:space="preserve">Strony mają prawo do przedłużenia Terminu zakończenia przedmiotu Umowy o okres trwania przyczyn, </w:t>
      </w:r>
      <w:r w:rsidR="009C38D1">
        <w:rPr>
          <w:rFonts w:ascii="Tahoma" w:hAnsi="Tahoma" w:cs="Tahoma"/>
          <w:sz w:val="18"/>
          <w:szCs w:val="18"/>
        </w:rPr>
        <w:t xml:space="preserve">             </w:t>
      </w:r>
      <w:r w:rsidRPr="00C54BD0">
        <w:rPr>
          <w:rFonts w:ascii="Tahoma" w:hAnsi="Tahoma" w:cs="Tahoma"/>
          <w:sz w:val="18"/>
          <w:szCs w:val="18"/>
        </w:rPr>
        <w:t>z powodu których będzie zagrożone dotrzymanie Terminu zakończenia robót, w następujących sytuacjach:</w:t>
      </w:r>
    </w:p>
    <w:p w:rsidR="00893121" w:rsidRPr="00C54BD0" w:rsidRDefault="00893121" w:rsidP="00F11B64">
      <w:pPr>
        <w:pStyle w:val="Akapitzlist"/>
        <w:numPr>
          <w:ilvl w:val="2"/>
          <w:numId w:val="61"/>
        </w:numPr>
        <w:tabs>
          <w:tab w:val="left" w:pos="851"/>
        </w:tabs>
        <w:spacing w:line="240" w:lineRule="auto"/>
        <w:ind w:left="851" w:hanging="284"/>
        <w:jc w:val="both"/>
        <w:rPr>
          <w:rFonts w:ascii="Tahoma" w:hAnsi="Tahoma" w:cs="Tahoma"/>
          <w:sz w:val="18"/>
          <w:szCs w:val="18"/>
        </w:rPr>
      </w:pPr>
      <w:r w:rsidRPr="00C54BD0">
        <w:rPr>
          <w:rFonts w:ascii="Tahoma" w:hAnsi="Tahoma" w:cs="Tahoma"/>
          <w:sz w:val="18"/>
          <w:szCs w:val="18"/>
        </w:rPr>
        <w:t>jeżeli przyczyny, z powodu których będzie zagrożone dotrzymanie Terminu zakończenia robót będą następstwem okoliczności, za które odpowiedzialność ponosi Zamawiający, w szczególności będą następstwem nieterminowego przekazania Terenu budowy, konieczności zmian Dokumentacji projektowej w zakresie, w jakim ww. okoliczności miały lub będą mogły mieć wpływ na dotrzymanie Terminu zakończenia przedmiotu Umowy,</w:t>
      </w:r>
    </w:p>
    <w:p w:rsidR="00893121" w:rsidRPr="00C54BD0" w:rsidRDefault="00893121" w:rsidP="00F11B64">
      <w:pPr>
        <w:pStyle w:val="Akapitzlist"/>
        <w:numPr>
          <w:ilvl w:val="2"/>
          <w:numId w:val="61"/>
        </w:numPr>
        <w:tabs>
          <w:tab w:val="left" w:pos="851"/>
        </w:tabs>
        <w:spacing w:line="240" w:lineRule="auto"/>
        <w:ind w:left="851" w:hanging="284"/>
        <w:jc w:val="both"/>
        <w:rPr>
          <w:rFonts w:ascii="Tahoma" w:hAnsi="Tahoma" w:cs="Tahoma"/>
          <w:sz w:val="18"/>
          <w:szCs w:val="18"/>
        </w:rPr>
      </w:pPr>
      <w:r w:rsidRPr="00C54BD0">
        <w:rPr>
          <w:rFonts w:ascii="Tahoma" w:hAnsi="Tahoma" w:cs="Tahoma"/>
          <w:sz w:val="18"/>
          <w:szCs w:val="18"/>
        </w:rPr>
        <w:t xml:space="preserve">gdy wystąpią niekorzystne warunki atmosferyczne uniemożliwiające prawidłowe wykonanie robót, </w:t>
      </w:r>
      <w:r w:rsidR="009C38D1">
        <w:rPr>
          <w:rFonts w:ascii="Tahoma" w:hAnsi="Tahoma" w:cs="Tahoma"/>
          <w:sz w:val="18"/>
          <w:szCs w:val="18"/>
        </w:rPr>
        <w:t xml:space="preserve">              </w:t>
      </w:r>
      <w:r w:rsidRPr="00C54BD0">
        <w:rPr>
          <w:rFonts w:ascii="Tahoma" w:hAnsi="Tahoma" w:cs="Tahoma"/>
          <w:sz w:val="18"/>
          <w:szCs w:val="18"/>
        </w:rPr>
        <w:t>w szczególności z powodu technologii realizacji prac określonej: Umową, normami lub innymi przepisami, wymagającej konkretnych warunków atmosferycznych, jeżeli konieczność wykonania prac w tym okresie nie jest następstwem okoliczności, za które Wykonawca ponosi odpowiedzialność,</w:t>
      </w:r>
    </w:p>
    <w:p w:rsidR="00893121" w:rsidRDefault="00893121" w:rsidP="00F11B64">
      <w:pPr>
        <w:pStyle w:val="Akapitzlist"/>
        <w:numPr>
          <w:ilvl w:val="2"/>
          <w:numId w:val="61"/>
        </w:numPr>
        <w:tabs>
          <w:tab w:val="left" w:pos="851"/>
        </w:tabs>
        <w:spacing w:line="240" w:lineRule="auto"/>
        <w:ind w:left="851" w:hanging="284"/>
        <w:jc w:val="both"/>
        <w:rPr>
          <w:rFonts w:ascii="Tahoma" w:hAnsi="Tahoma" w:cs="Tahoma"/>
          <w:sz w:val="18"/>
          <w:szCs w:val="18"/>
        </w:rPr>
      </w:pPr>
      <w:r w:rsidRPr="00C54BD0">
        <w:rPr>
          <w:rFonts w:ascii="Tahoma" w:hAnsi="Tahoma" w:cs="Tahoma"/>
          <w:sz w:val="18"/>
          <w:szCs w:val="18"/>
        </w:rPr>
        <w:t>wystąpienia Siły wyższej uniemożliwiającej wykonanie przedmiotu Umowy zgodnie z jej postanowieniami.</w:t>
      </w:r>
    </w:p>
    <w:p w:rsidR="00893121" w:rsidRPr="00C54BD0" w:rsidRDefault="00893121" w:rsidP="00893121">
      <w:pPr>
        <w:pStyle w:val="Akapitzlist"/>
        <w:tabs>
          <w:tab w:val="left" w:pos="851"/>
        </w:tabs>
        <w:spacing w:line="240" w:lineRule="auto"/>
        <w:ind w:left="851"/>
        <w:jc w:val="both"/>
        <w:rPr>
          <w:rFonts w:ascii="Tahoma" w:hAnsi="Tahoma" w:cs="Tahoma"/>
          <w:sz w:val="18"/>
          <w:szCs w:val="18"/>
        </w:rPr>
      </w:pPr>
    </w:p>
    <w:p w:rsidR="00893121" w:rsidRPr="00C54BD0" w:rsidRDefault="00893121" w:rsidP="00F11B64">
      <w:pPr>
        <w:pStyle w:val="Akapitzlist"/>
        <w:numPr>
          <w:ilvl w:val="0"/>
          <w:numId w:val="64"/>
        </w:numPr>
        <w:autoSpaceDE w:val="0"/>
        <w:autoSpaceDN w:val="0"/>
        <w:adjustRightInd w:val="0"/>
        <w:spacing w:line="240" w:lineRule="auto"/>
        <w:ind w:left="567" w:hanging="283"/>
        <w:jc w:val="both"/>
        <w:rPr>
          <w:rFonts w:ascii="Tahoma" w:hAnsi="Tahoma" w:cs="Tahoma"/>
          <w:sz w:val="18"/>
          <w:szCs w:val="18"/>
        </w:rPr>
      </w:pPr>
      <w:r>
        <w:rPr>
          <w:rFonts w:ascii="Tahoma" w:hAnsi="Tahoma" w:cs="Tahoma"/>
          <w:sz w:val="18"/>
          <w:szCs w:val="18"/>
        </w:rPr>
        <w:t xml:space="preserve">Wykonawca </w:t>
      </w:r>
      <w:r w:rsidRPr="00C54BD0">
        <w:rPr>
          <w:rFonts w:ascii="Tahoma" w:hAnsi="Tahoma" w:cs="Tahoma"/>
          <w:sz w:val="18"/>
          <w:szCs w:val="18"/>
        </w:rPr>
        <w:t xml:space="preserve">jest uprawniony do żądania zmiany Umowy w zakresie Materiałów, parametrów technicznych, technologii wykonania robót budowlanych, sposobu i zakresu wykonania przedmiotu Umowy w następujących sytuacjach: </w:t>
      </w:r>
    </w:p>
    <w:p w:rsidR="00893121" w:rsidRPr="00C54BD0" w:rsidRDefault="00893121" w:rsidP="00F11B64">
      <w:pPr>
        <w:pStyle w:val="Akapitzlist"/>
        <w:numPr>
          <w:ilvl w:val="2"/>
          <w:numId w:val="62"/>
        </w:numPr>
        <w:tabs>
          <w:tab w:val="left" w:pos="851"/>
        </w:tabs>
        <w:spacing w:after="120" w:line="240" w:lineRule="auto"/>
        <w:ind w:left="851" w:hanging="284"/>
        <w:jc w:val="both"/>
        <w:rPr>
          <w:rFonts w:ascii="Tahoma" w:hAnsi="Tahoma" w:cs="Tahoma"/>
          <w:sz w:val="18"/>
          <w:szCs w:val="18"/>
        </w:rPr>
      </w:pPr>
      <w:r w:rsidRPr="00C54BD0">
        <w:rPr>
          <w:rFonts w:ascii="Tahoma" w:hAnsi="Tahoma" w:cs="Tahoma"/>
          <w:sz w:val="18"/>
          <w:szCs w:val="18"/>
        </w:rPr>
        <w:t>konieczności zrealizowania jakiejkolwiek części robót, objętej przedmiotem Umowy, przy zastosowaniu odmiennych rozwiązań technicznych lub technologicznych, niż wskazane w Dokumentacji projektowej, a wynikających ze stwierdzonych Wad tej Dokumentacji lub zmiany stanu prawnego, w oparciu o który je przygotowano, gdyby zastosowanie przewidzianych rozwiązań groziło niewykonaniem lub nienależytym wykonaniem przedmiotu Umowy,</w:t>
      </w:r>
    </w:p>
    <w:p w:rsidR="00893121" w:rsidRPr="00C54BD0" w:rsidRDefault="00893121" w:rsidP="00F11B64">
      <w:pPr>
        <w:pStyle w:val="Akapitzlist"/>
        <w:numPr>
          <w:ilvl w:val="2"/>
          <w:numId w:val="62"/>
        </w:numPr>
        <w:tabs>
          <w:tab w:val="left" w:pos="851"/>
        </w:tabs>
        <w:spacing w:after="120" w:line="240" w:lineRule="auto"/>
        <w:ind w:left="851" w:hanging="284"/>
        <w:jc w:val="both"/>
        <w:rPr>
          <w:rFonts w:ascii="Tahoma" w:hAnsi="Tahoma" w:cs="Tahoma"/>
          <w:sz w:val="18"/>
          <w:szCs w:val="18"/>
        </w:rPr>
      </w:pPr>
      <w:r w:rsidRPr="00C54BD0">
        <w:rPr>
          <w:rFonts w:ascii="Tahoma" w:hAnsi="Tahoma" w:cs="Tahoma"/>
          <w:sz w:val="18"/>
          <w:szCs w:val="18"/>
        </w:rPr>
        <w:t>konieczności realizacji robót wynikających z wprowadzenia w Dokumentacji projektowej zmian uznanych za nieistotne odstępstwo od projektu budowlanego, wynikających z art. 36a ust. 1 ustawy Prawo budowlane,</w:t>
      </w:r>
    </w:p>
    <w:p w:rsidR="00893121" w:rsidRPr="00C54BD0" w:rsidRDefault="00893121" w:rsidP="00F11B64">
      <w:pPr>
        <w:pStyle w:val="Akapitzlist"/>
        <w:numPr>
          <w:ilvl w:val="2"/>
          <w:numId w:val="62"/>
        </w:numPr>
        <w:tabs>
          <w:tab w:val="left" w:pos="851"/>
        </w:tabs>
        <w:spacing w:after="120" w:line="240" w:lineRule="auto"/>
        <w:ind w:left="851" w:hanging="284"/>
        <w:jc w:val="both"/>
        <w:rPr>
          <w:rFonts w:ascii="Tahoma" w:hAnsi="Tahoma" w:cs="Tahoma"/>
          <w:sz w:val="18"/>
          <w:szCs w:val="18"/>
        </w:rPr>
      </w:pPr>
      <w:r w:rsidRPr="00C54BD0">
        <w:rPr>
          <w:rFonts w:ascii="Tahoma" w:hAnsi="Tahoma" w:cs="Tahoma"/>
          <w:sz w:val="18"/>
          <w:szCs w:val="18"/>
        </w:rPr>
        <w:t>wystąpienia warunków geologicznych, geotechnicznych lub hydrologicznych odbiegających w sposób istotny od przyjętych w Dokumentacji projektowej, rozpoznania terenu w zakresie znalezisk archeologicznych, występowania niewybuchów lub niewypałów, które mogą skutkować w świetle dotychczasowych założeń niewykonaniem lub nienależytym wykonaniem przedmiotu Umowy,</w:t>
      </w:r>
    </w:p>
    <w:p w:rsidR="00893121" w:rsidRPr="00C54BD0" w:rsidRDefault="00893121" w:rsidP="00F11B64">
      <w:pPr>
        <w:pStyle w:val="Akapitzlist"/>
        <w:numPr>
          <w:ilvl w:val="2"/>
          <w:numId w:val="62"/>
        </w:numPr>
        <w:tabs>
          <w:tab w:val="left" w:pos="851"/>
        </w:tabs>
        <w:spacing w:after="120" w:line="240" w:lineRule="auto"/>
        <w:ind w:left="851" w:hanging="284"/>
        <w:jc w:val="both"/>
        <w:rPr>
          <w:rFonts w:ascii="Tahoma" w:hAnsi="Tahoma" w:cs="Tahoma"/>
          <w:sz w:val="18"/>
          <w:szCs w:val="18"/>
        </w:rPr>
      </w:pPr>
      <w:r w:rsidRPr="00C54BD0">
        <w:rPr>
          <w:rFonts w:ascii="Tahoma" w:hAnsi="Tahoma" w:cs="Tahoma"/>
          <w:sz w:val="18"/>
          <w:szCs w:val="18"/>
        </w:rPr>
        <w:t>wystąpienia warunków Terenu budowy odbiegających w sposób istotny od przyjętych w Dokumentacji projektowej, w szczególności napotkania niezinwentaryzowanych lub błędnie zinwentaryzowanych sieci, instalacji lub innych obiektów budowlanych,</w:t>
      </w:r>
    </w:p>
    <w:p w:rsidR="00893121" w:rsidRPr="00C54BD0" w:rsidRDefault="00893121" w:rsidP="00F11B64">
      <w:pPr>
        <w:pStyle w:val="Akapitzlist"/>
        <w:numPr>
          <w:ilvl w:val="2"/>
          <w:numId w:val="62"/>
        </w:numPr>
        <w:tabs>
          <w:tab w:val="left" w:pos="851"/>
        </w:tabs>
        <w:spacing w:after="120" w:line="240" w:lineRule="auto"/>
        <w:ind w:left="851" w:hanging="284"/>
        <w:jc w:val="both"/>
        <w:rPr>
          <w:rFonts w:ascii="Tahoma" w:hAnsi="Tahoma" w:cs="Tahoma"/>
          <w:sz w:val="18"/>
          <w:szCs w:val="18"/>
        </w:rPr>
      </w:pPr>
      <w:r w:rsidRPr="00C54BD0">
        <w:rPr>
          <w:rFonts w:ascii="Tahoma" w:hAnsi="Tahoma" w:cs="Tahoma"/>
          <w:sz w:val="18"/>
          <w:szCs w:val="18"/>
        </w:rPr>
        <w:t>konieczności zrealizowania przedmiotu Umowy przy zastosowaniu innych rozwiązań technicznych lub materiałowych ze względu na zmiany obowiązującego prawa,</w:t>
      </w:r>
    </w:p>
    <w:p w:rsidR="00893121" w:rsidRDefault="00893121" w:rsidP="00F11B64">
      <w:pPr>
        <w:pStyle w:val="Akapitzlist"/>
        <w:numPr>
          <w:ilvl w:val="2"/>
          <w:numId w:val="62"/>
        </w:numPr>
        <w:tabs>
          <w:tab w:val="left" w:pos="851"/>
        </w:tabs>
        <w:spacing w:after="120" w:line="240" w:lineRule="auto"/>
        <w:ind w:left="851" w:hanging="284"/>
        <w:jc w:val="both"/>
        <w:rPr>
          <w:rFonts w:ascii="Tahoma" w:hAnsi="Tahoma" w:cs="Tahoma"/>
          <w:sz w:val="18"/>
          <w:szCs w:val="18"/>
        </w:rPr>
      </w:pPr>
      <w:r w:rsidRPr="00C54BD0">
        <w:rPr>
          <w:rFonts w:ascii="Tahoma" w:hAnsi="Tahoma" w:cs="Tahoma"/>
          <w:sz w:val="18"/>
          <w:szCs w:val="18"/>
        </w:rPr>
        <w:t>wystąpienia Siły wyższej uniemożliwiającej wykonanie przedmiotu Umowy zgodnie z jej postanowieniami.</w:t>
      </w:r>
    </w:p>
    <w:p w:rsidR="00893121" w:rsidRPr="00C54BD0" w:rsidRDefault="00893121" w:rsidP="00893121">
      <w:pPr>
        <w:pStyle w:val="Akapitzlist"/>
        <w:tabs>
          <w:tab w:val="left" w:pos="851"/>
        </w:tabs>
        <w:spacing w:after="120" w:line="240" w:lineRule="auto"/>
        <w:ind w:left="851"/>
        <w:jc w:val="both"/>
        <w:rPr>
          <w:rFonts w:ascii="Tahoma" w:hAnsi="Tahoma" w:cs="Tahoma"/>
          <w:sz w:val="18"/>
          <w:szCs w:val="18"/>
        </w:rPr>
      </w:pPr>
    </w:p>
    <w:p w:rsidR="00893121" w:rsidRDefault="00893121" w:rsidP="00F11B64">
      <w:pPr>
        <w:pStyle w:val="Akapitzlist"/>
        <w:numPr>
          <w:ilvl w:val="0"/>
          <w:numId w:val="64"/>
        </w:numPr>
        <w:autoSpaceDE w:val="0"/>
        <w:autoSpaceDN w:val="0"/>
        <w:adjustRightInd w:val="0"/>
        <w:spacing w:line="240" w:lineRule="auto"/>
        <w:ind w:left="567" w:hanging="283"/>
        <w:jc w:val="both"/>
        <w:rPr>
          <w:rFonts w:ascii="Tahoma" w:hAnsi="Tahoma" w:cs="Tahoma"/>
          <w:sz w:val="18"/>
          <w:szCs w:val="18"/>
        </w:rPr>
      </w:pPr>
      <w:r w:rsidRPr="00C54BD0">
        <w:rPr>
          <w:rFonts w:ascii="Tahoma" w:hAnsi="Tahoma" w:cs="Tahoma"/>
          <w:sz w:val="18"/>
          <w:szCs w:val="18"/>
        </w:rPr>
        <w:t xml:space="preserve">Wykonawca jest uprawniony do żądania zmiany wynagrodzenia należnego z tytułu realizacji Umowy odpowiednio w przypadkach określonych w </w:t>
      </w:r>
      <w:r w:rsidR="00C14E57">
        <w:rPr>
          <w:rFonts w:ascii="Tahoma" w:hAnsi="Tahoma" w:cs="Tahoma"/>
          <w:sz w:val="18"/>
          <w:szCs w:val="18"/>
        </w:rPr>
        <w:t>pkt</w:t>
      </w:r>
      <w:r w:rsidRPr="00C54BD0">
        <w:rPr>
          <w:rFonts w:ascii="Tahoma" w:hAnsi="Tahoma" w:cs="Tahoma"/>
          <w:sz w:val="18"/>
          <w:szCs w:val="18"/>
        </w:rPr>
        <w:t xml:space="preserve"> 2.</w:t>
      </w:r>
    </w:p>
    <w:p w:rsidR="00893121" w:rsidRPr="00C54BD0" w:rsidRDefault="00893121" w:rsidP="00893121">
      <w:pPr>
        <w:pStyle w:val="Akapitzlist"/>
        <w:tabs>
          <w:tab w:val="left" w:pos="426"/>
        </w:tabs>
        <w:spacing w:line="240" w:lineRule="auto"/>
        <w:ind w:left="426"/>
        <w:jc w:val="both"/>
        <w:rPr>
          <w:rFonts w:ascii="Tahoma" w:hAnsi="Tahoma" w:cs="Tahoma"/>
          <w:sz w:val="18"/>
          <w:szCs w:val="18"/>
        </w:rPr>
      </w:pPr>
    </w:p>
    <w:p w:rsidR="00893121" w:rsidRDefault="00893121" w:rsidP="00F11B64">
      <w:pPr>
        <w:pStyle w:val="Akapitzlist"/>
        <w:numPr>
          <w:ilvl w:val="0"/>
          <w:numId w:val="64"/>
        </w:numPr>
        <w:autoSpaceDE w:val="0"/>
        <w:autoSpaceDN w:val="0"/>
        <w:adjustRightInd w:val="0"/>
        <w:spacing w:line="240" w:lineRule="auto"/>
        <w:ind w:left="567" w:hanging="283"/>
        <w:jc w:val="both"/>
        <w:rPr>
          <w:rFonts w:ascii="Tahoma" w:hAnsi="Tahoma" w:cs="Tahoma"/>
          <w:sz w:val="18"/>
          <w:szCs w:val="18"/>
        </w:rPr>
      </w:pPr>
      <w:r w:rsidRPr="00C54BD0">
        <w:rPr>
          <w:rFonts w:ascii="Tahoma" w:hAnsi="Tahoma" w:cs="Tahoma"/>
          <w:sz w:val="18"/>
          <w:szCs w:val="18"/>
        </w:rPr>
        <w:t>Zamawiający jest uprawniony do żądania zmiany sposobu rozliczania Umowy lub dokonywania płatności na rzecz Wykonawcy w związku ze zmianami zawartej przez Zamawiającego umowy o dofinansowanie Projektu lub zmianami wytycznych dotyczących realizacji Projektu.</w:t>
      </w:r>
    </w:p>
    <w:p w:rsidR="00893121" w:rsidRPr="00C54BD0" w:rsidRDefault="00893121" w:rsidP="00C14E57">
      <w:pPr>
        <w:pStyle w:val="Akapitzlist"/>
        <w:autoSpaceDE w:val="0"/>
        <w:autoSpaceDN w:val="0"/>
        <w:adjustRightInd w:val="0"/>
        <w:spacing w:line="240" w:lineRule="auto"/>
        <w:ind w:left="567"/>
        <w:jc w:val="both"/>
        <w:rPr>
          <w:rFonts w:ascii="Tahoma" w:hAnsi="Tahoma" w:cs="Tahoma"/>
          <w:sz w:val="18"/>
          <w:szCs w:val="18"/>
        </w:rPr>
      </w:pPr>
    </w:p>
    <w:p w:rsidR="00B32775" w:rsidRDefault="00893121" w:rsidP="004D4A06">
      <w:pPr>
        <w:pStyle w:val="Akapitzlist"/>
        <w:numPr>
          <w:ilvl w:val="0"/>
          <w:numId w:val="64"/>
        </w:numPr>
        <w:autoSpaceDE w:val="0"/>
        <w:autoSpaceDN w:val="0"/>
        <w:adjustRightInd w:val="0"/>
        <w:spacing w:line="240" w:lineRule="auto"/>
        <w:ind w:left="567" w:hanging="283"/>
        <w:jc w:val="both"/>
        <w:rPr>
          <w:rFonts w:ascii="Tahoma" w:hAnsi="Tahoma" w:cs="Tahoma"/>
          <w:sz w:val="18"/>
          <w:szCs w:val="18"/>
        </w:rPr>
      </w:pPr>
      <w:r w:rsidRPr="00C54BD0">
        <w:rPr>
          <w:rFonts w:ascii="Tahoma" w:hAnsi="Tahoma" w:cs="Tahoma"/>
          <w:sz w:val="18"/>
          <w:szCs w:val="18"/>
        </w:rPr>
        <w:t>Wszelkie zmiany Umowy są dokonywane przez umocowanych przedstawicieli Zamawiającego i Wykonawcy w formie pisemnej w drodze aneksu</w:t>
      </w:r>
      <w:r w:rsidR="004D4A06">
        <w:rPr>
          <w:rFonts w:ascii="Tahoma" w:hAnsi="Tahoma" w:cs="Tahoma"/>
          <w:sz w:val="18"/>
          <w:szCs w:val="18"/>
        </w:rPr>
        <w:t xml:space="preserve"> Umowy, pod rygorem nieważności.</w:t>
      </w:r>
    </w:p>
    <w:p w:rsidR="008A2CEE" w:rsidRPr="008A2CEE" w:rsidRDefault="008A2CEE" w:rsidP="008A2CEE">
      <w:pPr>
        <w:autoSpaceDE w:val="0"/>
        <w:autoSpaceDN w:val="0"/>
        <w:adjustRightInd w:val="0"/>
        <w:spacing w:line="240" w:lineRule="auto"/>
        <w:jc w:val="both"/>
        <w:rPr>
          <w:rFonts w:ascii="Tahoma" w:hAnsi="Tahoma" w:cs="Tahoma"/>
          <w:sz w:val="18"/>
          <w:szCs w:val="18"/>
        </w:rPr>
      </w:pPr>
    </w:p>
    <w:p w:rsidR="00893121" w:rsidRPr="00C54BD0" w:rsidRDefault="00893121" w:rsidP="00F11B64">
      <w:pPr>
        <w:pStyle w:val="Akapitzlist"/>
        <w:numPr>
          <w:ilvl w:val="0"/>
          <w:numId w:val="64"/>
        </w:numPr>
        <w:autoSpaceDE w:val="0"/>
        <w:autoSpaceDN w:val="0"/>
        <w:adjustRightInd w:val="0"/>
        <w:spacing w:line="240" w:lineRule="auto"/>
        <w:ind w:left="567" w:hanging="283"/>
        <w:jc w:val="both"/>
        <w:rPr>
          <w:rFonts w:ascii="Tahoma" w:hAnsi="Tahoma" w:cs="Tahoma"/>
          <w:sz w:val="18"/>
          <w:szCs w:val="18"/>
        </w:rPr>
      </w:pPr>
      <w:r w:rsidRPr="00C54BD0">
        <w:rPr>
          <w:rFonts w:ascii="Tahoma" w:hAnsi="Tahoma" w:cs="Tahoma"/>
          <w:sz w:val="18"/>
          <w:szCs w:val="18"/>
        </w:rPr>
        <w:t>W razie wątpliwości, przyjmuje się, że nie stanowią zmiany Umowy następujące zmiany:</w:t>
      </w:r>
    </w:p>
    <w:p w:rsidR="00893121" w:rsidRPr="00C54BD0" w:rsidRDefault="00893121" w:rsidP="00F11B64">
      <w:pPr>
        <w:pStyle w:val="Akapitzlist"/>
        <w:numPr>
          <w:ilvl w:val="0"/>
          <w:numId w:val="63"/>
        </w:numPr>
        <w:spacing w:after="120" w:line="240" w:lineRule="auto"/>
        <w:ind w:left="851" w:hanging="284"/>
        <w:jc w:val="both"/>
        <w:rPr>
          <w:rFonts w:ascii="Tahoma" w:hAnsi="Tahoma" w:cs="Tahoma"/>
          <w:sz w:val="18"/>
          <w:szCs w:val="18"/>
        </w:rPr>
      </w:pPr>
      <w:r w:rsidRPr="00C54BD0">
        <w:rPr>
          <w:rFonts w:ascii="Tahoma" w:hAnsi="Tahoma" w:cs="Tahoma"/>
          <w:sz w:val="18"/>
          <w:szCs w:val="18"/>
        </w:rPr>
        <w:t>danych związanych z obsługą administracyjno-organizacyjną Umowy,</w:t>
      </w:r>
    </w:p>
    <w:p w:rsidR="00893121" w:rsidRPr="00C54BD0" w:rsidRDefault="00893121" w:rsidP="00F11B64">
      <w:pPr>
        <w:pStyle w:val="Akapitzlist"/>
        <w:numPr>
          <w:ilvl w:val="0"/>
          <w:numId w:val="63"/>
        </w:numPr>
        <w:spacing w:after="120" w:line="240" w:lineRule="auto"/>
        <w:ind w:left="851" w:hanging="284"/>
        <w:jc w:val="both"/>
        <w:rPr>
          <w:rFonts w:ascii="Tahoma" w:hAnsi="Tahoma" w:cs="Tahoma"/>
          <w:sz w:val="18"/>
          <w:szCs w:val="18"/>
        </w:rPr>
      </w:pPr>
      <w:r w:rsidRPr="00C54BD0">
        <w:rPr>
          <w:rFonts w:ascii="Tahoma" w:hAnsi="Tahoma" w:cs="Tahoma"/>
          <w:sz w:val="18"/>
          <w:szCs w:val="18"/>
        </w:rPr>
        <w:t xml:space="preserve">danych teleadresowych, </w:t>
      </w:r>
    </w:p>
    <w:p w:rsidR="00893121" w:rsidRPr="00C54BD0" w:rsidRDefault="00893121" w:rsidP="00F11B64">
      <w:pPr>
        <w:pStyle w:val="Akapitzlist"/>
        <w:numPr>
          <w:ilvl w:val="0"/>
          <w:numId w:val="63"/>
        </w:numPr>
        <w:spacing w:after="120" w:line="240" w:lineRule="auto"/>
        <w:ind w:left="851" w:hanging="284"/>
        <w:jc w:val="both"/>
        <w:rPr>
          <w:rFonts w:ascii="Tahoma" w:hAnsi="Tahoma" w:cs="Tahoma"/>
          <w:sz w:val="18"/>
          <w:szCs w:val="18"/>
        </w:rPr>
      </w:pPr>
      <w:r w:rsidRPr="00C54BD0">
        <w:rPr>
          <w:rFonts w:ascii="Tahoma" w:hAnsi="Tahoma" w:cs="Tahoma"/>
          <w:sz w:val="18"/>
          <w:szCs w:val="18"/>
        </w:rPr>
        <w:t>danych rejestrowych,</w:t>
      </w:r>
    </w:p>
    <w:p w:rsidR="00893121" w:rsidRPr="00C54BD0" w:rsidRDefault="00893121" w:rsidP="00F11B64">
      <w:pPr>
        <w:pStyle w:val="Akapitzlist"/>
        <w:numPr>
          <w:ilvl w:val="0"/>
          <w:numId w:val="63"/>
        </w:numPr>
        <w:spacing w:line="240" w:lineRule="auto"/>
        <w:ind w:left="851" w:hanging="284"/>
        <w:jc w:val="both"/>
        <w:rPr>
          <w:rFonts w:ascii="Tahoma" w:hAnsi="Tahoma" w:cs="Tahoma"/>
          <w:sz w:val="18"/>
          <w:szCs w:val="18"/>
        </w:rPr>
      </w:pPr>
      <w:r w:rsidRPr="00C54BD0">
        <w:rPr>
          <w:rFonts w:ascii="Tahoma" w:hAnsi="Tahoma" w:cs="Tahoma"/>
          <w:sz w:val="18"/>
          <w:szCs w:val="18"/>
        </w:rPr>
        <w:t>będące następstwem sukcesji uniwersalnej po jednej ze stron Umowy.</w:t>
      </w:r>
    </w:p>
    <w:p w:rsidR="00E220E5" w:rsidRDefault="00E220E5" w:rsidP="00593CD0">
      <w:pPr>
        <w:spacing w:line="240" w:lineRule="auto"/>
        <w:rPr>
          <w:rFonts w:ascii="Tahoma" w:hAnsi="Tahoma" w:cs="Tahoma"/>
          <w:sz w:val="18"/>
          <w:szCs w:val="18"/>
        </w:rPr>
      </w:pPr>
    </w:p>
    <w:p w:rsidR="008D5EC4" w:rsidRPr="003F5FEE" w:rsidRDefault="008D5EC4" w:rsidP="00593CD0">
      <w:pPr>
        <w:spacing w:line="240" w:lineRule="auto"/>
        <w:rPr>
          <w:rFonts w:ascii="Tahoma" w:hAnsi="Tahoma" w:cs="Tahoma"/>
          <w:sz w:val="18"/>
          <w:szCs w:val="18"/>
        </w:rPr>
      </w:pPr>
    </w:p>
    <w:p w:rsidR="004B605C" w:rsidRPr="003F5FEE" w:rsidRDefault="00A949F6" w:rsidP="008D3C90">
      <w:pPr>
        <w:autoSpaceDE w:val="0"/>
        <w:autoSpaceDN w:val="0"/>
        <w:adjustRightInd w:val="0"/>
        <w:spacing w:line="240" w:lineRule="auto"/>
        <w:jc w:val="both"/>
        <w:rPr>
          <w:rFonts w:ascii="Tahoma" w:hAnsi="Tahoma" w:cs="Tahoma"/>
          <w:b/>
          <w:bCs/>
          <w:sz w:val="18"/>
          <w:szCs w:val="18"/>
          <w:u w:val="single"/>
        </w:rPr>
      </w:pPr>
      <w:r w:rsidRPr="003F5FEE">
        <w:rPr>
          <w:rFonts w:ascii="Tahoma" w:hAnsi="Tahoma" w:cs="Tahoma"/>
          <w:b/>
          <w:bCs/>
          <w:sz w:val="18"/>
          <w:szCs w:val="18"/>
          <w:u w:val="single"/>
        </w:rPr>
        <w:lastRenderedPageBreak/>
        <w:t>§ 19. POUCZENIE O ŚRODKACH OCHRONY PRAWNEJ PRZYSŁUGUJĄCYCH WYKONAWCY</w:t>
      </w:r>
    </w:p>
    <w:p w:rsidR="004B605C" w:rsidRDefault="00A949F6" w:rsidP="008D3C90">
      <w:pPr>
        <w:autoSpaceDE w:val="0"/>
        <w:autoSpaceDN w:val="0"/>
        <w:adjustRightInd w:val="0"/>
        <w:spacing w:line="240" w:lineRule="auto"/>
        <w:jc w:val="both"/>
        <w:rPr>
          <w:rFonts w:ascii="Tahoma" w:hAnsi="Tahoma" w:cs="Tahoma"/>
          <w:b/>
          <w:bCs/>
          <w:sz w:val="18"/>
          <w:szCs w:val="18"/>
          <w:u w:val="single"/>
        </w:rPr>
      </w:pPr>
      <w:r w:rsidRPr="003F5FEE">
        <w:rPr>
          <w:rFonts w:ascii="Tahoma" w:hAnsi="Tahoma" w:cs="Tahoma"/>
          <w:b/>
          <w:bCs/>
          <w:sz w:val="18"/>
          <w:szCs w:val="18"/>
          <w:u w:val="single"/>
        </w:rPr>
        <w:t>W TOKU POSTĘPOWANIA O UDZIELENIE ZAMÓWIENIA</w:t>
      </w:r>
    </w:p>
    <w:p w:rsidR="00A949F6" w:rsidRPr="003F5FEE" w:rsidRDefault="00A949F6" w:rsidP="008D3C90">
      <w:pPr>
        <w:autoSpaceDE w:val="0"/>
        <w:autoSpaceDN w:val="0"/>
        <w:adjustRightInd w:val="0"/>
        <w:spacing w:line="240" w:lineRule="auto"/>
        <w:jc w:val="both"/>
        <w:rPr>
          <w:rFonts w:ascii="Tahoma" w:hAnsi="Tahoma" w:cs="Tahoma"/>
          <w:b/>
          <w:bCs/>
          <w:sz w:val="18"/>
          <w:szCs w:val="18"/>
          <w:u w:val="single"/>
        </w:rPr>
      </w:pPr>
    </w:p>
    <w:p w:rsidR="00A949F6" w:rsidRDefault="008D3C90" w:rsidP="00F11B64">
      <w:pPr>
        <w:pStyle w:val="Akapitzlist"/>
        <w:numPr>
          <w:ilvl w:val="0"/>
          <w:numId w:val="40"/>
        </w:numPr>
        <w:autoSpaceDE w:val="0"/>
        <w:autoSpaceDN w:val="0"/>
        <w:adjustRightInd w:val="0"/>
        <w:spacing w:line="240" w:lineRule="auto"/>
        <w:ind w:left="426" w:hanging="426"/>
        <w:jc w:val="both"/>
        <w:rPr>
          <w:rFonts w:ascii="Tahoma" w:hAnsi="Tahoma" w:cs="Tahoma"/>
          <w:sz w:val="18"/>
          <w:szCs w:val="18"/>
        </w:rPr>
      </w:pPr>
      <w:r w:rsidRPr="003F5FEE">
        <w:rPr>
          <w:rFonts w:ascii="Tahoma" w:hAnsi="Tahoma" w:cs="Tahoma"/>
          <w:sz w:val="18"/>
          <w:szCs w:val="18"/>
        </w:rPr>
        <w:t>Środki</w:t>
      </w:r>
      <w:r w:rsidR="004B605C" w:rsidRPr="003F5FEE">
        <w:rPr>
          <w:rFonts w:ascii="Tahoma" w:hAnsi="Tahoma" w:cs="Tahoma"/>
          <w:sz w:val="18"/>
          <w:szCs w:val="18"/>
        </w:rPr>
        <w:t xml:space="preserve"> ochrony prawnej przewidziane w dziale VI ustawy Pzp </w:t>
      </w:r>
      <w:r w:rsidRPr="003F5FEE">
        <w:rPr>
          <w:rFonts w:ascii="Tahoma" w:hAnsi="Tahoma" w:cs="Tahoma"/>
          <w:sz w:val="18"/>
          <w:szCs w:val="18"/>
        </w:rPr>
        <w:t>przysługują</w:t>
      </w:r>
      <w:r w:rsidR="004B605C" w:rsidRPr="003F5FEE">
        <w:rPr>
          <w:rFonts w:ascii="Tahoma" w:hAnsi="Tahoma" w:cs="Tahoma"/>
          <w:sz w:val="18"/>
          <w:szCs w:val="18"/>
        </w:rPr>
        <w:t xml:space="preserve"> Wykonawcy,</w:t>
      </w:r>
      <w:r w:rsidR="00F06135" w:rsidRPr="003F5FEE">
        <w:rPr>
          <w:rFonts w:ascii="Tahoma" w:hAnsi="Tahoma" w:cs="Tahoma"/>
          <w:sz w:val="18"/>
          <w:szCs w:val="18"/>
        </w:rPr>
        <w:t xml:space="preserve"> </w:t>
      </w:r>
      <w:r w:rsidR="004B605C" w:rsidRPr="003F5FEE">
        <w:rPr>
          <w:rFonts w:ascii="Tahoma" w:hAnsi="Tahoma" w:cs="Tahoma"/>
          <w:sz w:val="18"/>
          <w:szCs w:val="18"/>
        </w:rPr>
        <w:t>a tak</w:t>
      </w:r>
      <w:r w:rsidR="00502A65" w:rsidRPr="003F5FEE">
        <w:rPr>
          <w:rFonts w:ascii="Tahoma" w:hAnsi="Tahoma" w:cs="Tahoma"/>
          <w:sz w:val="18"/>
          <w:szCs w:val="18"/>
        </w:rPr>
        <w:t>ż</w:t>
      </w:r>
      <w:r w:rsidR="004B605C" w:rsidRPr="003F5FEE">
        <w:rPr>
          <w:rFonts w:ascii="Tahoma" w:hAnsi="Tahoma" w:cs="Tahoma"/>
          <w:sz w:val="18"/>
          <w:szCs w:val="18"/>
        </w:rPr>
        <w:t>e innemu podmiotowi, je</w:t>
      </w:r>
      <w:r w:rsidR="00502A65" w:rsidRPr="003F5FEE">
        <w:rPr>
          <w:rFonts w:ascii="Tahoma" w:hAnsi="Tahoma" w:cs="Tahoma"/>
          <w:sz w:val="18"/>
          <w:szCs w:val="18"/>
        </w:rPr>
        <w:t>ż</w:t>
      </w:r>
      <w:r w:rsidR="004B605C" w:rsidRPr="003F5FEE">
        <w:rPr>
          <w:rFonts w:ascii="Tahoma" w:hAnsi="Tahoma" w:cs="Tahoma"/>
          <w:sz w:val="18"/>
          <w:szCs w:val="18"/>
        </w:rPr>
        <w:t>eli ma lub miał interes w</w:t>
      </w:r>
      <w:r w:rsidR="00F06135" w:rsidRPr="003F5FEE">
        <w:rPr>
          <w:rFonts w:ascii="Tahoma" w:hAnsi="Tahoma" w:cs="Tahoma"/>
          <w:sz w:val="18"/>
          <w:szCs w:val="18"/>
        </w:rPr>
        <w:t xml:space="preserve"> </w:t>
      </w:r>
      <w:r w:rsidR="004B605C" w:rsidRPr="003F5FEE">
        <w:rPr>
          <w:rFonts w:ascii="Tahoma" w:hAnsi="Tahoma" w:cs="Tahoma"/>
          <w:sz w:val="18"/>
          <w:szCs w:val="18"/>
        </w:rPr>
        <w:t>uzyskaniu danego zamówienia oraz poniósł lub mo</w:t>
      </w:r>
      <w:r w:rsidR="00502A65" w:rsidRPr="003F5FEE">
        <w:rPr>
          <w:rFonts w:ascii="Tahoma" w:hAnsi="Tahoma" w:cs="Tahoma"/>
          <w:sz w:val="18"/>
          <w:szCs w:val="18"/>
        </w:rPr>
        <w:t>ż</w:t>
      </w:r>
      <w:r w:rsidR="004B605C" w:rsidRPr="003F5FEE">
        <w:rPr>
          <w:rFonts w:ascii="Tahoma" w:hAnsi="Tahoma" w:cs="Tahoma"/>
          <w:sz w:val="18"/>
          <w:szCs w:val="18"/>
        </w:rPr>
        <w:t>e pon</w:t>
      </w:r>
      <w:r w:rsidR="00C73959" w:rsidRPr="003F5FEE">
        <w:rPr>
          <w:rFonts w:ascii="Tahoma" w:hAnsi="Tahoma" w:cs="Tahoma"/>
          <w:sz w:val="18"/>
          <w:szCs w:val="18"/>
        </w:rPr>
        <w:t>ieść</w:t>
      </w:r>
      <w:r w:rsidR="004B605C" w:rsidRPr="003F5FEE">
        <w:rPr>
          <w:rFonts w:ascii="Tahoma" w:hAnsi="Tahoma" w:cs="Tahoma"/>
          <w:sz w:val="18"/>
          <w:szCs w:val="18"/>
        </w:rPr>
        <w:t xml:space="preserve"> </w:t>
      </w:r>
      <w:r w:rsidRPr="003F5FEE">
        <w:rPr>
          <w:rFonts w:ascii="Tahoma" w:hAnsi="Tahoma" w:cs="Tahoma"/>
          <w:sz w:val="18"/>
          <w:szCs w:val="18"/>
        </w:rPr>
        <w:t>szkodę</w:t>
      </w:r>
      <w:r w:rsidR="004B605C" w:rsidRPr="003F5FEE">
        <w:rPr>
          <w:rFonts w:ascii="Tahoma" w:hAnsi="Tahoma" w:cs="Tahoma"/>
          <w:sz w:val="18"/>
          <w:szCs w:val="18"/>
        </w:rPr>
        <w:t xml:space="preserve"> w wyniku</w:t>
      </w:r>
      <w:r w:rsidR="00F06135" w:rsidRPr="003F5FEE">
        <w:rPr>
          <w:rFonts w:ascii="Tahoma" w:hAnsi="Tahoma" w:cs="Tahoma"/>
          <w:sz w:val="18"/>
          <w:szCs w:val="18"/>
        </w:rPr>
        <w:t xml:space="preserve"> </w:t>
      </w:r>
      <w:r w:rsidR="004B605C" w:rsidRPr="003F5FEE">
        <w:rPr>
          <w:rFonts w:ascii="Tahoma" w:hAnsi="Tahoma" w:cs="Tahoma"/>
          <w:sz w:val="18"/>
          <w:szCs w:val="18"/>
        </w:rPr>
        <w:t>naruszenia przez Zamawi</w:t>
      </w:r>
      <w:r w:rsidR="00C73959" w:rsidRPr="003F5FEE">
        <w:rPr>
          <w:rFonts w:ascii="Tahoma" w:hAnsi="Tahoma" w:cs="Tahoma"/>
          <w:sz w:val="18"/>
          <w:szCs w:val="18"/>
        </w:rPr>
        <w:t>ając</w:t>
      </w:r>
      <w:r w:rsidR="004B605C" w:rsidRPr="003F5FEE">
        <w:rPr>
          <w:rFonts w:ascii="Tahoma" w:hAnsi="Tahoma" w:cs="Tahoma"/>
          <w:sz w:val="18"/>
          <w:szCs w:val="18"/>
        </w:rPr>
        <w:t>ego przepisów ustawy Pzp.</w:t>
      </w:r>
    </w:p>
    <w:p w:rsidR="00F06135" w:rsidRPr="003F5FEE" w:rsidRDefault="00F06135" w:rsidP="00A949F6">
      <w:pPr>
        <w:pStyle w:val="Akapitzlist"/>
        <w:autoSpaceDE w:val="0"/>
        <w:autoSpaceDN w:val="0"/>
        <w:adjustRightInd w:val="0"/>
        <w:spacing w:line="240" w:lineRule="auto"/>
        <w:ind w:left="426"/>
        <w:jc w:val="both"/>
        <w:rPr>
          <w:rFonts w:ascii="Tahoma" w:hAnsi="Tahoma" w:cs="Tahoma"/>
          <w:sz w:val="18"/>
          <w:szCs w:val="18"/>
        </w:rPr>
      </w:pPr>
      <w:r w:rsidRPr="003F5FEE">
        <w:rPr>
          <w:rFonts w:ascii="Tahoma" w:hAnsi="Tahoma" w:cs="Tahoma"/>
          <w:sz w:val="18"/>
          <w:szCs w:val="18"/>
        </w:rPr>
        <w:t xml:space="preserve"> </w:t>
      </w:r>
    </w:p>
    <w:p w:rsidR="00F06135" w:rsidRPr="00A949F6" w:rsidRDefault="008D3C90" w:rsidP="00F11B64">
      <w:pPr>
        <w:pStyle w:val="Akapitzlist"/>
        <w:numPr>
          <w:ilvl w:val="0"/>
          <w:numId w:val="40"/>
        </w:numPr>
        <w:autoSpaceDE w:val="0"/>
        <w:autoSpaceDN w:val="0"/>
        <w:adjustRightInd w:val="0"/>
        <w:spacing w:line="240" w:lineRule="auto"/>
        <w:ind w:left="426" w:hanging="426"/>
        <w:jc w:val="both"/>
        <w:rPr>
          <w:rFonts w:ascii="Tahoma" w:hAnsi="Tahoma" w:cs="Tahoma"/>
          <w:b/>
          <w:bCs/>
          <w:sz w:val="18"/>
          <w:szCs w:val="18"/>
        </w:rPr>
      </w:pPr>
      <w:r w:rsidRPr="003F5FEE">
        <w:rPr>
          <w:rFonts w:ascii="Tahoma" w:hAnsi="Tahoma" w:cs="Tahoma"/>
          <w:sz w:val="18"/>
          <w:szCs w:val="18"/>
        </w:rPr>
        <w:t>Środki</w:t>
      </w:r>
      <w:r w:rsidR="004B605C" w:rsidRPr="003F5FEE">
        <w:rPr>
          <w:rFonts w:ascii="Tahoma" w:hAnsi="Tahoma" w:cs="Tahoma"/>
          <w:sz w:val="18"/>
          <w:szCs w:val="18"/>
        </w:rPr>
        <w:t xml:space="preserve"> ochrony prawnej wobec ogłoszenia o zamówieniu oraz specyfikacji istotnych</w:t>
      </w:r>
      <w:r w:rsidR="00F06135" w:rsidRPr="003F5FEE">
        <w:rPr>
          <w:rFonts w:ascii="Tahoma" w:hAnsi="Tahoma" w:cs="Tahoma"/>
          <w:sz w:val="18"/>
          <w:szCs w:val="18"/>
        </w:rPr>
        <w:t xml:space="preserve"> </w:t>
      </w:r>
      <w:r w:rsidR="004B605C" w:rsidRPr="003F5FEE">
        <w:rPr>
          <w:rFonts w:ascii="Tahoma" w:hAnsi="Tahoma" w:cs="Tahoma"/>
          <w:sz w:val="18"/>
          <w:szCs w:val="18"/>
        </w:rPr>
        <w:t xml:space="preserve">warunków zamówienia </w:t>
      </w:r>
      <w:r w:rsidRPr="003F5FEE">
        <w:rPr>
          <w:rFonts w:ascii="Tahoma" w:hAnsi="Tahoma" w:cs="Tahoma"/>
          <w:sz w:val="18"/>
          <w:szCs w:val="18"/>
        </w:rPr>
        <w:t>przysługują</w:t>
      </w:r>
      <w:r w:rsidR="004B605C" w:rsidRPr="003F5FEE">
        <w:rPr>
          <w:rFonts w:ascii="Tahoma" w:hAnsi="Tahoma" w:cs="Tahoma"/>
          <w:sz w:val="18"/>
          <w:szCs w:val="18"/>
        </w:rPr>
        <w:t xml:space="preserve"> równie</w:t>
      </w:r>
      <w:r w:rsidR="00502A65" w:rsidRPr="003F5FEE">
        <w:rPr>
          <w:rFonts w:ascii="Tahoma" w:hAnsi="Tahoma" w:cs="Tahoma"/>
          <w:sz w:val="18"/>
          <w:szCs w:val="18"/>
        </w:rPr>
        <w:t>ż</w:t>
      </w:r>
      <w:r w:rsidR="004B605C" w:rsidRPr="003F5FEE">
        <w:rPr>
          <w:rFonts w:ascii="Tahoma" w:hAnsi="Tahoma" w:cs="Tahoma"/>
          <w:sz w:val="18"/>
          <w:szCs w:val="18"/>
        </w:rPr>
        <w:t xml:space="preserve"> organizacjom wpi</w:t>
      </w:r>
      <w:r w:rsidR="00100003" w:rsidRPr="003F5FEE">
        <w:rPr>
          <w:rFonts w:ascii="Tahoma" w:hAnsi="Tahoma" w:cs="Tahoma"/>
          <w:sz w:val="18"/>
          <w:szCs w:val="18"/>
        </w:rPr>
        <w:t>san</w:t>
      </w:r>
      <w:r w:rsidR="004B605C" w:rsidRPr="003F5FEE">
        <w:rPr>
          <w:rFonts w:ascii="Tahoma" w:hAnsi="Tahoma" w:cs="Tahoma"/>
          <w:sz w:val="18"/>
          <w:szCs w:val="18"/>
        </w:rPr>
        <w:t>ym na list</w:t>
      </w:r>
      <w:r w:rsidR="0094104D">
        <w:rPr>
          <w:rFonts w:ascii="Tahoma" w:hAnsi="Tahoma" w:cs="Tahoma"/>
          <w:sz w:val="18"/>
          <w:szCs w:val="18"/>
        </w:rPr>
        <w:t>ę</w:t>
      </w:r>
      <w:r w:rsidR="004B605C" w:rsidRPr="003F5FEE">
        <w:rPr>
          <w:rFonts w:ascii="Tahoma" w:hAnsi="Tahoma" w:cs="Tahoma"/>
          <w:sz w:val="18"/>
          <w:szCs w:val="18"/>
        </w:rPr>
        <w:t>, o której</w:t>
      </w:r>
      <w:r w:rsidR="00F06135" w:rsidRPr="003F5FEE">
        <w:rPr>
          <w:rFonts w:ascii="Tahoma" w:hAnsi="Tahoma" w:cs="Tahoma"/>
          <w:sz w:val="18"/>
          <w:szCs w:val="18"/>
        </w:rPr>
        <w:t xml:space="preserve"> </w:t>
      </w:r>
      <w:r w:rsidR="004B605C" w:rsidRPr="003F5FEE">
        <w:rPr>
          <w:rFonts w:ascii="Tahoma" w:hAnsi="Tahoma" w:cs="Tahoma"/>
          <w:sz w:val="18"/>
          <w:szCs w:val="18"/>
        </w:rPr>
        <w:t>mowa w art. 154 pkt 5 ustawy Pzp.</w:t>
      </w:r>
      <w:r w:rsidR="00F06135" w:rsidRPr="003F5FEE">
        <w:rPr>
          <w:rFonts w:ascii="Tahoma" w:hAnsi="Tahoma" w:cs="Tahoma"/>
          <w:sz w:val="18"/>
          <w:szCs w:val="18"/>
        </w:rPr>
        <w:t xml:space="preserve"> </w:t>
      </w:r>
    </w:p>
    <w:p w:rsidR="00A949F6" w:rsidRPr="00A949F6" w:rsidRDefault="00A949F6" w:rsidP="00A949F6">
      <w:pPr>
        <w:autoSpaceDE w:val="0"/>
        <w:autoSpaceDN w:val="0"/>
        <w:adjustRightInd w:val="0"/>
        <w:spacing w:line="240" w:lineRule="auto"/>
        <w:jc w:val="both"/>
        <w:rPr>
          <w:rFonts w:ascii="Tahoma" w:hAnsi="Tahoma" w:cs="Tahoma"/>
          <w:b/>
          <w:bCs/>
          <w:sz w:val="18"/>
          <w:szCs w:val="18"/>
        </w:rPr>
      </w:pPr>
    </w:p>
    <w:p w:rsidR="004B605C" w:rsidRPr="003F5FEE" w:rsidRDefault="004B605C" w:rsidP="00F11B64">
      <w:pPr>
        <w:pStyle w:val="Akapitzlist"/>
        <w:numPr>
          <w:ilvl w:val="0"/>
          <w:numId w:val="40"/>
        </w:numPr>
        <w:autoSpaceDE w:val="0"/>
        <w:autoSpaceDN w:val="0"/>
        <w:adjustRightInd w:val="0"/>
        <w:spacing w:line="240" w:lineRule="auto"/>
        <w:ind w:left="426" w:hanging="426"/>
        <w:rPr>
          <w:rFonts w:ascii="Tahoma" w:hAnsi="Tahoma" w:cs="Tahoma"/>
          <w:b/>
          <w:bCs/>
          <w:sz w:val="18"/>
          <w:szCs w:val="18"/>
        </w:rPr>
      </w:pPr>
      <w:r w:rsidRPr="003F5FEE">
        <w:rPr>
          <w:rFonts w:ascii="Tahoma" w:hAnsi="Tahoma" w:cs="Tahoma"/>
          <w:b/>
          <w:bCs/>
          <w:sz w:val="18"/>
          <w:szCs w:val="18"/>
        </w:rPr>
        <w:t>Odwołanie</w:t>
      </w:r>
    </w:p>
    <w:p w:rsidR="00A64F37" w:rsidRPr="003F5FEE" w:rsidRDefault="004B605C" w:rsidP="00F11B64">
      <w:pPr>
        <w:pStyle w:val="Akapitzlist"/>
        <w:numPr>
          <w:ilvl w:val="0"/>
          <w:numId w:val="41"/>
        </w:numPr>
        <w:autoSpaceDE w:val="0"/>
        <w:autoSpaceDN w:val="0"/>
        <w:adjustRightInd w:val="0"/>
        <w:spacing w:line="240" w:lineRule="auto"/>
        <w:ind w:left="567" w:hanging="283"/>
        <w:jc w:val="both"/>
        <w:rPr>
          <w:rFonts w:ascii="Tahoma" w:hAnsi="Tahoma" w:cs="Tahoma"/>
          <w:sz w:val="18"/>
          <w:szCs w:val="18"/>
        </w:rPr>
      </w:pPr>
      <w:r w:rsidRPr="003F5FEE">
        <w:rPr>
          <w:rFonts w:ascii="Tahoma" w:hAnsi="Tahoma" w:cs="Tahoma"/>
          <w:sz w:val="18"/>
          <w:szCs w:val="18"/>
        </w:rPr>
        <w:t xml:space="preserve">Odwołanie przysługuje </w:t>
      </w:r>
      <w:r w:rsidR="00EA789B" w:rsidRPr="003F5FEE">
        <w:rPr>
          <w:rFonts w:ascii="Tahoma" w:hAnsi="Tahoma" w:cs="Tahoma"/>
          <w:sz w:val="18"/>
          <w:szCs w:val="18"/>
        </w:rPr>
        <w:t>wyłącznie</w:t>
      </w:r>
      <w:r w:rsidRPr="003F5FEE">
        <w:rPr>
          <w:rFonts w:ascii="Tahoma" w:hAnsi="Tahoma" w:cs="Tahoma"/>
          <w:sz w:val="18"/>
          <w:szCs w:val="18"/>
        </w:rPr>
        <w:t xml:space="preserve"> od niezgodnej z </w:t>
      </w:r>
      <w:r w:rsidR="009C2345" w:rsidRPr="003F5FEE">
        <w:rPr>
          <w:rFonts w:ascii="Tahoma" w:hAnsi="Tahoma" w:cs="Tahoma"/>
          <w:sz w:val="18"/>
          <w:szCs w:val="18"/>
        </w:rPr>
        <w:t>przepisami</w:t>
      </w:r>
      <w:r w:rsidRPr="003F5FEE">
        <w:rPr>
          <w:rFonts w:ascii="Tahoma" w:hAnsi="Tahoma" w:cs="Tahoma"/>
          <w:sz w:val="18"/>
          <w:szCs w:val="18"/>
        </w:rPr>
        <w:t xml:space="preserve"> ustawy Pzp </w:t>
      </w:r>
      <w:r w:rsidR="00EA789B" w:rsidRPr="003F5FEE">
        <w:rPr>
          <w:rFonts w:ascii="Tahoma" w:hAnsi="Tahoma" w:cs="Tahoma"/>
          <w:sz w:val="18"/>
          <w:szCs w:val="18"/>
        </w:rPr>
        <w:t>czynności</w:t>
      </w:r>
      <w:r w:rsidR="00A64F37" w:rsidRPr="003F5FEE">
        <w:rPr>
          <w:rFonts w:ascii="Tahoma" w:hAnsi="Tahoma" w:cs="Tahoma"/>
          <w:sz w:val="18"/>
          <w:szCs w:val="18"/>
        </w:rPr>
        <w:t xml:space="preserve"> </w:t>
      </w:r>
      <w:r w:rsidRPr="003F5FEE">
        <w:rPr>
          <w:rFonts w:ascii="Tahoma" w:hAnsi="Tahoma" w:cs="Tahoma"/>
          <w:sz w:val="18"/>
          <w:szCs w:val="18"/>
        </w:rPr>
        <w:t>Zamawi</w:t>
      </w:r>
      <w:r w:rsidR="00C73959" w:rsidRPr="003F5FEE">
        <w:rPr>
          <w:rFonts w:ascii="Tahoma" w:hAnsi="Tahoma" w:cs="Tahoma"/>
          <w:sz w:val="18"/>
          <w:szCs w:val="18"/>
        </w:rPr>
        <w:t>ając</w:t>
      </w:r>
      <w:r w:rsidRPr="003F5FEE">
        <w:rPr>
          <w:rFonts w:ascii="Tahoma" w:hAnsi="Tahoma" w:cs="Tahoma"/>
          <w:sz w:val="18"/>
          <w:szCs w:val="18"/>
        </w:rPr>
        <w:t xml:space="preserve">ego </w:t>
      </w:r>
      <w:r w:rsidR="009C2345" w:rsidRPr="003F5FEE">
        <w:rPr>
          <w:rFonts w:ascii="Tahoma" w:hAnsi="Tahoma" w:cs="Tahoma"/>
          <w:sz w:val="18"/>
          <w:szCs w:val="18"/>
        </w:rPr>
        <w:t>podjętej</w:t>
      </w:r>
      <w:r w:rsidRPr="003F5FEE">
        <w:rPr>
          <w:rFonts w:ascii="Tahoma" w:hAnsi="Tahoma" w:cs="Tahoma"/>
          <w:sz w:val="18"/>
          <w:szCs w:val="18"/>
        </w:rPr>
        <w:t xml:space="preserve"> w </w:t>
      </w:r>
      <w:r w:rsidR="00B578B2" w:rsidRPr="003F5FEE">
        <w:rPr>
          <w:rFonts w:ascii="Tahoma" w:hAnsi="Tahoma" w:cs="Tahoma"/>
          <w:sz w:val="18"/>
          <w:szCs w:val="18"/>
        </w:rPr>
        <w:t>postępowaniu</w:t>
      </w:r>
      <w:r w:rsidRPr="003F5FEE">
        <w:rPr>
          <w:rFonts w:ascii="Tahoma" w:hAnsi="Tahoma" w:cs="Tahoma"/>
          <w:sz w:val="18"/>
          <w:szCs w:val="18"/>
        </w:rPr>
        <w:t xml:space="preserve"> o udzielenie zamówienia lub zaniechania</w:t>
      </w:r>
      <w:r w:rsidR="00A64F37" w:rsidRPr="003F5FEE">
        <w:rPr>
          <w:rFonts w:ascii="Tahoma" w:hAnsi="Tahoma" w:cs="Tahoma"/>
          <w:sz w:val="18"/>
          <w:szCs w:val="18"/>
        </w:rPr>
        <w:t xml:space="preserve"> </w:t>
      </w:r>
      <w:r w:rsidR="00EA789B" w:rsidRPr="003F5FEE">
        <w:rPr>
          <w:rFonts w:ascii="Tahoma" w:hAnsi="Tahoma" w:cs="Tahoma"/>
          <w:sz w:val="18"/>
          <w:szCs w:val="18"/>
        </w:rPr>
        <w:t>czynności</w:t>
      </w:r>
      <w:r w:rsidRPr="003F5FEE">
        <w:rPr>
          <w:rFonts w:ascii="Tahoma" w:hAnsi="Tahoma" w:cs="Tahoma"/>
          <w:sz w:val="18"/>
          <w:szCs w:val="18"/>
        </w:rPr>
        <w:t xml:space="preserve">, do której </w:t>
      </w:r>
      <w:r w:rsidR="00B379E7" w:rsidRPr="003F5FEE">
        <w:rPr>
          <w:rFonts w:ascii="Tahoma" w:hAnsi="Tahoma" w:cs="Tahoma"/>
          <w:sz w:val="18"/>
          <w:szCs w:val="18"/>
        </w:rPr>
        <w:t>Zamawiający</w:t>
      </w:r>
      <w:r w:rsidRPr="003F5FEE">
        <w:rPr>
          <w:rFonts w:ascii="Tahoma" w:hAnsi="Tahoma" w:cs="Tahoma"/>
          <w:sz w:val="18"/>
          <w:szCs w:val="18"/>
        </w:rPr>
        <w:t xml:space="preserve"> jest </w:t>
      </w:r>
      <w:r w:rsidR="009C2345" w:rsidRPr="003F5FEE">
        <w:rPr>
          <w:rFonts w:ascii="Tahoma" w:hAnsi="Tahoma" w:cs="Tahoma"/>
          <w:sz w:val="18"/>
          <w:szCs w:val="18"/>
        </w:rPr>
        <w:t>zobowiązany</w:t>
      </w:r>
      <w:r w:rsidRPr="003F5FEE">
        <w:rPr>
          <w:rFonts w:ascii="Tahoma" w:hAnsi="Tahoma" w:cs="Tahoma"/>
          <w:sz w:val="18"/>
          <w:szCs w:val="18"/>
        </w:rPr>
        <w:t xml:space="preserve"> na podstawie ustawy.</w:t>
      </w:r>
      <w:r w:rsidR="00A64F37" w:rsidRPr="003F5FEE">
        <w:rPr>
          <w:rFonts w:ascii="Tahoma" w:hAnsi="Tahoma" w:cs="Tahoma"/>
          <w:sz w:val="18"/>
          <w:szCs w:val="18"/>
        </w:rPr>
        <w:t xml:space="preserve"> </w:t>
      </w:r>
    </w:p>
    <w:p w:rsidR="00A64F37" w:rsidRPr="003F5FEE" w:rsidRDefault="004B605C" w:rsidP="00F11B64">
      <w:pPr>
        <w:pStyle w:val="Akapitzlist"/>
        <w:numPr>
          <w:ilvl w:val="0"/>
          <w:numId w:val="41"/>
        </w:numPr>
        <w:autoSpaceDE w:val="0"/>
        <w:autoSpaceDN w:val="0"/>
        <w:adjustRightInd w:val="0"/>
        <w:spacing w:line="240" w:lineRule="auto"/>
        <w:ind w:left="567" w:hanging="283"/>
        <w:jc w:val="both"/>
        <w:rPr>
          <w:rFonts w:ascii="Tahoma" w:hAnsi="Tahoma" w:cs="Tahoma"/>
          <w:sz w:val="18"/>
          <w:szCs w:val="18"/>
        </w:rPr>
      </w:pPr>
      <w:r w:rsidRPr="003F5FEE">
        <w:rPr>
          <w:rFonts w:ascii="Tahoma" w:hAnsi="Tahoma" w:cs="Tahoma"/>
          <w:sz w:val="18"/>
          <w:szCs w:val="18"/>
        </w:rPr>
        <w:t xml:space="preserve">Odwołanie powinno </w:t>
      </w:r>
      <w:r w:rsidR="009C2345" w:rsidRPr="003F5FEE">
        <w:rPr>
          <w:rFonts w:ascii="Tahoma" w:hAnsi="Tahoma" w:cs="Tahoma"/>
          <w:sz w:val="18"/>
          <w:szCs w:val="18"/>
        </w:rPr>
        <w:t>wskazywać</w:t>
      </w:r>
      <w:r w:rsidRPr="003F5FEE">
        <w:rPr>
          <w:rFonts w:ascii="Tahoma" w:hAnsi="Tahoma" w:cs="Tahoma"/>
          <w:sz w:val="18"/>
          <w:szCs w:val="18"/>
        </w:rPr>
        <w:t xml:space="preserve"> </w:t>
      </w:r>
      <w:r w:rsidR="009C2345" w:rsidRPr="003F5FEE">
        <w:rPr>
          <w:rFonts w:ascii="Tahoma" w:hAnsi="Tahoma" w:cs="Tahoma"/>
          <w:sz w:val="18"/>
          <w:szCs w:val="18"/>
        </w:rPr>
        <w:t>czynność</w:t>
      </w:r>
      <w:r w:rsidRPr="003F5FEE">
        <w:rPr>
          <w:rFonts w:ascii="Tahoma" w:hAnsi="Tahoma" w:cs="Tahoma"/>
          <w:sz w:val="18"/>
          <w:szCs w:val="18"/>
        </w:rPr>
        <w:t xml:space="preserve"> lub zaniechanie </w:t>
      </w:r>
      <w:r w:rsidR="00EA789B" w:rsidRPr="003F5FEE">
        <w:rPr>
          <w:rFonts w:ascii="Tahoma" w:hAnsi="Tahoma" w:cs="Tahoma"/>
          <w:sz w:val="18"/>
          <w:szCs w:val="18"/>
        </w:rPr>
        <w:t>czynności</w:t>
      </w:r>
      <w:r w:rsidRPr="003F5FEE">
        <w:rPr>
          <w:rFonts w:ascii="Tahoma" w:hAnsi="Tahoma" w:cs="Tahoma"/>
          <w:sz w:val="18"/>
          <w:szCs w:val="18"/>
        </w:rPr>
        <w:t xml:space="preserve"> Zamawi</w:t>
      </w:r>
      <w:r w:rsidR="00C73959" w:rsidRPr="003F5FEE">
        <w:rPr>
          <w:rFonts w:ascii="Tahoma" w:hAnsi="Tahoma" w:cs="Tahoma"/>
          <w:sz w:val="18"/>
          <w:szCs w:val="18"/>
        </w:rPr>
        <w:t>ając</w:t>
      </w:r>
      <w:r w:rsidRPr="003F5FEE">
        <w:rPr>
          <w:rFonts w:ascii="Tahoma" w:hAnsi="Tahoma" w:cs="Tahoma"/>
          <w:sz w:val="18"/>
          <w:szCs w:val="18"/>
        </w:rPr>
        <w:t>ego,</w:t>
      </w:r>
      <w:r w:rsidR="00A64F37" w:rsidRPr="003F5FEE">
        <w:rPr>
          <w:rFonts w:ascii="Tahoma" w:hAnsi="Tahoma" w:cs="Tahoma"/>
          <w:sz w:val="18"/>
          <w:szCs w:val="18"/>
        </w:rPr>
        <w:t xml:space="preserve"> </w:t>
      </w:r>
      <w:r w:rsidRPr="003F5FEE">
        <w:rPr>
          <w:rFonts w:ascii="Tahoma" w:hAnsi="Tahoma" w:cs="Tahoma"/>
          <w:sz w:val="18"/>
          <w:szCs w:val="18"/>
        </w:rPr>
        <w:t xml:space="preserve">której zarzuca </w:t>
      </w:r>
      <w:r w:rsidR="00C73959" w:rsidRPr="003F5FEE">
        <w:rPr>
          <w:rFonts w:ascii="Tahoma" w:hAnsi="Tahoma" w:cs="Tahoma"/>
          <w:sz w:val="18"/>
          <w:szCs w:val="18"/>
        </w:rPr>
        <w:t>się</w:t>
      </w:r>
      <w:r w:rsidRPr="003F5FEE">
        <w:rPr>
          <w:rFonts w:ascii="Tahoma" w:hAnsi="Tahoma" w:cs="Tahoma"/>
          <w:sz w:val="18"/>
          <w:szCs w:val="18"/>
        </w:rPr>
        <w:t xml:space="preserve"> </w:t>
      </w:r>
      <w:r w:rsidR="009C2345" w:rsidRPr="003F5FEE">
        <w:rPr>
          <w:rFonts w:ascii="Tahoma" w:hAnsi="Tahoma" w:cs="Tahoma"/>
          <w:sz w:val="18"/>
          <w:szCs w:val="18"/>
        </w:rPr>
        <w:t>niezgodność</w:t>
      </w:r>
      <w:r w:rsidRPr="003F5FEE">
        <w:rPr>
          <w:rFonts w:ascii="Tahoma" w:hAnsi="Tahoma" w:cs="Tahoma"/>
          <w:sz w:val="18"/>
          <w:szCs w:val="18"/>
        </w:rPr>
        <w:t xml:space="preserve"> z </w:t>
      </w:r>
      <w:r w:rsidR="009C2345" w:rsidRPr="003F5FEE">
        <w:rPr>
          <w:rFonts w:ascii="Tahoma" w:hAnsi="Tahoma" w:cs="Tahoma"/>
          <w:sz w:val="18"/>
          <w:szCs w:val="18"/>
        </w:rPr>
        <w:t>przepisami</w:t>
      </w:r>
      <w:r w:rsidRPr="003F5FEE">
        <w:rPr>
          <w:rFonts w:ascii="Tahoma" w:hAnsi="Tahoma" w:cs="Tahoma"/>
          <w:sz w:val="18"/>
          <w:szCs w:val="18"/>
        </w:rPr>
        <w:t xml:space="preserve"> ustawy</w:t>
      </w:r>
      <w:r w:rsidR="0094104D">
        <w:rPr>
          <w:rFonts w:ascii="Tahoma" w:hAnsi="Tahoma" w:cs="Tahoma"/>
          <w:sz w:val="18"/>
          <w:szCs w:val="18"/>
        </w:rPr>
        <w:t xml:space="preserve"> Pzp</w:t>
      </w:r>
      <w:r w:rsidRPr="003F5FEE">
        <w:rPr>
          <w:rFonts w:ascii="Tahoma" w:hAnsi="Tahoma" w:cs="Tahoma"/>
          <w:sz w:val="18"/>
          <w:szCs w:val="18"/>
        </w:rPr>
        <w:t xml:space="preserve">, </w:t>
      </w:r>
      <w:r w:rsidR="009C2345" w:rsidRPr="003F5FEE">
        <w:rPr>
          <w:rFonts w:ascii="Tahoma" w:hAnsi="Tahoma" w:cs="Tahoma"/>
          <w:sz w:val="18"/>
          <w:szCs w:val="18"/>
        </w:rPr>
        <w:t>zawierać</w:t>
      </w:r>
      <w:r w:rsidRPr="003F5FEE">
        <w:rPr>
          <w:rFonts w:ascii="Tahoma" w:hAnsi="Tahoma" w:cs="Tahoma"/>
          <w:sz w:val="18"/>
          <w:szCs w:val="18"/>
        </w:rPr>
        <w:t xml:space="preserve"> </w:t>
      </w:r>
      <w:r w:rsidR="009C2345" w:rsidRPr="003F5FEE">
        <w:rPr>
          <w:rFonts w:ascii="Tahoma" w:hAnsi="Tahoma" w:cs="Tahoma"/>
          <w:sz w:val="18"/>
          <w:szCs w:val="18"/>
        </w:rPr>
        <w:t>zwięzłe</w:t>
      </w:r>
      <w:r w:rsidRPr="003F5FEE">
        <w:rPr>
          <w:rFonts w:ascii="Tahoma" w:hAnsi="Tahoma" w:cs="Tahoma"/>
          <w:sz w:val="18"/>
          <w:szCs w:val="18"/>
        </w:rPr>
        <w:t xml:space="preserve"> przedstawienie</w:t>
      </w:r>
      <w:r w:rsidR="00A64F37" w:rsidRPr="003F5FEE">
        <w:rPr>
          <w:rFonts w:ascii="Tahoma" w:hAnsi="Tahoma" w:cs="Tahoma"/>
          <w:sz w:val="18"/>
          <w:szCs w:val="18"/>
        </w:rPr>
        <w:t xml:space="preserve"> </w:t>
      </w:r>
      <w:r w:rsidRPr="003F5FEE">
        <w:rPr>
          <w:rFonts w:ascii="Tahoma" w:hAnsi="Tahoma" w:cs="Tahoma"/>
          <w:sz w:val="18"/>
          <w:szCs w:val="18"/>
        </w:rPr>
        <w:t xml:space="preserve">zarzutów, </w:t>
      </w:r>
      <w:r w:rsidR="009C2345" w:rsidRPr="003F5FEE">
        <w:rPr>
          <w:rFonts w:ascii="Tahoma" w:hAnsi="Tahoma" w:cs="Tahoma"/>
          <w:sz w:val="18"/>
          <w:szCs w:val="18"/>
        </w:rPr>
        <w:t>określać</w:t>
      </w:r>
      <w:r w:rsidRPr="003F5FEE">
        <w:rPr>
          <w:rFonts w:ascii="Tahoma" w:hAnsi="Tahoma" w:cs="Tahoma"/>
          <w:sz w:val="18"/>
          <w:szCs w:val="18"/>
        </w:rPr>
        <w:t xml:space="preserve"> </w:t>
      </w:r>
      <w:r w:rsidR="009C2345" w:rsidRPr="003F5FEE">
        <w:rPr>
          <w:rFonts w:ascii="Tahoma" w:hAnsi="Tahoma" w:cs="Tahoma"/>
          <w:sz w:val="18"/>
          <w:szCs w:val="18"/>
        </w:rPr>
        <w:t>żądanie</w:t>
      </w:r>
      <w:r w:rsidRPr="003F5FEE">
        <w:rPr>
          <w:rFonts w:ascii="Tahoma" w:hAnsi="Tahoma" w:cs="Tahoma"/>
          <w:sz w:val="18"/>
          <w:szCs w:val="18"/>
        </w:rPr>
        <w:t xml:space="preserve"> oraz </w:t>
      </w:r>
      <w:r w:rsidR="009C2345" w:rsidRPr="003F5FEE">
        <w:rPr>
          <w:rFonts w:ascii="Tahoma" w:hAnsi="Tahoma" w:cs="Tahoma"/>
          <w:sz w:val="18"/>
          <w:szCs w:val="18"/>
        </w:rPr>
        <w:t>wskazywać</w:t>
      </w:r>
      <w:r w:rsidRPr="003F5FEE">
        <w:rPr>
          <w:rFonts w:ascii="Tahoma" w:hAnsi="Tahoma" w:cs="Tahoma"/>
          <w:sz w:val="18"/>
          <w:szCs w:val="18"/>
        </w:rPr>
        <w:t xml:space="preserve"> </w:t>
      </w:r>
      <w:r w:rsidR="009C2345" w:rsidRPr="003F5FEE">
        <w:rPr>
          <w:rFonts w:ascii="Tahoma" w:hAnsi="Tahoma" w:cs="Tahoma"/>
          <w:sz w:val="18"/>
          <w:szCs w:val="18"/>
        </w:rPr>
        <w:t>okoliczności</w:t>
      </w:r>
      <w:r w:rsidRPr="003F5FEE">
        <w:rPr>
          <w:rFonts w:ascii="Tahoma" w:hAnsi="Tahoma" w:cs="Tahoma"/>
          <w:sz w:val="18"/>
          <w:szCs w:val="18"/>
        </w:rPr>
        <w:t xml:space="preserve"> faktyczne i prawne</w:t>
      </w:r>
      <w:r w:rsidR="00A64F37" w:rsidRPr="003F5FEE">
        <w:rPr>
          <w:rFonts w:ascii="Tahoma" w:hAnsi="Tahoma" w:cs="Tahoma"/>
          <w:sz w:val="18"/>
          <w:szCs w:val="18"/>
        </w:rPr>
        <w:t xml:space="preserve"> </w:t>
      </w:r>
      <w:r w:rsidR="009C2345" w:rsidRPr="003F5FEE">
        <w:rPr>
          <w:rFonts w:ascii="Tahoma" w:hAnsi="Tahoma" w:cs="Tahoma"/>
          <w:sz w:val="18"/>
          <w:szCs w:val="18"/>
        </w:rPr>
        <w:t>uzasadniające</w:t>
      </w:r>
      <w:r w:rsidRPr="003F5FEE">
        <w:rPr>
          <w:rFonts w:ascii="Tahoma" w:hAnsi="Tahoma" w:cs="Tahoma"/>
          <w:sz w:val="18"/>
          <w:szCs w:val="18"/>
        </w:rPr>
        <w:t xml:space="preserve"> wniesienie odwołania.</w:t>
      </w:r>
      <w:r w:rsidR="00A64F37" w:rsidRPr="003F5FEE">
        <w:rPr>
          <w:rFonts w:ascii="Tahoma" w:hAnsi="Tahoma" w:cs="Tahoma"/>
          <w:sz w:val="18"/>
          <w:szCs w:val="18"/>
        </w:rPr>
        <w:t xml:space="preserve"> </w:t>
      </w:r>
    </w:p>
    <w:p w:rsidR="00A64F37" w:rsidRPr="003F5FEE" w:rsidRDefault="004B605C" w:rsidP="00F11B64">
      <w:pPr>
        <w:pStyle w:val="Akapitzlist"/>
        <w:numPr>
          <w:ilvl w:val="0"/>
          <w:numId w:val="41"/>
        </w:numPr>
        <w:autoSpaceDE w:val="0"/>
        <w:autoSpaceDN w:val="0"/>
        <w:adjustRightInd w:val="0"/>
        <w:spacing w:line="240" w:lineRule="auto"/>
        <w:ind w:left="567" w:hanging="283"/>
        <w:jc w:val="both"/>
        <w:rPr>
          <w:rFonts w:ascii="Tahoma" w:hAnsi="Tahoma" w:cs="Tahoma"/>
          <w:sz w:val="18"/>
          <w:szCs w:val="18"/>
        </w:rPr>
      </w:pPr>
      <w:r w:rsidRPr="003F5FEE">
        <w:rPr>
          <w:rFonts w:ascii="Tahoma" w:hAnsi="Tahoma" w:cs="Tahoma"/>
          <w:sz w:val="18"/>
          <w:szCs w:val="18"/>
        </w:rPr>
        <w:t xml:space="preserve">Odwołanie wnosi </w:t>
      </w:r>
      <w:r w:rsidR="00C73959" w:rsidRPr="003F5FEE">
        <w:rPr>
          <w:rFonts w:ascii="Tahoma" w:hAnsi="Tahoma" w:cs="Tahoma"/>
          <w:sz w:val="18"/>
          <w:szCs w:val="18"/>
        </w:rPr>
        <w:t>się</w:t>
      </w:r>
      <w:r w:rsidRPr="003F5FEE">
        <w:rPr>
          <w:rFonts w:ascii="Tahoma" w:hAnsi="Tahoma" w:cs="Tahoma"/>
          <w:sz w:val="18"/>
          <w:szCs w:val="18"/>
        </w:rPr>
        <w:t xml:space="preserve"> do </w:t>
      </w:r>
      <w:r w:rsidR="009C2345" w:rsidRPr="003F5FEE">
        <w:rPr>
          <w:rFonts w:ascii="Tahoma" w:hAnsi="Tahoma" w:cs="Tahoma"/>
          <w:sz w:val="18"/>
          <w:szCs w:val="18"/>
        </w:rPr>
        <w:t>Prezesa</w:t>
      </w:r>
      <w:r w:rsidRPr="003F5FEE">
        <w:rPr>
          <w:rFonts w:ascii="Tahoma" w:hAnsi="Tahoma" w:cs="Tahoma"/>
          <w:sz w:val="18"/>
          <w:szCs w:val="18"/>
        </w:rPr>
        <w:t xml:space="preserve"> </w:t>
      </w:r>
      <w:r w:rsidR="00372A62">
        <w:rPr>
          <w:rFonts w:ascii="Tahoma" w:hAnsi="Tahoma" w:cs="Tahoma"/>
          <w:sz w:val="18"/>
          <w:szCs w:val="18"/>
        </w:rPr>
        <w:t xml:space="preserve">Krajowej </w:t>
      </w:r>
      <w:r w:rsidRPr="003F5FEE">
        <w:rPr>
          <w:rFonts w:ascii="Tahoma" w:hAnsi="Tahoma" w:cs="Tahoma"/>
          <w:sz w:val="18"/>
          <w:szCs w:val="18"/>
        </w:rPr>
        <w:t xml:space="preserve">Izby </w:t>
      </w:r>
      <w:r w:rsidR="00372A62">
        <w:rPr>
          <w:rFonts w:ascii="Tahoma" w:hAnsi="Tahoma" w:cs="Tahoma"/>
          <w:sz w:val="18"/>
          <w:szCs w:val="18"/>
        </w:rPr>
        <w:t xml:space="preserve">Odwoławczej </w:t>
      </w:r>
      <w:r w:rsidRPr="003F5FEE">
        <w:rPr>
          <w:rFonts w:ascii="Tahoma" w:hAnsi="Tahoma" w:cs="Tahoma"/>
          <w:sz w:val="18"/>
          <w:szCs w:val="18"/>
        </w:rPr>
        <w:t>w formie pisemnej albo elektronicznej opatrzonej</w:t>
      </w:r>
      <w:r w:rsidR="00A64F37" w:rsidRPr="003F5FEE">
        <w:rPr>
          <w:rFonts w:ascii="Tahoma" w:hAnsi="Tahoma" w:cs="Tahoma"/>
          <w:sz w:val="18"/>
          <w:szCs w:val="18"/>
        </w:rPr>
        <w:t xml:space="preserve"> </w:t>
      </w:r>
      <w:r w:rsidRPr="003F5FEE">
        <w:rPr>
          <w:rFonts w:ascii="Tahoma" w:hAnsi="Tahoma" w:cs="Tahoma"/>
          <w:sz w:val="18"/>
          <w:szCs w:val="18"/>
        </w:rPr>
        <w:t xml:space="preserve">bezpiecznym podpisem elektronicznym weryfikowanym za </w:t>
      </w:r>
      <w:r w:rsidR="009C2345" w:rsidRPr="003F5FEE">
        <w:rPr>
          <w:rFonts w:ascii="Tahoma" w:hAnsi="Tahoma" w:cs="Tahoma"/>
          <w:sz w:val="18"/>
          <w:szCs w:val="18"/>
        </w:rPr>
        <w:t>pomocą</w:t>
      </w:r>
      <w:r w:rsidRPr="003F5FEE">
        <w:rPr>
          <w:rFonts w:ascii="Tahoma" w:hAnsi="Tahoma" w:cs="Tahoma"/>
          <w:sz w:val="18"/>
          <w:szCs w:val="18"/>
        </w:rPr>
        <w:t xml:space="preserve"> wa</w:t>
      </w:r>
      <w:r w:rsidR="00502A65" w:rsidRPr="003F5FEE">
        <w:rPr>
          <w:rFonts w:ascii="Tahoma" w:hAnsi="Tahoma" w:cs="Tahoma"/>
          <w:sz w:val="18"/>
          <w:szCs w:val="18"/>
        </w:rPr>
        <w:t>ż</w:t>
      </w:r>
      <w:r w:rsidRPr="003F5FEE">
        <w:rPr>
          <w:rFonts w:ascii="Tahoma" w:hAnsi="Tahoma" w:cs="Tahoma"/>
          <w:sz w:val="18"/>
          <w:szCs w:val="18"/>
        </w:rPr>
        <w:t>nego</w:t>
      </w:r>
      <w:r w:rsidR="00A64F37" w:rsidRPr="003F5FEE">
        <w:rPr>
          <w:rFonts w:ascii="Tahoma" w:hAnsi="Tahoma" w:cs="Tahoma"/>
          <w:sz w:val="18"/>
          <w:szCs w:val="18"/>
        </w:rPr>
        <w:t xml:space="preserve"> </w:t>
      </w:r>
      <w:r w:rsidRPr="003F5FEE">
        <w:rPr>
          <w:rFonts w:ascii="Tahoma" w:hAnsi="Tahoma" w:cs="Tahoma"/>
          <w:sz w:val="18"/>
          <w:szCs w:val="18"/>
        </w:rPr>
        <w:t>kwalifikowanego certyfikatu.</w:t>
      </w:r>
      <w:r w:rsidR="00A64F37" w:rsidRPr="003F5FEE">
        <w:rPr>
          <w:rFonts w:ascii="Tahoma" w:hAnsi="Tahoma" w:cs="Tahoma"/>
          <w:sz w:val="18"/>
          <w:szCs w:val="18"/>
        </w:rPr>
        <w:t xml:space="preserve"> </w:t>
      </w:r>
    </w:p>
    <w:p w:rsidR="00A64F37" w:rsidRPr="003F5FEE" w:rsidRDefault="009C2345" w:rsidP="00F11B64">
      <w:pPr>
        <w:pStyle w:val="Akapitzlist"/>
        <w:numPr>
          <w:ilvl w:val="0"/>
          <w:numId w:val="41"/>
        </w:numPr>
        <w:autoSpaceDE w:val="0"/>
        <w:autoSpaceDN w:val="0"/>
        <w:adjustRightInd w:val="0"/>
        <w:spacing w:line="240" w:lineRule="auto"/>
        <w:ind w:left="567" w:hanging="283"/>
        <w:jc w:val="both"/>
        <w:rPr>
          <w:rFonts w:ascii="Tahoma" w:hAnsi="Tahoma" w:cs="Tahoma"/>
          <w:sz w:val="18"/>
          <w:szCs w:val="18"/>
        </w:rPr>
      </w:pPr>
      <w:r w:rsidRPr="003F5FEE">
        <w:rPr>
          <w:rFonts w:ascii="Tahoma" w:hAnsi="Tahoma" w:cs="Tahoma"/>
          <w:sz w:val="18"/>
          <w:szCs w:val="18"/>
        </w:rPr>
        <w:t>Odwołujący</w:t>
      </w:r>
      <w:r w:rsidR="004B605C" w:rsidRPr="003F5FEE">
        <w:rPr>
          <w:rFonts w:ascii="Tahoma" w:hAnsi="Tahoma" w:cs="Tahoma"/>
          <w:sz w:val="18"/>
          <w:szCs w:val="18"/>
        </w:rPr>
        <w:t xml:space="preserve"> przesyła kopie odwołania Zamawi</w:t>
      </w:r>
      <w:r w:rsidR="00C73959" w:rsidRPr="003F5FEE">
        <w:rPr>
          <w:rFonts w:ascii="Tahoma" w:hAnsi="Tahoma" w:cs="Tahoma"/>
          <w:sz w:val="18"/>
          <w:szCs w:val="18"/>
        </w:rPr>
        <w:t>ając</w:t>
      </w:r>
      <w:r w:rsidR="004B605C" w:rsidRPr="003F5FEE">
        <w:rPr>
          <w:rFonts w:ascii="Tahoma" w:hAnsi="Tahoma" w:cs="Tahoma"/>
          <w:sz w:val="18"/>
          <w:szCs w:val="18"/>
        </w:rPr>
        <w:t>emu przed upływem terminu do</w:t>
      </w:r>
      <w:r w:rsidR="00A64F37" w:rsidRPr="003F5FEE">
        <w:rPr>
          <w:rFonts w:ascii="Tahoma" w:hAnsi="Tahoma" w:cs="Tahoma"/>
          <w:sz w:val="18"/>
          <w:szCs w:val="18"/>
        </w:rPr>
        <w:t xml:space="preserve"> </w:t>
      </w:r>
      <w:r w:rsidR="004B605C" w:rsidRPr="003F5FEE">
        <w:rPr>
          <w:rFonts w:ascii="Tahoma" w:hAnsi="Tahoma" w:cs="Tahoma"/>
          <w:sz w:val="18"/>
          <w:szCs w:val="18"/>
        </w:rPr>
        <w:t xml:space="preserve">wniesienia odwołania </w:t>
      </w:r>
      <w:r w:rsidR="0071161F">
        <w:rPr>
          <w:rFonts w:ascii="Tahoma" w:hAnsi="Tahoma" w:cs="Tahoma"/>
          <w:sz w:val="18"/>
          <w:szCs w:val="18"/>
        </w:rPr>
        <w:t xml:space="preserve">           </w:t>
      </w:r>
      <w:r w:rsidR="004B605C" w:rsidRPr="003F5FEE">
        <w:rPr>
          <w:rFonts w:ascii="Tahoma" w:hAnsi="Tahoma" w:cs="Tahoma"/>
          <w:sz w:val="18"/>
          <w:szCs w:val="18"/>
        </w:rPr>
        <w:t xml:space="preserve">w taki sposób, aby mógł on </w:t>
      </w:r>
      <w:r w:rsidRPr="003F5FEE">
        <w:rPr>
          <w:rFonts w:ascii="Tahoma" w:hAnsi="Tahoma" w:cs="Tahoma"/>
          <w:sz w:val="18"/>
          <w:szCs w:val="18"/>
        </w:rPr>
        <w:t>zapoznać</w:t>
      </w:r>
      <w:r w:rsidR="004B605C" w:rsidRPr="003F5FEE">
        <w:rPr>
          <w:rFonts w:ascii="Tahoma" w:hAnsi="Tahoma" w:cs="Tahoma"/>
          <w:sz w:val="18"/>
          <w:szCs w:val="18"/>
        </w:rPr>
        <w:t xml:space="preserve"> </w:t>
      </w:r>
      <w:r w:rsidR="00C73959" w:rsidRPr="003F5FEE">
        <w:rPr>
          <w:rFonts w:ascii="Tahoma" w:hAnsi="Tahoma" w:cs="Tahoma"/>
          <w:sz w:val="18"/>
          <w:szCs w:val="18"/>
        </w:rPr>
        <w:t>się</w:t>
      </w:r>
      <w:r w:rsidR="004B605C" w:rsidRPr="003F5FEE">
        <w:rPr>
          <w:rFonts w:ascii="Tahoma" w:hAnsi="Tahoma" w:cs="Tahoma"/>
          <w:sz w:val="18"/>
          <w:szCs w:val="18"/>
        </w:rPr>
        <w:t xml:space="preserve"> z jego </w:t>
      </w:r>
      <w:r w:rsidRPr="003F5FEE">
        <w:rPr>
          <w:rFonts w:ascii="Tahoma" w:hAnsi="Tahoma" w:cs="Tahoma"/>
          <w:sz w:val="18"/>
          <w:szCs w:val="18"/>
        </w:rPr>
        <w:t>treścią</w:t>
      </w:r>
      <w:r w:rsidR="004B605C" w:rsidRPr="003F5FEE">
        <w:rPr>
          <w:rFonts w:ascii="Tahoma" w:hAnsi="Tahoma" w:cs="Tahoma"/>
          <w:sz w:val="18"/>
          <w:szCs w:val="18"/>
        </w:rPr>
        <w:t xml:space="preserve"> przed</w:t>
      </w:r>
      <w:r w:rsidRPr="003F5FEE">
        <w:rPr>
          <w:rFonts w:ascii="Tahoma" w:hAnsi="Tahoma" w:cs="Tahoma"/>
          <w:sz w:val="18"/>
          <w:szCs w:val="18"/>
        </w:rPr>
        <w:t xml:space="preserve"> </w:t>
      </w:r>
      <w:r w:rsidR="004B605C" w:rsidRPr="003F5FEE">
        <w:rPr>
          <w:rFonts w:ascii="Tahoma" w:hAnsi="Tahoma" w:cs="Tahoma"/>
          <w:sz w:val="18"/>
          <w:szCs w:val="18"/>
        </w:rPr>
        <w:t xml:space="preserve">upływem tego terminu. Domniemywa </w:t>
      </w:r>
      <w:r w:rsidR="00C73959" w:rsidRPr="003F5FEE">
        <w:rPr>
          <w:rFonts w:ascii="Tahoma" w:hAnsi="Tahoma" w:cs="Tahoma"/>
          <w:sz w:val="18"/>
          <w:szCs w:val="18"/>
        </w:rPr>
        <w:t>się</w:t>
      </w:r>
      <w:r w:rsidR="004B605C" w:rsidRPr="003F5FEE">
        <w:rPr>
          <w:rFonts w:ascii="Tahoma" w:hAnsi="Tahoma" w:cs="Tahoma"/>
          <w:sz w:val="18"/>
          <w:szCs w:val="18"/>
        </w:rPr>
        <w:t>, i</w:t>
      </w:r>
      <w:r w:rsidR="00502A65" w:rsidRPr="003F5FEE">
        <w:rPr>
          <w:rFonts w:ascii="Tahoma" w:hAnsi="Tahoma" w:cs="Tahoma"/>
          <w:sz w:val="18"/>
          <w:szCs w:val="18"/>
        </w:rPr>
        <w:t>ż</w:t>
      </w:r>
      <w:r w:rsidR="004B605C" w:rsidRPr="003F5FEE">
        <w:rPr>
          <w:rFonts w:ascii="Tahoma" w:hAnsi="Tahoma" w:cs="Tahoma"/>
          <w:sz w:val="18"/>
          <w:szCs w:val="18"/>
        </w:rPr>
        <w:t xml:space="preserve"> </w:t>
      </w:r>
      <w:r w:rsidR="00B379E7" w:rsidRPr="003F5FEE">
        <w:rPr>
          <w:rFonts w:ascii="Tahoma" w:hAnsi="Tahoma" w:cs="Tahoma"/>
          <w:sz w:val="18"/>
          <w:szCs w:val="18"/>
        </w:rPr>
        <w:t>Zamawiający</w:t>
      </w:r>
      <w:r w:rsidR="004B605C" w:rsidRPr="003F5FEE">
        <w:rPr>
          <w:rFonts w:ascii="Tahoma" w:hAnsi="Tahoma" w:cs="Tahoma"/>
          <w:sz w:val="18"/>
          <w:szCs w:val="18"/>
        </w:rPr>
        <w:t xml:space="preserve"> mógł </w:t>
      </w:r>
      <w:r w:rsidRPr="003F5FEE">
        <w:rPr>
          <w:rFonts w:ascii="Tahoma" w:hAnsi="Tahoma" w:cs="Tahoma"/>
          <w:sz w:val="18"/>
          <w:szCs w:val="18"/>
        </w:rPr>
        <w:t>zapoznać</w:t>
      </w:r>
      <w:r w:rsidR="004B605C" w:rsidRPr="003F5FEE">
        <w:rPr>
          <w:rFonts w:ascii="Tahoma" w:hAnsi="Tahoma" w:cs="Tahoma"/>
          <w:sz w:val="18"/>
          <w:szCs w:val="18"/>
        </w:rPr>
        <w:t xml:space="preserve"> </w:t>
      </w:r>
      <w:r w:rsidR="00C73959" w:rsidRPr="003F5FEE">
        <w:rPr>
          <w:rFonts w:ascii="Tahoma" w:hAnsi="Tahoma" w:cs="Tahoma"/>
          <w:sz w:val="18"/>
          <w:szCs w:val="18"/>
        </w:rPr>
        <w:t>się</w:t>
      </w:r>
      <w:r w:rsidR="004B605C" w:rsidRPr="003F5FEE">
        <w:rPr>
          <w:rFonts w:ascii="Tahoma" w:hAnsi="Tahoma" w:cs="Tahoma"/>
          <w:sz w:val="18"/>
          <w:szCs w:val="18"/>
        </w:rPr>
        <w:t xml:space="preserve"> z </w:t>
      </w:r>
      <w:r w:rsidRPr="003F5FEE">
        <w:rPr>
          <w:rFonts w:ascii="Tahoma" w:hAnsi="Tahoma" w:cs="Tahoma"/>
          <w:sz w:val="18"/>
          <w:szCs w:val="18"/>
        </w:rPr>
        <w:t>treścią</w:t>
      </w:r>
      <w:r w:rsidR="00A64F37" w:rsidRPr="003F5FEE">
        <w:rPr>
          <w:rFonts w:ascii="Tahoma" w:hAnsi="Tahoma" w:cs="Tahoma"/>
          <w:sz w:val="18"/>
          <w:szCs w:val="18"/>
        </w:rPr>
        <w:t xml:space="preserve"> </w:t>
      </w:r>
      <w:r w:rsidR="004B605C" w:rsidRPr="003F5FEE">
        <w:rPr>
          <w:rFonts w:ascii="Tahoma" w:hAnsi="Tahoma" w:cs="Tahoma"/>
          <w:sz w:val="18"/>
          <w:szCs w:val="18"/>
        </w:rPr>
        <w:t>odwołania przed upływem terminu do jego wniesienia, je</w:t>
      </w:r>
      <w:r w:rsidR="00502A65" w:rsidRPr="003F5FEE">
        <w:rPr>
          <w:rFonts w:ascii="Tahoma" w:hAnsi="Tahoma" w:cs="Tahoma"/>
          <w:sz w:val="18"/>
          <w:szCs w:val="18"/>
        </w:rPr>
        <w:t>ż</w:t>
      </w:r>
      <w:r w:rsidR="004B605C" w:rsidRPr="003F5FEE">
        <w:rPr>
          <w:rFonts w:ascii="Tahoma" w:hAnsi="Tahoma" w:cs="Tahoma"/>
          <w:sz w:val="18"/>
          <w:szCs w:val="18"/>
        </w:rPr>
        <w:t>eli przesłanie jego kopii</w:t>
      </w:r>
      <w:r w:rsidR="00A64F37" w:rsidRPr="003F5FEE">
        <w:rPr>
          <w:rFonts w:ascii="Tahoma" w:hAnsi="Tahoma" w:cs="Tahoma"/>
          <w:sz w:val="18"/>
          <w:szCs w:val="18"/>
        </w:rPr>
        <w:t xml:space="preserve"> </w:t>
      </w:r>
      <w:r w:rsidR="004B605C" w:rsidRPr="003F5FEE">
        <w:rPr>
          <w:rFonts w:ascii="Tahoma" w:hAnsi="Tahoma" w:cs="Tahoma"/>
          <w:sz w:val="18"/>
          <w:szCs w:val="18"/>
        </w:rPr>
        <w:t>na</w:t>
      </w:r>
      <w:r w:rsidR="00C73959" w:rsidRPr="003F5FEE">
        <w:rPr>
          <w:rFonts w:ascii="Tahoma" w:hAnsi="Tahoma" w:cs="Tahoma"/>
          <w:sz w:val="18"/>
          <w:szCs w:val="18"/>
        </w:rPr>
        <w:t>stąp</w:t>
      </w:r>
      <w:r w:rsidR="004B605C" w:rsidRPr="003F5FEE">
        <w:rPr>
          <w:rFonts w:ascii="Tahoma" w:hAnsi="Tahoma" w:cs="Tahoma"/>
          <w:sz w:val="18"/>
          <w:szCs w:val="18"/>
        </w:rPr>
        <w:t xml:space="preserve">iło przed upływem terminu do jego wniesienia za </w:t>
      </w:r>
      <w:r w:rsidRPr="003F5FEE">
        <w:rPr>
          <w:rFonts w:ascii="Tahoma" w:hAnsi="Tahoma" w:cs="Tahoma"/>
          <w:sz w:val="18"/>
          <w:szCs w:val="18"/>
        </w:rPr>
        <w:t>pomocą</w:t>
      </w:r>
      <w:r w:rsidR="004B605C" w:rsidRPr="003F5FEE">
        <w:rPr>
          <w:rFonts w:ascii="Tahoma" w:hAnsi="Tahoma" w:cs="Tahoma"/>
          <w:sz w:val="18"/>
          <w:szCs w:val="18"/>
        </w:rPr>
        <w:t xml:space="preserve"> jednego ze sposobów</w:t>
      </w:r>
      <w:r w:rsidR="00A64F37" w:rsidRPr="003F5FEE">
        <w:rPr>
          <w:rFonts w:ascii="Tahoma" w:hAnsi="Tahoma" w:cs="Tahoma"/>
          <w:sz w:val="18"/>
          <w:szCs w:val="18"/>
        </w:rPr>
        <w:t xml:space="preserve"> </w:t>
      </w:r>
      <w:r w:rsidRPr="003F5FEE">
        <w:rPr>
          <w:rFonts w:ascii="Tahoma" w:hAnsi="Tahoma" w:cs="Tahoma"/>
          <w:sz w:val="18"/>
          <w:szCs w:val="18"/>
        </w:rPr>
        <w:t>określonych</w:t>
      </w:r>
      <w:r w:rsidR="004B605C" w:rsidRPr="003F5FEE">
        <w:rPr>
          <w:rFonts w:ascii="Tahoma" w:hAnsi="Tahoma" w:cs="Tahoma"/>
          <w:sz w:val="18"/>
          <w:szCs w:val="18"/>
        </w:rPr>
        <w:t xml:space="preserve"> w art. 27 ust.2 ustawy Pzp.</w:t>
      </w:r>
      <w:r w:rsidR="00A64F37" w:rsidRPr="003F5FEE">
        <w:rPr>
          <w:rFonts w:ascii="Tahoma" w:hAnsi="Tahoma" w:cs="Tahoma"/>
          <w:sz w:val="18"/>
          <w:szCs w:val="18"/>
        </w:rPr>
        <w:t xml:space="preserve"> </w:t>
      </w:r>
    </w:p>
    <w:p w:rsidR="004B605C" w:rsidRPr="003F5FEE" w:rsidRDefault="004B605C" w:rsidP="00F11B64">
      <w:pPr>
        <w:pStyle w:val="Akapitzlist"/>
        <w:numPr>
          <w:ilvl w:val="0"/>
          <w:numId w:val="41"/>
        </w:numPr>
        <w:autoSpaceDE w:val="0"/>
        <w:autoSpaceDN w:val="0"/>
        <w:adjustRightInd w:val="0"/>
        <w:spacing w:line="240" w:lineRule="auto"/>
        <w:ind w:left="567" w:hanging="283"/>
        <w:jc w:val="both"/>
        <w:rPr>
          <w:rFonts w:ascii="Tahoma" w:hAnsi="Tahoma" w:cs="Tahoma"/>
          <w:sz w:val="18"/>
          <w:szCs w:val="18"/>
        </w:rPr>
      </w:pPr>
      <w:r w:rsidRPr="003F5FEE">
        <w:rPr>
          <w:rFonts w:ascii="Tahoma" w:hAnsi="Tahoma" w:cs="Tahoma"/>
          <w:sz w:val="18"/>
          <w:szCs w:val="18"/>
        </w:rPr>
        <w:t xml:space="preserve">Odwołanie wnosi </w:t>
      </w:r>
      <w:r w:rsidR="00C73959" w:rsidRPr="003F5FEE">
        <w:rPr>
          <w:rFonts w:ascii="Tahoma" w:hAnsi="Tahoma" w:cs="Tahoma"/>
          <w:sz w:val="18"/>
          <w:szCs w:val="18"/>
        </w:rPr>
        <w:t>się</w:t>
      </w:r>
      <w:r w:rsidRPr="003F5FEE">
        <w:rPr>
          <w:rFonts w:ascii="Tahoma" w:hAnsi="Tahoma" w:cs="Tahoma"/>
          <w:sz w:val="18"/>
          <w:szCs w:val="18"/>
        </w:rPr>
        <w:t xml:space="preserve"> w terminie:</w:t>
      </w:r>
    </w:p>
    <w:p w:rsidR="0026057D" w:rsidRPr="003F5FEE" w:rsidRDefault="00372A62" w:rsidP="00F11B64">
      <w:pPr>
        <w:pStyle w:val="Akapitzlist"/>
        <w:numPr>
          <w:ilvl w:val="0"/>
          <w:numId w:val="42"/>
        </w:numPr>
        <w:autoSpaceDE w:val="0"/>
        <w:autoSpaceDN w:val="0"/>
        <w:adjustRightInd w:val="0"/>
        <w:spacing w:line="240" w:lineRule="auto"/>
        <w:ind w:left="851" w:hanging="284"/>
        <w:jc w:val="both"/>
        <w:rPr>
          <w:rFonts w:ascii="Tahoma" w:hAnsi="Tahoma" w:cs="Tahoma"/>
          <w:sz w:val="18"/>
          <w:szCs w:val="18"/>
        </w:rPr>
      </w:pPr>
      <w:r w:rsidRPr="00E373C3">
        <w:rPr>
          <w:rFonts w:ascii="Tahoma" w:hAnsi="Tahoma" w:cs="Tahoma"/>
          <w:b/>
          <w:sz w:val="18"/>
          <w:szCs w:val="18"/>
        </w:rPr>
        <w:t>10</w:t>
      </w:r>
      <w:r w:rsidR="004B605C" w:rsidRPr="00E373C3">
        <w:rPr>
          <w:rFonts w:ascii="Tahoma" w:hAnsi="Tahoma" w:cs="Tahoma"/>
          <w:b/>
          <w:sz w:val="18"/>
          <w:szCs w:val="18"/>
        </w:rPr>
        <w:t xml:space="preserve"> dni</w:t>
      </w:r>
      <w:r w:rsidR="004B605C" w:rsidRPr="003F5FEE">
        <w:rPr>
          <w:rFonts w:ascii="Tahoma" w:hAnsi="Tahoma" w:cs="Tahoma"/>
          <w:sz w:val="18"/>
          <w:szCs w:val="18"/>
        </w:rPr>
        <w:t xml:space="preserve"> od dnia przesłania informacji o </w:t>
      </w:r>
      <w:r w:rsidR="00EA789B" w:rsidRPr="003F5FEE">
        <w:rPr>
          <w:rFonts w:ascii="Tahoma" w:hAnsi="Tahoma" w:cs="Tahoma"/>
          <w:sz w:val="18"/>
          <w:szCs w:val="18"/>
        </w:rPr>
        <w:t>czynności</w:t>
      </w:r>
      <w:r w:rsidR="004B605C" w:rsidRPr="003F5FEE">
        <w:rPr>
          <w:rFonts w:ascii="Tahoma" w:hAnsi="Tahoma" w:cs="Tahoma"/>
          <w:sz w:val="18"/>
          <w:szCs w:val="18"/>
        </w:rPr>
        <w:t xml:space="preserve"> Zamawi</w:t>
      </w:r>
      <w:r w:rsidR="00C73959" w:rsidRPr="003F5FEE">
        <w:rPr>
          <w:rFonts w:ascii="Tahoma" w:hAnsi="Tahoma" w:cs="Tahoma"/>
          <w:sz w:val="18"/>
          <w:szCs w:val="18"/>
        </w:rPr>
        <w:t>ając</w:t>
      </w:r>
      <w:r w:rsidR="004B605C" w:rsidRPr="003F5FEE">
        <w:rPr>
          <w:rFonts w:ascii="Tahoma" w:hAnsi="Tahoma" w:cs="Tahoma"/>
          <w:sz w:val="18"/>
          <w:szCs w:val="18"/>
        </w:rPr>
        <w:t xml:space="preserve">ego </w:t>
      </w:r>
      <w:r w:rsidR="0026057D" w:rsidRPr="003F5FEE">
        <w:rPr>
          <w:rFonts w:ascii="Tahoma" w:hAnsi="Tahoma" w:cs="Tahoma"/>
          <w:sz w:val="18"/>
          <w:szCs w:val="18"/>
        </w:rPr>
        <w:t xml:space="preserve">stanowiącej </w:t>
      </w:r>
      <w:r w:rsidR="009C2345" w:rsidRPr="003F5FEE">
        <w:rPr>
          <w:rFonts w:ascii="Tahoma" w:hAnsi="Tahoma" w:cs="Tahoma"/>
          <w:sz w:val="18"/>
          <w:szCs w:val="18"/>
        </w:rPr>
        <w:t>podstawę</w:t>
      </w:r>
      <w:r w:rsidR="004B605C" w:rsidRPr="003F5FEE">
        <w:rPr>
          <w:rFonts w:ascii="Tahoma" w:hAnsi="Tahoma" w:cs="Tahoma"/>
          <w:sz w:val="18"/>
          <w:szCs w:val="18"/>
        </w:rPr>
        <w:t xml:space="preserve"> jego wniesienia – je</w:t>
      </w:r>
      <w:r w:rsidR="00502A65" w:rsidRPr="003F5FEE">
        <w:rPr>
          <w:rFonts w:ascii="Tahoma" w:hAnsi="Tahoma" w:cs="Tahoma"/>
          <w:sz w:val="18"/>
          <w:szCs w:val="18"/>
        </w:rPr>
        <w:t>ż</w:t>
      </w:r>
      <w:r w:rsidR="004B605C" w:rsidRPr="003F5FEE">
        <w:rPr>
          <w:rFonts w:ascii="Tahoma" w:hAnsi="Tahoma" w:cs="Tahoma"/>
          <w:sz w:val="18"/>
          <w:szCs w:val="18"/>
        </w:rPr>
        <w:t xml:space="preserve">eli zostały przesłane w sposób </w:t>
      </w:r>
      <w:r w:rsidR="009C2345" w:rsidRPr="003F5FEE">
        <w:rPr>
          <w:rFonts w:ascii="Tahoma" w:hAnsi="Tahoma" w:cs="Tahoma"/>
          <w:sz w:val="18"/>
          <w:szCs w:val="18"/>
        </w:rPr>
        <w:t>określony</w:t>
      </w:r>
      <w:r w:rsidR="004B605C" w:rsidRPr="003F5FEE">
        <w:rPr>
          <w:rFonts w:ascii="Tahoma" w:hAnsi="Tahoma" w:cs="Tahoma"/>
          <w:sz w:val="18"/>
          <w:szCs w:val="18"/>
        </w:rPr>
        <w:t xml:space="preserve"> w art. 27</w:t>
      </w:r>
      <w:r w:rsidR="0026057D" w:rsidRPr="003F5FEE">
        <w:rPr>
          <w:rFonts w:ascii="Tahoma" w:hAnsi="Tahoma" w:cs="Tahoma"/>
          <w:sz w:val="18"/>
          <w:szCs w:val="18"/>
        </w:rPr>
        <w:t xml:space="preserve"> </w:t>
      </w:r>
      <w:r w:rsidR="004B605C" w:rsidRPr="003F5FEE">
        <w:rPr>
          <w:rFonts w:ascii="Tahoma" w:hAnsi="Tahoma" w:cs="Tahoma"/>
          <w:sz w:val="18"/>
          <w:szCs w:val="18"/>
        </w:rPr>
        <w:t xml:space="preserve">ust. 2 ustawy Pzp ( § 8 ust. 1 </w:t>
      </w:r>
      <w:r w:rsidR="00A50E2F">
        <w:rPr>
          <w:rFonts w:ascii="Tahoma" w:hAnsi="Tahoma" w:cs="Tahoma"/>
          <w:sz w:val="18"/>
          <w:szCs w:val="18"/>
        </w:rPr>
        <w:t>niniejszej IDW</w:t>
      </w:r>
      <w:r w:rsidR="004B605C" w:rsidRPr="003F5FEE">
        <w:rPr>
          <w:rFonts w:ascii="Tahoma" w:hAnsi="Tahoma" w:cs="Tahoma"/>
          <w:sz w:val="18"/>
          <w:szCs w:val="18"/>
        </w:rPr>
        <w:t>),</w:t>
      </w:r>
      <w:r w:rsidR="0026057D" w:rsidRPr="003F5FEE">
        <w:rPr>
          <w:rFonts w:ascii="Tahoma" w:hAnsi="Tahoma" w:cs="Tahoma"/>
          <w:sz w:val="18"/>
          <w:szCs w:val="18"/>
        </w:rPr>
        <w:t xml:space="preserve"> </w:t>
      </w:r>
    </w:p>
    <w:p w:rsidR="004B605C" w:rsidRPr="003F5FEE" w:rsidRDefault="0026057D" w:rsidP="00F11B64">
      <w:pPr>
        <w:pStyle w:val="Akapitzlist"/>
        <w:numPr>
          <w:ilvl w:val="0"/>
          <w:numId w:val="42"/>
        </w:numPr>
        <w:autoSpaceDE w:val="0"/>
        <w:autoSpaceDN w:val="0"/>
        <w:adjustRightInd w:val="0"/>
        <w:spacing w:line="240" w:lineRule="auto"/>
        <w:ind w:left="851" w:hanging="284"/>
        <w:jc w:val="both"/>
        <w:rPr>
          <w:rFonts w:ascii="Tahoma" w:hAnsi="Tahoma" w:cs="Tahoma"/>
          <w:sz w:val="18"/>
          <w:szCs w:val="18"/>
        </w:rPr>
      </w:pPr>
      <w:r w:rsidRPr="00D119F6">
        <w:rPr>
          <w:rFonts w:ascii="Tahoma" w:hAnsi="Tahoma" w:cs="Tahoma"/>
          <w:b/>
          <w:sz w:val="18"/>
          <w:szCs w:val="18"/>
        </w:rPr>
        <w:t>1</w:t>
      </w:r>
      <w:r w:rsidR="0083292A" w:rsidRPr="00D119F6">
        <w:rPr>
          <w:rFonts w:ascii="Tahoma" w:hAnsi="Tahoma" w:cs="Tahoma"/>
          <w:b/>
          <w:sz w:val="18"/>
          <w:szCs w:val="18"/>
        </w:rPr>
        <w:t>5</w:t>
      </w:r>
      <w:r w:rsidR="004B605C" w:rsidRPr="00D119F6">
        <w:rPr>
          <w:rFonts w:ascii="Tahoma" w:hAnsi="Tahoma" w:cs="Tahoma"/>
          <w:b/>
          <w:sz w:val="18"/>
          <w:szCs w:val="18"/>
        </w:rPr>
        <w:t xml:space="preserve"> dni</w:t>
      </w:r>
      <w:r w:rsidR="004B605C" w:rsidRPr="003F5FEE">
        <w:rPr>
          <w:rFonts w:ascii="Tahoma" w:hAnsi="Tahoma" w:cs="Tahoma"/>
          <w:sz w:val="18"/>
          <w:szCs w:val="18"/>
        </w:rPr>
        <w:t xml:space="preserve"> – je</w:t>
      </w:r>
      <w:r w:rsidR="00502A65" w:rsidRPr="003F5FEE">
        <w:rPr>
          <w:rFonts w:ascii="Tahoma" w:hAnsi="Tahoma" w:cs="Tahoma"/>
          <w:sz w:val="18"/>
          <w:szCs w:val="18"/>
        </w:rPr>
        <w:t>ż</w:t>
      </w:r>
      <w:r w:rsidR="004B605C" w:rsidRPr="003F5FEE">
        <w:rPr>
          <w:rFonts w:ascii="Tahoma" w:hAnsi="Tahoma" w:cs="Tahoma"/>
          <w:sz w:val="18"/>
          <w:szCs w:val="18"/>
        </w:rPr>
        <w:t>eli zostały przesłane w inny sposób.</w:t>
      </w:r>
    </w:p>
    <w:p w:rsidR="0026057D" w:rsidRPr="003F5FEE" w:rsidRDefault="004B605C" w:rsidP="00F11B64">
      <w:pPr>
        <w:pStyle w:val="Akapitzlist"/>
        <w:numPr>
          <w:ilvl w:val="0"/>
          <w:numId w:val="41"/>
        </w:numPr>
        <w:autoSpaceDE w:val="0"/>
        <w:autoSpaceDN w:val="0"/>
        <w:adjustRightInd w:val="0"/>
        <w:spacing w:line="240" w:lineRule="auto"/>
        <w:ind w:left="567" w:hanging="283"/>
        <w:jc w:val="both"/>
        <w:rPr>
          <w:rFonts w:ascii="Tahoma" w:hAnsi="Tahoma" w:cs="Tahoma"/>
          <w:b/>
          <w:bCs/>
          <w:sz w:val="18"/>
          <w:szCs w:val="18"/>
        </w:rPr>
      </w:pPr>
      <w:r w:rsidRPr="003F5FEE">
        <w:rPr>
          <w:rFonts w:ascii="Tahoma" w:hAnsi="Tahoma" w:cs="Tahoma"/>
          <w:b/>
          <w:bCs/>
          <w:sz w:val="18"/>
          <w:szCs w:val="18"/>
        </w:rPr>
        <w:t xml:space="preserve">Odwołanie wobec </w:t>
      </w:r>
      <w:r w:rsidR="00B578B2" w:rsidRPr="003F5FEE">
        <w:rPr>
          <w:rFonts w:ascii="Tahoma" w:hAnsi="Tahoma" w:cs="Tahoma"/>
          <w:b/>
          <w:bCs/>
          <w:sz w:val="18"/>
          <w:szCs w:val="18"/>
        </w:rPr>
        <w:t>treści</w:t>
      </w:r>
      <w:r w:rsidRPr="003F5FEE">
        <w:rPr>
          <w:rFonts w:ascii="Tahoma" w:hAnsi="Tahoma" w:cs="Tahoma"/>
          <w:b/>
          <w:bCs/>
          <w:sz w:val="18"/>
          <w:szCs w:val="18"/>
        </w:rPr>
        <w:t xml:space="preserve"> ogłoszenia </w:t>
      </w:r>
      <w:r w:rsidRPr="003F5FEE">
        <w:rPr>
          <w:rFonts w:ascii="Tahoma" w:hAnsi="Tahoma" w:cs="Tahoma"/>
          <w:sz w:val="18"/>
          <w:szCs w:val="18"/>
        </w:rPr>
        <w:t>o zamówieniu, a tak</w:t>
      </w:r>
      <w:r w:rsidR="00502A65" w:rsidRPr="003F5FEE">
        <w:rPr>
          <w:rFonts w:ascii="Tahoma" w:hAnsi="Tahoma" w:cs="Tahoma"/>
          <w:sz w:val="18"/>
          <w:szCs w:val="18"/>
        </w:rPr>
        <w:t>ż</w:t>
      </w:r>
      <w:r w:rsidRPr="003F5FEE">
        <w:rPr>
          <w:rFonts w:ascii="Tahoma" w:hAnsi="Tahoma" w:cs="Tahoma"/>
          <w:sz w:val="18"/>
          <w:szCs w:val="18"/>
        </w:rPr>
        <w:t xml:space="preserve">e wobec </w:t>
      </w:r>
      <w:r w:rsidR="009C2345" w:rsidRPr="003F5FEE">
        <w:rPr>
          <w:rFonts w:ascii="Tahoma" w:hAnsi="Tahoma" w:cs="Tahoma"/>
          <w:sz w:val="18"/>
          <w:szCs w:val="18"/>
        </w:rPr>
        <w:t>postanowień</w:t>
      </w:r>
      <w:r w:rsidRPr="003F5FEE">
        <w:rPr>
          <w:rFonts w:ascii="Tahoma" w:hAnsi="Tahoma" w:cs="Tahoma"/>
          <w:sz w:val="18"/>
          <w:szCs w:val="18"/>
        </w:rPr>
        <w:t xml:space="preserve"> </w:t>
      </w:r>
      <w:r w:rsidR="006419EA">
        <w:rPr>
          <w:rFonts w:ascii="Tahoma" w:hAnsi="Tahoma" w:cs="Tahoma"/>
          <w:sz w:val="18"/>
          <w:szCs w:val="18"/>
        </w:rPr>
        <w:t>specyfikacji istotnych warunków zamówienia</w:t>
      </w:r>
      <w:r w:rsidRPr="003F5FEE">
        <w:rPr>
          <w:rFonts w:ascii="Tahoma" w:hAnsi="Tahoma" w:cs="Tahoma"/>
          <w:sz w:val="18"/>
          <w:szCs w:val="18"/>
        </w:rPr>
        <w:t>,</w:t>
      </w:r>
      <w:r w:rsidR="0026057D" w:rsidRPr="003F5FEE">
        <w:rPr>
          <w:rFonts w:ascii="Tahoma" w:hAnsi="Tahoma" w:cs="Tahoma"/>
          <w:sz w:val="18"/>
          <w:szCs w:val="18"/>
        </w:rPr>
        <w:t xml:space="preserve"> </w:t>
      </w:r>
      <w:r w:rsidRPr="003F5FEE">
        <w:rPr>
          <w:rFonts w:ascii="Tahoma" w:hAnsi="Tahoma" w:cs="Tahoma"/>
          <w:sz w:val="18"/>
          <w:szCs w:val="18"/>
        </w:rPr>
        <w:t xml:space="preserve">wnosi </w:t>
      </w:r>
      <w:r w:rsidR="00C73959" w:rsidRPr="003F5FEE">
        <w:rPr>
          <w:rFonts w:ascii="Tahoma" w:hAnsi="Tahoma" w:cs="Tahoma"/>
          <w:sz w:val="18"/>
          <w:szCs w:val="18"/>
        </w:rPr>
        <w:t>się</w:t>
      </w:r>
      <w:r w:rsidRPr="003F5FEE">
        <w:rPr>
          <w:rFonts w:ascii="Tahoma" w:hAnsi="Tahoma" w:cs="Tahoma"/>
          <w:sz w:val="18"/>
          <w:szCs w:val="18"/>
        </w:rPr>
        <w:t xml:space="preserve"> </w:t>
      </w:r>
      <w:r w:rsidRPr="00D119F6">
        <w:rPr>
          <w:rFonts w:ascii="Tahoma" w:hAnsi="Tahoma" w:cs="Tahoma"/>
          <w:bCs/>
          <w:sz w:val="18"/>
          <w:szCs w:val="18"/>
        </w:rPr>
        <w:t>w terminie</w:t>
      </w:r>
      <w:r w:rsidRPr="003F5FEE">
        <w:rPr>
          <w:rFonts w:ascii="Tahoma" w:hAnsi="Tahoma" w:cs="Tahoma"/>
          <w:b/>
          <w:bCs/>
          <w:sz w:val="18"/>
          <w:szCs w:val="18"/>
        </w:rPr>
        <w:t xml:space="preserve"> </w:t>
      </w:r>
      <w:r w:rsidR="00E373C3">
        <w:rPr>
          <w:rFonts w:ascii="Tahoma" w:hAnsi="Tahoma" w:cs="Tahoma"/>
          <w:b/>
          <w:bCs/>
          <w:sz w:val="18"/>
          <w:szCs w:val="18"/>
        </w:rPr>
        <w:t>10</w:t>
      </w:r>
      <w:r w:rsidRPr="003F5FEE">
        <w:rPr>
          <w:rFonts w:ascii="Tahoma" w:hAnsi="Tahoma" w:cs="Tahoma"/>
          <w:b/>
          <w:bCs/>
          <w:sz w:val="18"/>
          <w:szCs w:val="18"/>
        </w:rPr>
        <w:t xml:space="preserve"> dni </w:t>
      </w:r>
      <w:r w:rsidRPr="006419EA">
        <w:rPr>
          <w:rFonts w:ascii="Tahoma" w:hAnsi="Tahoma" w:cs="Tahoma"/>
          <w:bCs/>
          <w:sz w:val="18"/>
          <w:szCs w:val="18"/>
        </w:rPr>
        <w:t xml:space="preserve">od dnia </w:t>
      </w:r>
      <w:r w:rsidR="00E373C3" w:rsidRPr="006419EA">
        <w:rPr>
          <w:rFonts w:ascii="Tahoma" w:hAnsi="Tahoma" w:cs="Tahoma"/>
          <w:bCs/>
          <w:sz w:val="18"/>
          <w:szCs w:val="18"/>
        </w:rPr>
        <w:t xml:space="preserve">publikacji ogłoszenia w </w:t>
      </w:r>
      <w:r w:rsidR="006419EA" w:rsidRPr="006419EA">
        <w:rPr>
          <w:rFonts w:ascii="Tahoma" w:hAnsi="Tahoma" w:cs="Tahoma"/>
          <w:bCs/>
          <w:sz w:val="18"/>
          <w:szCs w:val="18"/>
        </w:rPr>
        <w:t>D</w:t>
      </w:r>
      <w:r w:rsidR="00E373C3" w:rsidRPr="006419EA">
        <w:rPr>
          <w:rFonts w:ascii="Tahoma" w:hAnsi="Tahoma" w:cs="Tahoma"/>
          <w:bCs/>
          <w:sz w:val="18"/>
          <w:szCs w:val="18"/>
        </w:rPr>
        <w:t>zienniku Urzędowym Unii Europejskiej</w:t>
      </w:r>
      <w:r w:rsidR="006419EA" w:rsidRPr="006419EA">
        <w:rPr>
          <w:rFonts w:ascii="Tahoma" w:hAnsi="Tahoma" w:cs="Tahoma"/>
          <w:bCs/>
          <w:sz w:val="18"/>
          <w:szCs w:val="18"/>
        </w:rPr>
        <w:t xml:space="preserve"> lub zamieszczenia SIWZ </w:t>
      </w:r>
      <w:r w:rsidRPr="006419EA">
        <w:rPr>
          <w:rFonts w:ascii="Tahoma" w:hAnsi="Tahoma" w:cs="Tahoma"/>
          <w:bCs/>
          <w:sz w:val="18"/>
          <w:szCs w:val="18"/>
        </w:rPr>
        <w:t>na stronie internetowej.</w:t>
      </w:r>
      <w:r w:rsidR="0026057D" w:rsidRPr="003F5FEE">
        <w:rPr>
          <w:rFonts w:ascii="Tahoma" w:hAnsi="Tahoma" w:cs="Tahoma"/>
          <w:b/>
          <w:bCs/>
          <w:sz w:val="18"/>
          <w:szCs w:val="18"/>
        </w:rPr>
        <w:t xml:space="preserve"> </w:t>
      </w:r>
    </w:p>
    <w:p w:rsidR="0026057D" w:rsidRPr="003F5FEE" w:rsidRDefault="004B605C" w:rsidP="00F11B64">
      <w:pPr>
        <w:pStyle w:val="Akapitzlist"/>
        <w:numPr>
          <w:ilvl w:val="0"/>
          <w:numId w:val="41"/>
        </w:numPr>
        <w:autoSpaceDE w:val="0"/>
        <w:autoSpaceDN w:val="0"/>
        <w:adjustRightInd w:val="0"/>
        <w:spacing w:line="240" w:lineRule="auto"/>
        <w:ind w:left="567" w:hanging="283"/>
        <w:jc w:val="both"/>
        <w:rPr>
          <w:rFonts w:ascii="Tahoma" w:hAnsi="Tahoma" w:cs="Tahoma"/>
          <w:sz w:val="18"/>
          <w:szCs w:val="18"/>
        </w:rPr>
      </w:pPr>
      <w:r w:rsidRPr="003F5FEE">
        <w:rPr>
          <w:rFonts w:ascii="Tahoma" w:hAnsi="Tahoma" w:cs="Tahoma"/>
          <w:sz w:val="18"/>
          <w:szCs w:val="18"/>
        </w:rPr>
        <w:t xml:space="preserve">Odwołanie wobec </w:t>
      </w:r>
      <w:r w:rsidR="00EA789B" w:rsidRPr="003F5FEE">
        <w:rPr>
          <w:rFonts w:ascii="Tahoma" w:hAnsi="Tahoma" w:cs="Tahoma"/>
          <w:sz w:val="18"/>
          <w:szCs w:val="18"/>
        </w:rPr>
        <w:t>czynności</w:t>
      </w:r>
      <w:r w:rsidRPr="003F5FEE">
        <w:rPr>
          <w:rFonts w:ascii="Tahoma" w:hAnsi="Tahoma" w:cs="Tahoma"/>
          <w:sz w:val="18"/>
          <w:szCs w:val="18"/>
        </w:rPr>
        <w:t xml:space="preserve"> innych ni</w:t>
      </w:r>
      <w:r w:rsidR="00502A65" w:rsidRPr="003F5FEE">
        <w:rPr>
          <w:rFonts w:ascii="Tahoma" w:hAnsi="Tahoma" w:cs="Tahoma"/>
          <w:sz w:val="18"/>
          <w:szCs w:val="18"/>
        </w:rPr>
        <w:t>ż</w:t>
      </w:r>
      <w:r w:rsidRPr="003F5FEE">
        <w:rPr>
          <w:rFonts w:ascii="Tahoma" w:hAnsi="Tahoma" w:cs="Tahoma"/>
          <w:sz w:val="18"/>
          <w:szCs w:val="18"/>
        </w:rPr>
        <w:t xml:space="preserve"> </w:t>
      </w:r>
      <w:r w:rsidR="00EA789B" w:rsidRPr="003F5FEE">
        <w:rPr>
          <w:rFonts w:ascii="Tahoma" w:hAnsi="Tahoma" w:cs="Tahoma"/>
          <w:sz w:val="18"/>
          <w:szCs w:val="18"/>
        </w:rPr>
        <w:t>określone</w:t>
      </w:r>
      <w:r w:rsidRPr="003F5FEE">
        <w:rPr>
          <w:rFonts w:ascii="Tahoma" w:hAnsi="Tahoma" w:cs="Tahoma"/>
          <w:sz w:val="18"/>
          <w:szCs w:val="18"/>
        </w:rPr>
        <w:t xml:space="preserve"> w pkt </w:t>
      </w:r>
      <w:r w:rsidR="00D119F6">
        <w:rPr>
          <w:rFonts w:ascii="Tahoma" w:hAnsi="Tahoma" w:cs="Tahoma"/>
          <w:sz w:val="18"/>
          <w:szCs w:val="18"/>
        </w:rPr>
        <w:t>5</w:t>
      </w:r>
      <w:r w:rsidRPr="003F5FEE">
        <w:rPr>
          <w:rFonts w:ascii="Tahoma" w:hAnsi="Tahoma" w:cs="Tahoma"/>
          <w:sz w:val="18"/>
          <w:szCs w:val="18"/>
        </w:rPr>
        <w:t xml:space="preserve"> i </w:t>
      </w:r>
      <w:r w:rsidR="00D119F6">
        <w:rPr>
          <w:rFonts w:ascii="Tahoma" w:hAnsi="Tahoma" w:cs="Tahoma"/>
          <w:sz w:val="18"/>
          <w:szCs w:val="18"/>
        </w:rPr>
        <w:t>6</w:t>
      </w:r>
      <w:r w:rsidRPr="003F5FEE">
        <w:rPr>
          <w:rFonts w:ascii="Tahoma" w:hAnsi="Tahoma" w:cs="Tahoma"/>
          <w:sz w:val="18"/>
          <w:szCs w:val="18"/>
        </w:rPr>
        <w:t xml:space="preserve"> wnosi </w:t>
      </w:r>
      <w:r w:rsidR="00C73959" w:rsidRPr="003F5FEE">
        <w:rPr>
          <w:rFonts w:ascii="Tahoma" w:hAnsi="Tahoma" w:cs="Tahoma"/>
          <w:sz w:val="18"/>
          <w:szCs w:val="18"/>
        </w:rPr>
        <w:t>się</w:t>
      </w:r>
      <w:r w:rsidRPr="003F5FEE">
        <w:rPr>
          <w:rFonts w:ascii="Tahoma" w:hAnsi="Tahoma" w:cs="Tahoma"/>
          <w:sz w:val="18"/>
          <w:szCs w:val="18"/>
        </w:rPr>
        <w:t xml:space="preserve"> w terminie </w:t>
      </w:r>
      <w:r w:rsidR="004C6684">
        <w:rPr>
          <w:rFonts w:ascii="Tahoma" w:hAnsi="Tahoma" w:cs="Tahoma"/>
          <w:b/>
          <w:bCs/>
          <w:sz w:val="18"/>
          <w:szCs w:val="18"/>
        </w:rPr>
        <w:t>10</w:t>
      </w:r>
      <w:r w:rsidR="0026057D" w:rsidRPr="003F5FEE">
        <w:rPr>
          <w:rFonts w:ascii="Tahoma" w:hAnsi="Tahoma" w:cs="Tahoma"/>
          <w:b/>
          <w:bCs/>
          <w:sz w:val="18"/>
          <w:szCs w:val="18"/>
        </w:rPr>
        <w:t xml:space="preserve"> </w:t>
      </w:r>
      <w:r w:rsidRPr="003F5FEE">
        <w:rPr>
          <w:rFonts w:ascii="Tahoma" w:hAnsi="Tahoma" w:cs="Tahoma"/>
          <w:b/>
          <w:bCs/>
          <w:sz w:val="18"/>
          <w:szCs w:val="18"/>
        </w:rPr>
        <w:t xml:space="preserve">dni </w:t>
      </w:r>
      <w:r w:rsidRPr="003F5FEE">
        <w:rPr>
          <w:rFonts w:ascii="Tahoma" w:hAnsi="Tahoma" w:cs="Tahoma"/>
          <w:sz w:val="18"/>
          <w:szCs w:val="18"/>
        </w:rPr>
        <w:t xml:space="preserve">od dnia, </w:t>
      </w:r>
      <w:r w:rsidR="0071161F">
        <w:rPr>
          <w:rFonts w:ascii="Tahoma" w:hAnsi="Tahoma" w:cs="Tahoma"/>
          <w:sz w:val="18"/>
          <w:szCs w:val="18"/>
        </w:rPr>
        <w:t xml:space="preserve">                  </w:t>
      </w:r>
      <w:r w:rsidRPr="003F5FEE">
        <w:rPr>
          <w:rFonts w:ascii="Tahoma" w:hAnsi="Tahoma" w:cs="Tahoma"/>
          <w:sz w:val="18"/>
          <w:szCs w:val="18"/>
        </w:rPr>
        <w:t xml:space="preserve">w którym </w:t>
      </w:r>
      <w:r w:rsidR="009C2345" w:rsidRPr="003F5FEE">
        <w:rPr>
          <w:rFonts w:ascii="Tahoma" w:hAnsi="Tahoma" w:cs="Tahoma"/>
          <w:sz w:val="18"/>
          <w:szCs w:val="18"/>
        </w:rPr>
        <w:t>powzięto</w:t>
      </w:r>
      <w:r w:rsidRPr="003F5FEE">
        <w:rPr>
          <w:rFonts w:ascii="Tahoma" w:hAnsi="Tahoma" w:cs="Tahoma"/>
          <w:sz w:val="18"/>
          <w:szCs w:val="18"/>
        </w:rPr>
        <w:t xml:space="preserve"> lub przy zachowaniu nale</w:t>
      </w:r>
      <w:r w:rsidR="00502A65" w:rsidRPr="003F5FEE">
        <w:rPr>
          <w:rFonts w:ascii="Tahoma" w:hAnsi="Tahoma" w:cs="Tahoma"/>
          <w:sz w:val="18"/>
          <w:szCs w:val="18"/>
        </w:rPr>
        <w:t>ż</w:t>
      </w:r>
      <w:r w:rsidRPr="003F5FEE">
        <w:rPr>
          <w:rFonts w:ascii="Tahoma" w:hAnsi="Tahoma" w:cs="Tahoma"/>
          <w:sz w:val="18"/>
          <w:szCs w:val="18"/>
        </w:rPr>
        <w:t xml:space="preserve">ytej </w:t>
      </w:r>
      <w:r w:rsidR="009C2345" w:rsidRPr="003F5FEE">
        <w:rPr>
          <w:rFonts w:ascii="Tahoma" w:hAnsi="Tahoma" w:cs="Tahoma"/>
          <w:sz w:val="18"/>
          <w:szCs w:val="18"/>
        </w:rPr>
        <w:t>staranności</w:t>
      </w:r>
      <w:r w:rsidRPr="003F5FEE">
        <w:rPr>
          <w:rFonts w:ascii="Tahoma" w:hAnsi="Tahoma" w:cs="Tahoma"/>
          <w:sz w:val="18"/>
          <w:szCs w:val="18"/>
        </w:rPr>
        <w:t xml:space="preserve"> mo</w:t>
      </w:r>
      <w:r w:rsidR="00502A65" w:rsidRPr="003F5FEE">
        <w:rPr>
          <w:rFonts w:ascii="Tahoma" w:hAnsi="Tahoma" w:cs="Tahoma"/>
          <w:sz w:val="18"/>
          <w:szCs w:val="18"/>
        </w:rPr>
        <w:t>ż</w:t>
      </w:r>
      <w:r w:rsidRPr="003F5FEE">
        <w:rPr>
          <w:rFonts w:ascii="Tahoma" w:hAnsi="Tahoma" w:cs="Tahoma"/>
          <w:sz w:val="18"/>
          <w:szCs w:val="18"/>
        </w:rPr>
        <w:t>na było</w:t>
      </w:r>
      <w:r w:rsidR="0026057D" w:rsidRPr="003F5FEE">
        <w:rPr>
          <w:rFonts w:ascii="Tahoma" w:hAnsi="Tahoma" w:cs="Tahoma"/>
          <w:sz w:val="18"/>
          <w:szCs w:val="18"/>
        </w:rPr>
        <w:t xml:space="preserve"> </w:t>
      </w:r>
      <w:r w:rsidR="009C2345" w:rsidRPr="003F5FEE">
        <w:rPr>
          <w:rFonts w:ascii="Tahoma" w:hAnsi="Tahoma" w:cs="Tahoma"/>
          <w:sz w:val="18"/>
          <w:szCs w:val="18"/>
        </w:rPr>
        <w:t>powziąć</w:t>
      </w:r>
      <w:r w:rsidRPr="003F5FEE">
        <w:rPr>
          <w:rFonts w:ascii="Tahoma" w:hAnsi="Tahoma" w:cs="Tahoma"/>
          <w:sz w:val="18"/>
          <w:szCs w:val="18"/>
        </w:rPr>
        <w:t xml:space="preserve"> </w:t>
      </w:r>
      <w:r w:rsidR="009C2345" w:rsidRPr="003F5FEE">
        <w:rPr>
          <w:rFonts w:ascii="Tahoma" w:hAnsi="Tahoma" w:cs="Tahoma"/>
          <w:sz w:val="18"/>
          <w:szCs w:val="18"/>
        </w:rPr>
        <w:t>wiadomość</w:t>
      </w:r>
      <w:r w:rsidRPr="003F5FEE">
        <w:rPr>
          <w:rFonts w:ascii="Tahoma" w:hAnsi="Tahoma" w:cs="Tahoma"/>
          <w:sz w:val="18"/>
          <w:szCs w:val="18"/>
        </w:rPr>
        <w:t xml:space="preserve"> </w:t>
      </w:r>
      <w:r w:rsidR="0071161F">
        <w:rPr>
          <w:rFonts w:ascii="Tahoma" w:hAnsi="Tahoma" w:cs="Tahoma"/>
          <w:sz w:val="18"/>
          <w:szCs w:val="18"/>
        </w:rPr>
        <w:t xml:space="preserve">                         </w:t>
      </w:r>
      <w:r w:rsidRPr="003F5FEE">
        <w:rPr>
          <w:rFonts w:ascii="Tahoma" w:hAnsi="Tahoma" w:cs="Tahoma"/>
          <w:sz w:val="18"/>
          <w:szCs w:val="18"/>
        </w:rPr>
        <w:t xml:space="preserve">o </w:t>
      </w:r>
      <w:r w:rsidR="009C2345" w:rsidRPr="003F5FEE">
        <w:rPr>
          <w:rFonts w:ascii="Tahoma" w:hAnsi="Tahoma" w:cs="Tahoma"/>
          <w:sz w:val="18"/>
          <w:szCs w:val="18"/>
        </w:rPr>
        <w:t>okolicznościach</w:t>
      </w:r>
      <w:r w:rsidRPr="003F5FEE">
        <w:rPr>
          <w:rFonts w:ascii="Tahoma" w:hAnsi="Tahoma" w:cs="Tahoma"/>
          <w:sz w:val="18"/>
          <w:szCs w:val="18"/>
        </w:rPr>
        <w:t xml:space="preserve"> </w:t>
      </w:r>
      <w:r w:rsidR="009C2345" w:rsidRPr="003F5FEE">
        <w:rPr>
          <w:rFonts w:ascii="Tahoma" w:hAnsi="Tahoma" w:cs="Tahoma"/>
          <w:sz w:val="18"/>
          <w:szCs w:val="18"/>
        </w:rPr>
        <w:t>stanowiących</w:t>
      </w:r>
      <w:r w:rsidRPr="003F5FEE">
        <w:rPr>
          <w:rFonts w:ascii="Tahoma" w:hAnsi="Tahoma" w:cs="Tahoma"/>
          <w:sz w:val="18"/>
          <w:szCs w:val="18"/>
        </w:rPr>
        <w:t xml:space="preserve"> </w:t>
      </w:r>
      <w:r w:rsidR="009C2345" w:rsidRPr="003F5FEE">
        <w:rPr>
          <w:rFonts w:ascii="Tahoma" w:hAnsi="Tahoma" w:cs="Tahoma"/>
          <w:sz w:val="18"/>
          <w:szCs w:val="18"/>
        </w:rPr>
        <w:t>podstawę</w:t>
      </w:r>
      <w:r w:rsidRPr="003F5FEE">
        <w:rPr>
          <w:rFonts w:ascii="Tahoma" w:hAnsi="Tahoma" w:cs="Tahoma"/>
          <w:sz w:val="18"/>
          <w:szCs w:val="18"/>
        </w:rPr>
        <w:t xml:space="preserve"> jego wniesienia.</w:t>
      </w:r>
      <w:r w:rsidR="0026057D" w:rsidRPr="003F5FEE">
        <w:rPr>
          <w:rFonts w:ascii="Tahoma" w:hAnsi="Tahoma" w:cs="Tahoma"/>
          <w:sz w:val="18"/>
          <w:szCs w:val="18"/>
        </w:rPr>
        <w:t xml:space="preserve"> </w:t>
      </w:r>
    </w:p>
    <w:p w:rsidR="004B605C" w:rsidRPr="003F5FEE" w:rsidRDefault="004B605C" w:rsidP="00F11B64">
      <w:pPr>
        <w:pStyle w:val="Akapitzlist"/>
        <w:numPr>
          <w:ilvl w:val="0"/>
          <w:numId w:val="41"/>
        </w:numPr>
        <w:autoSpaceDE w:val="0"/>
        <w:autoSpaceDN w:val="0"/>
        <w:adjustRightInd w:val="0"/>
        <w:spacing w:line="240" w:lineRule="auto"/>
        <w:ind w:left="567" w:hanging="283"/>
        <w:jc w:val="both"/>
        <w:rPr>
          <w:rFonts w:ascii="Tahoma" w:hAnsi="Tahoma" w:cs="Tahoma"/>
          <w:sz w:val="18"/>
          <w:szCs w:val="18"/>
        </w:rPr>
      </w:pPr>
      <w:r w:rsidRPr="003F5FEE">
        <w:rPr>
          <w:rFonts w:ascii="Tahoma" w:hAnsi="Tahoma" w:cs="Tahoma"/>
          <w:sz w:val="18"/>
          <w:szCs w:val="18"/>
        </w:rPr>
        <w:t>Je</w:t>
      </w:r>
      <w:r w:rsidR="00502A65" w:rsidRPr="003F5FEE">
        <w:rPr>
          <w:rFonts w:ascii="Tahoma" w:hAnsi="Tahoma" w:cs="Tahoma"/>
          <w:sz w:val="18"/>
          <w:szCs w:val="18"/>
        </w:rPr>
        <w:t>ż</w:t>
      </w:r>
      <w:r w:rsidRPr="003F5FEE">
        <w:rPr>
          <w:rFonts w:ascii="Tahoma" w:hAnsi="Tahoma" w:cs="Tahoma"/>
          <w:sz w:val="18"/>
          <w:szCs w:val="18"/>
        </w:rPr>
        <w:t xml:space="preserve">eli </w:t>
      </w:r>
      <w:r w:rsidR="00B379E7" w:rsidRPr="003F5FEE">
        <w:rPr>
          <w:rFonts w:ascii="Tahoma" w:hAnsi="Tahoma" w:cs="Tahoma"/>
          <w:sz w:val="18"/>
          <w:szCs w:val="18"/>
        </w:rPr>
        <w:t>Zamawiający</w:t>
      </w:r>
      <w:r w:rsidRPr="003F5FEE">
        <w:rPr>
          <w:rFonts w:ascii="Tahoma" w:hAnsi="Tahoma" w:cs="Tahoma"/>
          <w:sz w:val="18"/>
          <w:szCs w:val="18"/>
        </w:rPr>
        <w:t xml:space="preserve"> nie opublikował ogłoszenia o zamiarze zawarcia umowy lub mimo</w:t>
      </w:r>
      <w:r w:rsidR="0026057D" w:rsidRPr="003F5FEE">
        <w:rPr>
          <w:rFonts w:ascii="Tahoma" w:hAnsi="Tahoma" w:cs="Tahoma"/>
          <w:sz w:val="18"/>
          <w:szCs w:val="18"/>
        </w:rPr>
        <w:t xml:space="preserve"> </w:t>
      </w:r>
      <w:r w:rsidRPr="003F5FEE">
        <w:rPr>
          <w:rFonts w:ascii="Tahoma" w:hAnsi="Tahoma" w:cs="Tahoma"/>
          <w:sz w:val="18"/>
          <w:szCs w:val="18"/>
        </w:rPr>
        <w:t xml:space="preserve">takiego </w:t>
      </w:r>
      <w:r w:rsidR="009C2345" w:rsidRPr="003F5FEE">
        <w:rPr>
          <w:rFonts w:ascii="Tahoma" w:hAnsi="Tahoma" w:cs="Tahoma"/>
          <w:sz w:val="18"/>
          <w:szCs w:val="18"/>
        </w:rPr>
        <w:t>obowiązku</w:t>
      </w:r>
      <w:r w:rsidRPr="003F5FEE">
        <w:rPr>
          <w:rFonts w:ascii="Tahoma" w:hAnsi="Tahoma" w:cs="Tahoma"/>
          <w:sz w:val="18"/>
          <w:szCs w:val="18"/>
        </w:rPr>
        <w:t xml:space="preserve"> nie przesłał Wykonawcy zawiadomienia o wyborze oferty</w:t>
      </w:r>
      <w:r w:rsidR="0026057D" w:rsidRPr="003F5FEE">
        <w:rPr>
          <w:rFonts w:ascii="Tahoma" w:hAnsi="Tahoma" w:cs="Tahoma"/>
          <w:sz w:val="18"/>
          <w:szCs w:val="18"/>
        </w:rPr>
        <w:t xml:space="preserve"> </w:t>
      </w:r>
      <w:r w:rsidRPr="003F5FEE">
        <w:rPr>
          <w:rFonts w:ascii="Tahoma" w:hAnsi="Tahoma" w:cs="Tahoma"/>
          <w:sz w:val="18"/>
          <w:szCs w:val="18"/>
        </w:rPr>
        <w:t xml:space="preserve">najkorzystniejszej, odwołanie wnosi </w:t>
      </w:r>
      <w:r w:rsidR="00C73959" w:rsidRPr="003F5FEE">
        <w:rPr>
          <w:rFonts w:ascii="Tahoma" w:hAnsi="Tahoma" w:cs="Tahoma"/>
          <w:sz w:val="18"/>
          <w:szCs w:val="18"/>
        </w:rPr>
        <w:t>się</w:t>
      </w:r>
      <w:r w:rsidRPr="003F5FEE">
        <w:rPr>
          <w:rFonts w:ascii="Tahoma" w:hAnsi="Tahoma" w:cs="Tahoma"/>
          <w:sz w:val="18"/>
          <w:szCs w:val="18"/>
        </w:rPr>
        <w:t xml:space="preserve"> nie </w:t>
      </w:r>
      <w:r w:rsidR="009C2345" w:rsidRPr="003F5FEE">
        <w:rPr>
          <w:rFonts w:ascii="Tahoma" w:hAnsi="Tahoma" w:cs="Tahoma"/>
          <w:sz w:val="18"/>
          <w:szCs w:val="18"/>
        </w:rPr>
        <w:t>później</w:t>
      </w:r>
      <w:r w:rsidRPr="003F5FEE">
        <w:rPr>
          <w:rFonts w:ascii="Tahoma" w:hAnsi="Tahoma" w:cs="Tahoma"/>
          <w:sz w:val="18"/>
          <w:szCs w:val="18"/>
        </w:rPr>
        <w:t xml:space="preserve"> ni</w:t>
      </w:r>
      <w:r w:rsidR="00502A65" w:rsidRPr="003F5FEE">
        <w:rPr>
          <w:rFonts w:ascii="Tahoma" w:hAnsi="Tahoma" w:cs="Tahoma"/>
          <w:sz w:val="18"/>
          <w:szCs w:val="18"/>
        </w:rPr>
        <w:t>ż</w:t>
      </w:r>
      <w:r w:rsidRPr="003F5FEE">
        <w:rPr>
          <w:rFonts w:ascii="Tahoma" w:hAnsi="Tahoma" w:cs="Tahoma"/>
          <w:sz w:val="18"/>
          <w:szCs w:val="18"/>
        </w:rPr>
        <w:t xml:space="preserve"> w terminie:</w:t>
      </w:r>
      <w:r w:rsidR="0026057D" w:rsidRPr="003F5FEE">
        <w:rPr>
          <w:rFonts w:ascii="Tahoma" w:hAnsi="Tahoma" w:cs="Tahoma"/>
          <w:sz w:val="18"/>
          <w:szCs w:val="18"/>
        </w:rPr>
        <w:t xml:space="preserve"> </w:t>
      </w:r>
    </w:p>
    <w:p w:rsidR="0026057D" w:rsidRPr="003F5FEE" w:rsidRDefault="004C6684" w:rsidP="00F11B64">
      <w:pPr>
        <w:pStyle w:val="Akapitzlist"/>
        <w:numPr>
          <w:ilvl w:val="0"/>
          <w:numId w:val="43"/>
        </w:numPr>
        <w:autoSpaceDE w:val="0"/>
        <w:autoSpaceDN w:val="0"/>
        <w:adjustRightInd w:val="0"/>
        <w:spacing w:line="240" w:lineRule="auto"/>
        <w:ind w:left="851" w:hanging="284"/>
        <w:jc w:val="both"/>
        <w:rPr>
          <w:rFonts w:ascii="Tahoma" w:hAnsi="Tahoma" w:cs="Tahoma"/>
          <w:sz w:val="18"/>
          <w:szCs w:val="18"/>
        </w:rPr>
      </w:pPr>
      <w:r>
        <w:rPr>
          <w:rFonts w:ascii="Tahoma" w:hAnsi="Tahoma" w:cs="Tahoma"/>
          <w:b/>
          <w:sz w:val="18"/>
          <w:szCs w:val="18"/>
        </w:rPr>
        <w:t>30</w:t>
      </w:r>
      <w:r w:rsidR="004B605C" w:rsidRPr="006E6A7E">
        <w:rPr>
          <w:rFonts w:ascii="Tahoma" w:hAnsi="Tahoma" w:cs="Tahoma"/>
          <w:b/>
          <w:sz w:val="18"/>
          <w:szCs w:val="18"/>
        </w:rPr>
        <w:t xml:space="preserve"> dni</w:t>
      </w:r>
      <w:r w:rsidR="004B605C" w:rsidRPr="003F5FEE">
        <w:rPr>
          <w:rFonts w:ascii="Tahoma" w:hAnsi="Tahoma" w:cs="Tahoma"/>
          <w:sz w:val="18"/>
          <w:szCs w:val="18"/>
        </w:rPr>
        <w:t xml:space="preserve"> od dnia </w:t>
      </w:r>
      <w:r>
        <w:rPr>
          <w:rFonts w:ascii="Tahoma" w:hAnsi="Tahoma" w:cs="Tahoma"/>
          <w:sz w:val="18"/>
          <w:szCs w:val="18"/>
        </w:rPr>
        <w:t xml:space="preserve">publikacji w Dzienniku Urzędowym Unii Europejskiej </w:t>
      </w:r>
      <w:r w:rsidR="004B605C" w:rsidRPr="003F5FEE">
        <w:rPr>
          <w:rFonts w:ascii="Tahoma" w:hAnsi="Tahoma" w:cs="Tahoma"/>
          <w:sz w:val="18"/>
          <w:szCs w:val="18"/>
        </w:rPr>
        <w:t>ogłoszenia o</w:t>
      </w:r>
      <w:r w:rsidR="0026057D" w:rsidRPr="003F5FEE">
        <w:rPr>
          <w:rFonts w:ascii="Tahoma" w:hAnsi="Tahoma" w:cs="Tahoma"/>
          <w:sz w:val="18"/>
          <w:szCs w:val="18"/>
        </w:rPr>
        <w:t xml:space="preserve"> </w:t>
      </w:r>
      <w:r w:rsidR="004B605C" w:rsidRPr="003F5FEE">
        <w:rPr>
          <w:rFonts w:ascii="Tahoma" w:hAnsi="Tahoma" w:cs="Tahoma"/>
          <w:sz w:val="18"/>
          <w:szCs w:val="18"/>
        </w:rPr>
        <w:t>udzieleniu zamówienia,</w:t>
      </w:r>
      <w:r w:rsidR="0026057D" w:rsidRPr="003F5FEE">
        <w:rPr>
          <w:rFonts w:ascii="Tahoma" w:hAnsi="Tahoma" w:cs="Tahoma"/>
          <w:sz w:val="18"/>
          <w:szCs w:val="18"/>
        </w:rPr>
        <w:t xml:space="preserve"> </w:t>
      </w:r>
    </w:p>
    <w:p w:rsidR="0026057D" w:rsidRDefault="00A66F8C" w:rsidP="00F11B64">
      <w:pPr>
        <w:pStyle w:val="Akapitzlist"/>
        <w:numPr>
          <w:ilvl w:val="0"/>
          <w:numId w:val="43"/>
        </w:numPr>
        <w:autoSpaceDE w:val="0"/>
        <w:autoSpaceDN w:val="0"/>
        <w:adjustRightInd w:val="0"/>
        <w:spacing w:line="240" w:lineRule="auto"/>
        <w:ind w:left="851" w:hanging="284"/>
        <w:jc w:val="both"/>
        <w:rPr>
          <w:rFonts w:ascii="Tahoma" w:hAnsi="Tahoma" w:cs="Tahoma"/>
          <w:sz w:val="18"/>
          <w:szCs w:val="18"/>
        </w:rPr>
      </w:pPr>
      <w:r>
        <w:rPr>
          <w:rFonts w:ascii="Tahoma" w:hAnsi="Tahoma" w:cs="Tahoma"/>
          <w:b/>
          <w:sz w:val="18"/>
          <w:szCs w:val="18"/>
        </w:rPr>
        <w:t>6</w:t>
      </w:r>
      <w:r w:rsidR="004B605C" w:rsidRPr="006E6A7E">
        <w:rPr>
          <w:rFonts w:ascii="Tahoma" w:hAnsi="Tahoma" w:cs="Tahoma"/>
          <w:b/>
          <w:sz w:val="18"/>
          <w:szCs w:val="18"/>
        </w:rPr>
        <w:t xml:space="preserve"> </w:t>
      </w:r>
      <w:r w:rsidR="009C2345" w:rsidRPr="006E6A7E">
        <w:rPr>
          <w:rFonts w:ascii="Tahoma" w:hAnsi="Tahoma" w:cs="Tahoma"/>
          <w:b/>
          <w:sz w:val="18"/>
          <w:szCs w:val="18"/>
        </w:rPr>
        <w:t>miesi</w:t>
      </w:r>
      <w:r w:rsidR="00061BDB">
        <w:rPr>
          <w:rFonts w:ascii="Tahoma" w:hAnsi="Tahoma" w:cs="Tahoma"/>
          <w:b/>
          <w:sz w:val="18"/>
          <w:szCs w:val="18"/>
        </w:rPr>
        <w:t>ę</w:t>
      </w:r>
      <w:r w:rsidR="009C2345" w:rsidRPr="006E6A7E">
        <w:rPr>
          <w:rFonts w:ascii="Tahoma" w:hAnsi="Tahoma" w:cs="Tahoma"/>
          <w:b/>
          <w:sz w:val="18"/>
          <w:szCs w:val="18"/>
        </w:rPr>
        <w:t>c</w:t>
      </w:r>
      <w:r w:rsidR="00061BDB">
        <w:rPr>
          <w:rFonts w:ascii="Tahoma" w:hAnsi="Tahoma" w:cs="Tahoma"/>
          <w:b/>
          <w:sz w:val="18"/>
          <w:szCs w:val="18"/>
        </w:rPr>
        <w:t>y</w:t>
      </w:r>
      <w:r w:rsidR="004B605C" w:rsidRPr="003F5FEE">
        <w:rPr>
          <w:rFonts w:ascii="Tahoma" w:hAnsi="Tahoma" w:cs="Tahoma"/>
          <w:sz w:val="18"/>
          <w:szCs w:val="18"/>
        </w:rPr>
        <w:t xml:space="preserve"> od dnia zawarcia umowy, je</w:t>
      </w:r>
      <w:r w:rsidR="00502A65" w:rsidRPr="003F5FEE">
        <w:rPr>
          <w:rFonts w:ascii="Tahoma" w:hAnsi="Tahoma" w:cs="Tahoma"/>
          <w:sz w:val="18"/>
          <w:szCs w:val="18"/>
        </w:rPr>
        <w:t>ż</w:t>
      </w:r>
      <w:r w:rsidR="004B605C" w:rsidRPr="003F5FEE">
        <w:rPr>
          <w:rFonts w:ascii="Tahoma" w:hAnsi="Tahoma" w:cs="Tahoma"/>
          <w:sz w:val="18"/>
          <w:szCs w:val="18"/>
        </w:rPr>
        <w:t xml:space="preserve">eli </w:t>
      </w:r>
      <w:r w:rsidR="00B379E7" w:rsidRPr="003F5FEE">
        <w:rPr>
          <w:rFonts w:ascii="Tahoma" w:hAnsi="Tahoma" w:cs="Tahoma"/>
          <w:sz w:val="18"/>
          <w:szCs w:val="18"/>
        </w:rPr>
        <w:t>Zamawiający</w:t>
      </w:r>
      <w:r w:rsidR="004B605C" w:rsidRPr="003F5FEE">
        <w:rPr>
          <w:rFonts w:ascii="Tahoma" w:hAnsi="Tahoma" w:cs="Tahoma"/>
          <w:sz w:val="18"/>
          <w:szCs w:val="18"/>
        </w:rPr>
        <w:t xml:space="preserve"> nie </w:t>
      </w:r>
      <w:r>
        <w:rPr>
          <w:rFonts w:ascii="Tahoma" w:hAnsi="Tahoma" w:cs="Tahoma"/>
          <w:sz w:val="18"/>
          <w:szCs w:val="18"/>
        </w:rPr>
        <w:t>opublikował w Dzienniku Urzędowym Unii Europejskiej</w:t>
      </w:r>
      <w:r w:rsidR="004B605C" w:rsidRPr="003F5FEE">
        <w:rPr>
          <w:rFonts w:ascii="Tahoma" w:hAnsi="Tahoma" w:cs="Tahoma"/>
          <w:sz w:val="18"/>
          <w:szCs w:val="18"/>
        </w:rPr>
        <w:t xml:space="preserve"> ogł</w:t>
      </w:r>
      <w:r w:rsidR="00A949F6">
        <w:rPr>
          <w:rFonts w:ascii="Tahoma" w:hAnsi="Tahoma" w:cs="Tahoma"/>
          <w:sz w:val="18"/>
          <w:szCs w:val="18"/>
        </w:rPr>
        <w:t>oszenia o udzieleniu zamówienia.</w:t>
      </w:r>
    </w:p>
    <w:p w:rsidR="004D4A06" w:rsidRPr="00A949F6" w:rsidRDefault="004D4A06" w:rsidP="00A949F6">
      <w:pPr>
        <w:autoSpaceDE w:val="0"/>
        <w:autoSpaceDN w:val="0"/>
        <w:adjustRightInd w:val="0"/>
        <w:spacing w:line="240" w:lineRule="auto"/>
        <w:jc w:val="both"/>
        <w:rPr>
          <w:rFonts w:ascii="Tahoma" w:hAnsi="Tahoma" w:cs="Tahoma"/>
          <w:b/>
          <w:bCs/>
          <w:sz w:val="18"/>
          <w:szCs w:val="18"/>
        </w:rPr>
      </w:pPr>
    </w:p>
    <w:p w:rsidR="004B605C" w:rsidRPr="003F5FEE" w:rsidRDefault="004B605C" w:rsidP="00F11B64">
      <w:pPr>
        <w:pStyle w:val="Akapitzlist"/>
        <w:numPr>
          <w:ilvl w:val="0"/>
          <w:numId w:val="40"/>
        </w:numPr>
        <w:autoSpaceDE w:val="0"/>
        <w:autoSpaceDN w:val="0"/>
        <w:adjustRightInd w:val="0"/>
        <w:spacing w:line="240" w:lineRule="auto"/>
        <w:ind w:left="426" w:hanging="426"/>
        <w:jc w:val="both"/>
        <w:rPr>
          <w:rFonts w:ascii="Tahoma" w:hAnsi="Tahoma" w:cs="Tahoma"/>
          <w:b/>
          <w:bCs/>
          <w:sz w:val="18"/>
          <w:szCs w:val="18"/>
        </w:rPr>
      </w:pPr>
      <w:r w:rsidRPr="003F5FEE">
        <w:rPr>
          <w:rFonts w:ascii="Tahoma" w:hAnsi="Tahoma" w:cs="Tahoma"/>
          <w:b/>
          <w:bCs/>
          <w:sz w:val="18"/>
          <w:szCs w:val="18"/>
        </w:rPr>
        <w:t xml:space="preserve">Skarga do </w:t>
      </w:r>
      <w:r w:rsidR="00B578B2" w:rsidRPr="003F5FEE">
        <w:rPr>
          <w:rFonts w:ascii="Tahoma" w:hAnsi="Tahoma" w:cs="Tahoma"/>
          <w:b/>
          <w:bCs/>
          <w:sz w:val="18"/>
          <w:szCs w:val="18"/>
        </w:rPr>
        <w:t>są</w:t>
      </w:r>
      <w:r w:rsidRPr="003F5FEE">
        <w:rPr>
          <w:rFonts w:ascii="Tahoma" w:hAnsi="Tahoma" w:cs="Tahoma"/>
          <w:b/>
          <w:bCs/>
          <w:sz w:val="18"/>
          <w:szCs w:val="18"/>
        </w:rPr>
        <w:t>du</w:t>
      </w:r>
    </w:p>
    <w:p w:rsidR="0026057D" w:rsidRPr="003F5FEE" w:rsidRDefault="004B605C" w:rsidP="00F11B64">
      <w:pPr>
        <w:pStyle w:val="Akapitzlist"/>
        <w:numPr>
          <w:ilvl w:val="0"/>
          <w:numId w:val="44"/>
        </w:numPr>
        <w:autoSpaceDE w:val="0"/>
        <w:autoSpaceDN w:val="0"/>
        <w:adjustRightInd w:val="0"/>
        <w:spacing w:line="240" w:lineRule="auto"/>
        <w:ind w:left="567" w:hanging="283"/>
        <w:jc w:val="both"/>
        <w:rPr>
          <w:rFonts w:ascii="Tahoma" w:hAnsi="Tahoma" w:cs="Tahoma"/>
          <w:sz w:val="18"/>
          <w:szCs w:val="18"/>
        </w:rPr>
      </w:pPr>
      <w:r w:rsidRPr="003F5FEE">
        <w:rPr>
          <w:rFonts w:ascii="Tahoma" w:hAnsi="Tahoma" w:cs="Tahoma"/>
          <w:sz w:val="18"/>
          <w:szCs w:val="18"/>
        </w:rPr>
        <w:t xml:space="preserve">Na orzeczenie Izby stronom oraz uczestnikom </w:t>
      </w:r>
      <w:r w:rsidR="00C73959" w:rsidRPr="003F5FEE">
        <w:rPr>
          <w:rFonts w:ascii="Tahoma" w:hAnsi="Tahoma" w:cs="Tahoma"/>
          <w:sz w:val="18"/>
          <w:szCs w:val="18"/>
        </w:rPr>
        <w:t>postępowa</w:t>
      </w:r>
      <w:r w:rsidRPr="003F5FEE">
        <w:rPr>
          <w:rFonts w:ascii="Tahoma" w:hAnsi="Tahoma" w:cs="Tahoma"/>
          <w:sz w:val="18"/>
          <w:szCs w:val="18"/>
        </w:rPr>
        <w:t>nia odwoławczego przysługuje</w:t>
      </w:r>
      <w:r w:rsidR="0026057D" w:rsidRPr="003F5FEE">
        <w:rPr>
          <w:rFonts w:ascii="Tahoma" w:hAnsi="Tahoma" w:cs="Tahoma"/>
          <w:sz w:val="18"/>
          <w:szCs w:val="18"/>
        </w:rPr>
        <w:t xml:space="preserve"> </w:t>
      </w:r>
      <w:r w:rsidRPr="003F5FEE">
        <w:rPr>
          <w:rFonts w:ascii="Tahoma" w:hAnsi="Tahoma" w:cs="Tahoma"/>
          <w:sz w:val="18"/>
          <w:szCs w:val="18"/>
        </w:rPr>
        <w:t xml:space="preserve">skarga do </w:t>
      </w:r>
      <w:r w:rsidR="00B578B2" w:rsidRPr="003F5FEE">
        <w:rPr>
          <w:rFonts w:ascii="Tahoma" w:hAnsi="Tahoma" w:cs="Tahoma"/>
          <w:sz w:val="18"/>
          <w:szCs w:val="18"/>
        </w:rPr>
        <w:t>są</w:t>
      </w:r>
      <w:r w:rsidRPr="003F5FEE">
        <w:rPr>
          <w:rFonts w:ascii="Tahoma" w:hAnsi="Tahoma" w:cs="Tahoma"/>
          <w:sz w:val="18"/>
          <w:szCs w:val="18"/>
        </w:rPr>
        <w:t>du.</w:t>
      </w:r>
      <w:r w:rsidR="0026057D" w:rsidRPr="003F5FEE">
        <w:rPr>
          <w:rFonts w:ascii="Tahoma" w:hAnsi="Tahoma" w:cs="Tahoma"/>
          <w:sz w:val="18"/>
          <w:szCs w:val="18"/>
        </w:rPr>
        <w:t xml:space="preserve"> </w:t>
      </w:r>
    </w:p>
    <w:p w:rsidR="0026057D" w:rsidRPr="003F5FEE" w:rsidRDefault="004B605C" w:rsidP="00F11B64">
      <w:pPr>
        <w:pStyle w:val="Akapitzlist"/>
        <w:numPr>
          <w:ilvl w:val="0"/>
          <w:numId w:val="44"/>
        </w:numPr>
        <w:autoSpaceDE w:val="0"/>
        <w:autoSpaceDN w:val="0"/>
        <w:adjustRightInd w:val="0"/>
        <w:spacing w:line="240" w:lineRule="auto"/>
        <w:ind w:left="567" w:hanging="283"/>
        <w:jc w:val="both"/>
        <w:rPr>
          <w:rFonts w:ascii="Tahoma" w:hAnsi="Tahoma" w:cs="Tahoma"/>
          <w:sz w:val="18"/>
          <w:szCs w:val="18"/>
        </w:rPr>
      </w:pPr>
      <w:r w:rsidRPr="003F5FEE">
        <w:rPr>
          <w:rFonts w:ascii="Tahoma" w:hAnsi="Tahoma" w:cs="Tahoma"/>
          <w:sz w:val="18"/>
          <w:szCs w:val="18"/>
        </w:rPr>
        <w:t xml:space="preserve">W </w:t>
      </w:r>
      <w:r w:rsidR="00B578B2" w:rsidRPr="003F5FEE">
        <w:rPr>
          <w:rFonts w:ascii="Tahoma" w:hAnsi="Tahoma" w:cs="Tahoma"/>
          <w:sz w:val="18"/>
          <w:szCs w:val="18"/>
        </w:rPr>
        <w:t>postępowaniu</w:t>
      </w:r>
      <w:r w:rsidRPr="003F5FEE">
        <w:rPr>
          <w:rFonts w:ascii="Tahoma" w:hAnsi="Tahoma" w:cs="Tahoma"/>
          <w:sz w:val="18"/>
          <w:szCs w:val="18"/>
        </w:rPr>
        <w:t xml:space="preserve"> </w:t>
      </w:r>
      <w:r w:rsidR="009C2345" w:rsidRPr="003F5FEE">
        <w:rPr>
          <w:rFonts w:ascii="Tahoma" w:hAnsi="Tahoma" w:cs="Tahoma"/>
          <w:sz w:val="18"/>
          <w:szCs w:val="18"/>
        </w:rPr>
        <w:t>toczącym</w:t>
      </w:r>
      <w:r w:rsidRPr="003F5FEE">
        <w:rPr>
          <w:rFonts w:ascii="Tahoma" w:hAnsi="Tahoma" w:cs="Tahoma"/>
          <w:sz w:val="18"/>
          <w:szCs w:val="18"/>
        </w:rPr>
        <w:t xml:space="preserve"> </w:t>
      </w:r>
      <w:r w:rsidR="00C73959" w:rsidRPr="003F5FEE">
        <w:rPr>
          <w:rFonts w:ascii="Tahoma" w:hAnsi="Tahoma" w:cs="Tahoma"/>
          <w:sz w:val="18"/>
          <w:szCs w:val="18"/>
        </w:rPr>
        <w:t>się</w:t>
      </w:r>
      <w:r w:rsidRPr="003F5FEE">
        <w:rPr>
          <w:rFonts w:ascii="Tahoma" w:hAnsi="Tahoma" w:cs="Tahoma"/>
          <w:sz w:val="18"/>
          <w:szCs w:val="18"/>
        </w:rPr>
        <w:t xml:space="preserve"> wskutek wniesienia skargi stosuje </w:t>
      </w:r>
      <w:r w:rsidR="00C73959" w:rsidRPr="003F5FEE">
        <w:rPr>
          <w:rFonts w:ascii="Tahoma" w:hAnsi="Tahoma" w:cs="Tahoma"/>
          <w:sz w:val="18"/>
          <w:szCs w:val="18"/>
        </w:rPr>
        <w:t>się</w:t>
      </w:r>
      <w:r w:rsidRPr="003F5FEE">
        <w:rPr>
          <w:rFonts w:ascii="Tahoma" w:hAnsi="Tahoma" w:cs="Tahoma"/>
          <w:sz w:val="18"/>
          <w:szCs w:val="18"/>
        </w:rPr>
        <w:t xml:space="preserve"> odpowiednio</w:t>
      </w:r>
      <w:r w:rsidR="0026057D" w:rsidRPr="003F5FEE">
        <w:rPr>
          <w:rFonts w:ascii="Tahoma" w:hAnsi="Tahoma" w:cs="Tahoma"/>
          <w:sz w:val="18"/>
          <w:szCs w:val="18"/>
        </w:rPr>
        <w:t xml:space="preserve"> </w:t>
      </w:r>
      <w:r w:rsidRPr="003F5FEE">
        <w:rPr>
          <w:rFonts w:ascii="Tahoma" w:hAnsi="Tahoma" w:cs="Tahoma"/>
          <w:sz w:val="18"/>
          <w:szCs w:val="18"/>
        </w:rPr>
        <w:t xml:space="preserve">przepisy ustawy z dnia 17 listopada 1964r. – Kodeks </w:t>
      </w:r>
      <w:r w:rsidR="00C73959" w:rsidRPr="003F5FEE">
        <w:rPr>
          <w:rFonts w:ascii="Tahoma" w:hAnsi="Tahoma" w:cs="Tahoma"/>
          <w:sz w:val="18"/>
          <w:szCs w:val="18"/>
        </w:rPr>
        <w:t>postępowa</w:t>
      </w:r>
      <w:r w:rsidRPr="003F5FEE">
        <w:rPr>
          <w:rFonts w:ascii="Tahoma" w:hAnsi="Tahoma" w:cs="Tahoma"/>
          <w:sz w:val="18"/>
          <w:szCs w:val="18"/>
        </w:rPr>
        <w:t>nia cywilnego o</w:t>
      </w:r>
      <w:r w:rsidR="0026057D" w:rsidRPr="003F5FEE">
        <w:rPr>
          <w:rFonts w:ascii="Tahoma" w:hAnsi="Tahoma" w:cs="Tahoma"/>
          <w:sz w:val="18"/>
          <w:szCs w:val="18"/>
        </w:rPr>
        <w:t xml:space="preserve"> </w:t>
      </w:r>
      <w:r w:rsidRPr="003F5FEE">
        <w:rPr>
          <w:rFonts w:ascii="Tahoma" w:hAnsi="Tahoma" w:cs="Tahoma"/>
          <w:sz w:val="18"/>
          <w:szCs w:val="18"/>
        </w:rPr>
        <w:t>apelacji, je</w:t>
      </w:r>
      <w:r w:rsidR="00502A65" w:rsidRPr="003F5FEE">
        <w:rPr>
          <w:rFonts w:ascii="Tahoma" w:hAnsi="Tahoma" w:cs="Tahoma"/>
          <w:sz w:val="18"/>
          <w:szCs w:val="18"/>
        </w:rPr>
        <w:t>ż</w:t>
      </w:r>
      <w:r w:rsidRPr="003F5FEE">
        <w:rPr>
          <w:rFonts w:ascii="Tahoma" w:hAnsi="Tahoma" w:cs="Tahoma"/>
          <w:sz w:val="18"/>
          <w:szCs w:val="18"/>
        </w:rPr>
        <w:t>eli przepisy Dział VI -</w:t>
      </w:r>
      <w:r w:rsidR="003747F6">
        <w:rPr>
          <w:rFonts w:ascii="Tahoma" w:hAnsi="Tahoma" w:cs="Tahoma"/>
          <w:sz w:val="18"/>
          <w:szCs w:val="18"/>
        </w:rPr>
        <w:t xml:space="preserve"> </w:t>
      </w:r>
      <w:r w:rsidRPr="003F5FEE">
        <w:rPr>
          <w:rFonts w:ascii="Tahoma" w:hAnsi="Tahoma" w:cs="Tahoma"/>
          <w:sz w:val="18"/>
          <w:szCs w:val="18"/>
        </w:rPr>
        <w:t xml:space="preserve">Rozdziału 3 ustawy Pzp nie </w:t>
      </w:r>
      <w:r w:rsidR="009C2345" w:rsidRPr="003F5FEE">
        <w:rPr>
          <w:rFonts w:ascii="Tahoma" w:hAnsi="Tahoma" w:cs="Tahoma"/>
          <w:sz w:val="18"/>
          <w:szCs w:val="18"/>
        </w:rPr>
        <w:t>stanowią</w:t>
      </w:r>
      <w:r w:rsidRPr="003F5FEE">
        <w:rPr>
          <w:rFonts w:ascii="Tahoma" w:hAnsi="Tahoma" w:cs="Tahoma"/>
          <w:sz w:val="18"/>
          <w:szCs w:val="18"/>
        </w:rPr>
        <w:t xml:space="preserve"> inaczej.</w:t>
      </w:r>
      <w:r w:rsidR="0026057D" w:rsidRPr="003F5FEE">
        <w:rPr>
          <w:rFonts w:ascii="Tahoma" w:hAnsi="Tahoma" w:cs="Tahoma"/>
          <w:sz w:val="18"/>
          <w:szCs w:val="18"/>
        </w:rPr>
        <w:t xml:space="preserve"> </w:t>
      </w:r>
    </w:p>
    <w:p w:rsidR="0026057D" w:rsidRPr="003F5FEE" w:rsidRDefault="009C2345" w:rsidP="00F11B64">
      <w:pPr>
        <w:pStyle w:val="Akapitzlist"/>
        <w:numPr>
          <w:ilvl w:val="0"/>
          <w:numId w:val="44"/>
        </w:numPr>
        <w:autoSpaceDE w:val="0"/>
        <w:autoSpaceDN w:val="0"/>
        <w:adjustRightInd w:val="0"/>
        <w:spacing w:line="240" w:lineRule="auto"/>
        <w:ind w:left="567" w:hanging="283"/>
        <w:jc w:val="both"/>
        <w:rPr>
          <w:rFonts w:ascii="Tahoma" w:hAnsi="Tahoma" w:cs="Tahoma"/>
          <w:sz w:val="18"/>
          <w:szCs w:val="18"/>
        </w:rPr>
      </w:pPr>
      <w:r w:rsidRPr="003F5FEE">
        <w:rPr>
          <w:rFonts w:ascii="Tahoma" w:hAnsi="Tahoma" w:cs="Tahoma"/>
          <w:sz w:val="18"/>
          <w:szCs w:val="18"/>
        </w:rPr>
        <w:t>Skargę</w:t>
      </w:r>
      <w:r w:rsidR="004B605C" w:rsidRPr="003F5FEE">
        <w:rPr>
          <w:rFonts w:ascii="Tahoma" w:hAnsi="Tahoma" w:cs="Tahoma"/>
          <w:sz w:val="18"/>
          <w:szCs w:val="18"/>
        </w:rPr>
        <w:t xml:space="preserve"> wnosi </w:t>
      </w:r>
      <w:r w:rsidR="00C73959" w:rsidRPr="003F5FEE">
        <w:rPr>
          <w:rFonts w:ascii="Tahoma" w:hAnsi="Tahoma" w:cs="Tahoma"/>
          <w:sz w:val="18"/>
          <w:szCs w:val="18"/>
        </w:rPr>
        <w:t>się</w:t>
      </w:r>
      <w:r w:rsidR="004B605C" w:rsidRPr="003F5FEE">
        <w:rPr>
          <w:rFonts w:ascii="Tahoma" w:hAnsi="Tahoma" w:cs="Tahoma"/>
          <w:sz w:val="18"/>
          <w:szCs w:val="18"/>
        </w:rPr>
        <w:t xml:space="preserve"> do </w:t>
      </w:r>
      <w:r w:rsidR="00B578B2" w:rsidRPr="003F5FEE">
        <w:rPr>
          <w:rFonts w:ascii="Tahoma" w:hAnsi="Tahoma" w:cs="Tahoma"/>
          <w:sz w:val="18"/>
          <w:szCs w:val="18"/>
        </w:rPr>
        <w:t>są</w:t>
      </w:r>
      <w:r w:rsidR="004B605C" w:rsidRPr="003F5FEE">
        <w:rPr>
          <w:rFonts w:ascii="Tahoma" w:hAnsi="Tahoma" w:cs="Tahoma"/>
          <w:sz w:val="18"/>
          <w:szCs w:val="18"/>
        </w:rPr>
        <w:t xml:space="preserve">du </w:t>
      </w:r>
      <w:r w:rsidRPr="003F5FEE">
        <w:rPr>
          <w:rFonts w:ascii="Tahoma" w:hAnsi="Tahoma" w:cs="Tahoma"/>
          <w:sz w:val="18"/>
          <w:szCs w:val="18"/>
        </w:rPr>
        <w:t>okręgowego</w:t>
      </w:r>
      <w:r w:rsidR="004B605C" w:rsidRPr="003F5FEE">
        <w:rPr>
          <w:rFonts w:ascii="Tahoma" w:hAnsi="Tahoma" w:cs="Tahoma"/>
          <w:sz w:val="18"/>
          <w:szCs w:val="18"/>
        </w:rPr>
        <w:t xml:space="preserve"> w</w:t>
      </w:r>
      <w:r w:rsidR="00C73959" w:rsidRPr="003F5FEE">
        <w:rPr>
          <w:rFonts w:ascii="Tahoma" w:hAnsi="Tahoma" w:cs="Tahoma"/>
          <w:sz w:val="18"/>
          <w:szCs w:val="18"/>
        </w:rPr>
        <w:t>łaśc</w:t>
      </w:r>
      <w:r w:rsidR="004B605C" w:rsidRPr="003F5FEE">
        <w:rPr>
          <w:rFonts w:ascii="Tahoma" w:hAnsi="Tahoma" w:cs="Tahoma"/>
          <w:sz w:val="18"/>
          <w:szCs w:val="18"/>
        </w:rPr>
        <w:t>iwego dla siedziby albo miejsca</w:t>
      </w:r>
      <w:r w:rsidR="0026057D" w:rsidRPr="003F5FEE">
        <w:rPr>
          <w:rFonts w:ascii="Tahoma" w:hAnsi="Tahoma" w:cs="Tahoma"/>
          <w:sz w:val="18"/>
          <w:szCs w:val="18"/>
        </w:rPr>
        <w:t xml:space="preserve"> </w:t>
      </w:r>
      <w:r w:rsidR="004B605C" w:rsidRPr="003F5FEE">
        <w:rPr>
          <w:rFonts w:ascii="Tahoma" w:hAnsi="Tahoma" w:cs="Tahoma"/>
          <w:sz w:val="18"/>
          <w:szCs w:val="18"/>
        </w:rPr>
        <w:t>zamieszkania Zamawi</w:t>
      </w:r>
      <w:r w:rsidR="00C73959" w:rsidRPr="003F5FEE">
        <w:rPr>
          <w:rFonts w:ascii="Tahoma" w:hAnsi="Tahoma" w:cs="Tahoma"/>
          <w:sz w:val="18"/>
          <w:szCs w:val="18"/>
        </w:rPr>
        <w:t>ając</w:t>
      </w:r>
      <w:r w:rsidR="004B605C" w:rsidRPr="003F5FEE">
        <w:rPr>
          <w:rFonts w:ascii="Tahoma" w:hAnsi="Tahoma" w:cs="Tahoma"/>
          <w:sz w:val="18"/>
          <w:szCs w:val="18"/>
        </w:rPr>
        <w:t>ego.</w:t>
      </w:r>
      <w:r w:rsidR="0026057D" w:rsidRPr="003F5FEE">
        <w:rPr>
          <w:rFonts w:ascii="Tahoma" w:hAnsi="Tahoma" w:cs="Tahoma"/>
          <w:sz w:val="18"/>
          <w:szCs w:val="18"/>
        </w:rPr>
        <w:t xml:space="preserve"> </w:t>
      </w:r>
    </w:p>
    <w:p w:rsidR="0026057D" w:rsidRPr="003F5FEE" w:rsidRDefault="009C2345" w:rsidP="00F11B64">
      <w:pPr>
        <w:pStyle w:val="Akapitzlist"/>
        <w:numPr>
          <w:ilvl w:val="0"/>
          <w:numId w:val="44"/>
        </w:numPr>
        <w:autoSpaceDE w:val="0"/>
        <w:autoSpaceDN w:val="0"/>
        <w:adjustRightInd w:val="0"/>
        <w:spacing w:line="240" w:lineRule="auto"/>
        <w:ind w:left="567" w:hanging="283"/>
        <w:jc w:val="both"/>
        <w:rPr>
          <w:rFonts w:ascii="Tahoma" w:hAnsi="Tahoma" w:cs="Tahoma"/>
          <w:sz w:val="18"/>
          <w:szCs w:val="18"/>
        </w:rPr>
      </w:pPr>
      <w:r w:rsidRPr="003F5FEE">
        <w:rPr>
          <w:rFonts w:ascii="Tahoma" w:hAnsi="Tahoma" w:cs="Tahoma"/>
          <w:sz w:val="18"/>
          <w:szCs w:val="18"/>
        </w:rPr>
        <w:t>Skargę</w:t>
      </w:r>
      <w:r w:rsidR="004B605C" w:rsidRPr="003F5FEE">
        <w:rPr>
          <w:rFonts w:ascii="Tahoma" w:hAnsi="Tahoma" w:cs="Tahoma"/>
          <w:sz w:val="18"/>
          <w:szCs w:val="18"/>
        </w:rPr>
        <w:t xml:space="preserve"> wnosi </w:t>
      </w:r>
      <w:r w:rsidR="00C73959" w:rsidRPr="003F5FEE">
        <w:rPr>
          <w:rFonts w:ascii="Tahoma" w:hAnsi="Tahoma" w:cs="Tahoma"/>
          <w:sz w:val="18"/>
          <w:szCs w:val="18"/>
        </w:rPr>
        <w:t>się</w:t>
      </w:r>
      <w:r w:rsidR="004B605C" w:rsidRPr="003F5FEE">
        <w:rPr>
          <w:rFonts w:ascii="Tahoma" w:hAnsi="Tahoma" w:cs="Tahoma"/>
          <w:sz w:val="18"/>
          <w:szCs w:val="18"/>
        </w:rPr>
        <w:t xml:space="preserve"> za </w:t>
      </w:r>
      <w:r w:rsidRPr="003F5FEE">
        <w:rPr>
          <w:rFonts w:ascii="Tahoma" w:hAnsi="Tahoma" w:cs="Tahoma"/>
          <w:sz w:val="18"/>
          <w:szCs w:val="18"/>
        </w:rPr>
        <w:t>pośrednictwem</w:t>
      </w:r>
      <w:r w:rsidR="004B605C" w:rsidRPr="003F5FEE">
        <w:rPr>
          <w:rFonts w:ascii="Tahoma" w:hAnsi="Tahoma" w:cs="Tahoma"/>
          <w:sz w:val="18"/>
          <w:szCs w:val="18"/>
        </w:rPr>
        <w:t xml:space="preserve"> </w:t>
      </w:r>
      <w:r w:rsidRPr="003F5FEE">
        <w:rPr>
          <w:rFonts w:ascii="Tahoma" w:hAnsi="Tahoma" w:cs="Tahoma"/>
          <w:sz w:val="18"/>
          <w:szCs w:val="18"/>
        </w:rPr>
        <w:t>Prezesa</w:t>
      </w:r>
      <w:r w:rsidR="004B605C" w:rsidRPr="003F5FEE">
        <w:rPr>
          <w:rFonts w:ascii="Tahoma" w:hAnsi="Tahoma" w:cs="Tahoma"/>
          <w:sz w:val="18"/>
          <w:szCs w:val="18"/>
        </w:rPr>
        <w:t xml:space="preserve"> Izby w terminie 7 dni od dnia </w:t>
      </w:r>
      <w:r w:rsidRPr="003F5FEE">
        <w:rPr>
          <w:rFonts w:ascii="Tahoma" w:hAnsi="Tahoma" w:cs="Tahoma"/>
          <w:sz w:val="18"/>
          <w:szCs w:val="18"/>
        </w:rPr>
        <w:t>doręczenia</w:t>
      </w:r>
      <w:r w:rsidR="0026057D" w:rsidRPr="003F5FEE">
        <w:rPr>
          <w:rFonts w:ascii="Tahoma" w:hAnsi="Tahoma" w:cs="Tahoma"/>
          <w:sz w:val="18"/>
          <w:szCs w:val="18"/>
        </w:rPr>
        <w:t xml:space="preserve"> </w:t>
      </w:r>
      <w:r w:rsidR="004B605C" w:rsidRPr="003F5FEE">
        <w:rPr>
          <w:rFonts w:ascii="Tahoma" w:hAnsi="Tahoma" w:cs="Tahoma"/>
          <w:sz w:val="18"/>
          <w:szCs w:val="18"/>
        </w:rPr>
        <w:t>orzeczenia Izby, przesył</w:t>
      </w:r>
      <w:r w:rsidR="00C73959" w:rsidRPr="003F5FEE">
        <w:rPr>
          <w:rFonts w:ascii="Tahoma" w:hAnsi="Tahoma" w:cs="Tahoma"/>
          <w:sz w:val="18"/>
          <w:szCs w:val="18"/>
        </w:rPr>
        <w:t>ając</w:t>
      </w:r>
      <w:r w:rsidR="004B605C" w:rsidRPr="003F5FEE">
        <w:rPr>
          <w:rFonts w:ascii="Tahoma" w:hAnsi="Tahoma" w:cs="Tahoma"/>
          <w:sz w:val="18"/>
          <w:szCs w:val="18"/>
        </w:rPr>
        <w:t xml:space="preserve"> </w:t>
      </w:r>
      <w:r w:rsidRPr="003F5FEE">
        <w:rPr>
          <w:rFonts w:ascii="Tahoma" w:hAnsi="Tahoma" w:cs="Tahoma"/>
          <w:sz w:val="18"/>
          <w:szCs w:val="18"/>
        </w:rPr>
        <w:t>jednocześnie</w:t>
      </w:r>
      <w:r w:rsidR="004B605C" w:rsidRPr="003F5FEE">
        <w:rPr>
          <w:rFonts w:ascii="Tahoma" w:hAnsi="Tahoma" w:cs="Tahoma"/>
          <w:sz w:val="18"/>
          <w:szCs w:val="18"/>
        </w:rPr>
        <w:t xml:space="preserve"> jej opis przeciwnikowi skargi. Zło</w:t>
      </w:r>
      <w:r w:rsidR="00502A65" w:rsidRPr="003F5FEE">
        <w:rPr>
          <w:rFonts w:ascii="Tahoma" w:hAnsi="Tahoma" w:cs="Tahoma"/>
          <w:sz w:val="18"/>
          <w:szCs w:val="18"/>
        </w:rPr>
        <w:t>ż</w:t>
      </w:r>
      <w:r w:rsidR="004B605C" w:rsidRPr="003F5FEE">
        <w:rPr>
          <w:rFonts w:ascii="Tahoma" w:hAnsi="Tahoma" w:cs="Tahoma"/>
          <w:sz w:val="18"/>
          <w:szCs w:val="18"/>
        </w:rPr>
        <w:t>enie</w:t>
      </w:r>
      <w:r w:rsidR="0026057D" w:rsidRPr="003F5FEE">
        <w:rPr>
          <w:rFonts w:ascii="Tahoma" w:hAnsi="Tahoma" w:cs="Tahoma"/>
          <w:sz w:val="18"/>
          <w:szCs w:val="18"/>
        </w:rPr>
        <w:t xml:space="preserve"> </w:t>
      </w:r>
      <w:r w:rsidR="004B605C" w:rsidRPr="003F5FEE">
        <w:rPr>
          <w:rFonts w:ascii="Tahoma" w:hAnsi="Tahoma" w:cs="Tahoma"/>
          <w:sz w:val="18"/>
          <w:szCs w:val="18"/>
        </w:rPr>
        <w:t>skargi w placówce pocztowej operatora publicznego jest równoznaczne z jej</w:t>
      </w:r>
      <w:r w:rsidR="0026057D" w:rsidRPr="003F5FEE">
        <w:rPr>
          <w:rFonts w:ascii="Tahoma" w:hAnsi="Tahoma" w:cs="Tahoma"/>
          <w:sz w:val="18"/>
          <w:szCs w:val="18"/>
        </w:rPr>
        <w:t xml:space="preserve"> </w:t>
      </w:r>
      <w:r w:rsidR="004B605C" w:rsidRPr="003F5FEE">
        <w:rPr>
          <w:rFonts w:ascii="Tahoma" w:hAnsi="Tahoma" w:cs="Tahoma"/>
          <w:sz w:val="18"/>
          <w:szCs w:val="18"/>
        </w:rPr>
        <w:t>wniesieniem.</w:t>
      </w:r>
      <w:r w:rsidR="0026057D" w:rsidRPr="003F5FEE">
        <w:rPr>
          <w:rFonts w:ascii="Tahoma" w:hAnsi="Tahoma" w:cs="Tahoma"/>
          <w:sz w:val="18"/>
          <w:szCs w:val="18"/>
        </w:rPr>
        <w:t xml:space="preserve"> </w:t>
      </w:r>
    </w:p>
    <w:p w:rsidR="0026057D" w:rsidRPr="003F5FEE" w:rsidRDefault="004B605C" w:rsidP="00F11B64">
      <w:pPr>
        <w:pStyle w:val="Akapitzlist"/>
        <w:numPr>
          <w:ilvl w:val="0"/>
          <w:numId w:val="44"/>
        </w:numPr>
        <w:autoSpaceDE w:val="0"/>
        <w:autoSpaceDN w:val="0"/>
        <w:adjustRightInd w:val="0"/>
        <w:spacing w:line="240" w:lineRule="auto"/>
        <w:ind w:left="567" w:hanging="283"/>
        <w:jc w:val="both"/>
        <w:rPr>
          <w:rFonts w:ascii="Tahoma" w:hAnsi="Tahoma" w:cs="Tahoma"/>
          <w:sz w:val="18"/>
          <w:szCs w:val="18"/>
        </w:rPr>
      </w:pPr>
      <w:r w:rsidRPr="003F5FEE">
        <w:rPr>
          <w:rFonts w:ascii="Tahoma" w:hAnsi="Tahoma" w:cs="Tahoma"/>
          <w:sz w:val="18"/>
          <w:szCs w:val="18"/>
        </w:rPr>
        <w:t xml:space="preserve">Prezes Izby przekazuje </w:t>
      </w:r>
      <w:r w:rsidR="009C2345" w:rsidRPr="003F5FEE">
        <w:rPr>
          <w:rFonts w:ascii="Tahoma" w:hAnsi="Tahoma" w:cs="Tahoma"/>
          <w:sz w:val="18"/>
          <w:szCs w:val="18"/>
        </w:rPr>
        <w:t>skargę</w:t>
      </w:r>
      <w:r w:rsidRPr="003F5FEE">
        <w:rPr>
          <w:rFonts w:ascii="Tahoma" w:hAnsi="Tahoma" w:cs="Tahoma"/>
          <w:sz w:val="18"/>
          <w:szCs w:val="18"/>
        </w:rPr>
        <w:t xml:space="preserve"> wraz z aktami </w:t>
      </w:r>
      <w:r w:rsidR="00C73959" w:rsidRPr="003F5FEE">
        <w:rPr>
          <w:rFonts w:ascii="Tahoma" w:hAnsi="Tahoma" w:cs="Tahoma"/>
          <w:sz w:val="18"/>
          <w:szCs w:val="18"/>
        </w:rPr>
        <w:t>postępowa</w:t>
      </w:r>
      <w:r w:rsidRPr="003F5FEE">
        <w:rPr>
          <w:rFonts w:ascii="Tahoma" w:hAnsi="Tahoma" w:cs="Tahoma"/>
          <w:sz w:val="18"/>
          <w:szCs w:val="18"/>
        </w:rPr>
        <w:t>nia odwoławczego w</w:t>
      </w:r>
      <w:r w:rsidR="00C73959" w:rsidRPr="003F5FEE">
        <w:rPr>
          <w:rFonts w:ascii="Tahoma" w:hAnsi="Tahoma" w:cs="Tahoma"/>
          <w:sz w:val="18"/>
          <w:szCs w:val="18"/>
        </w:rPr>
        <w:t>łaśc</w:t>
      </w:r>
      <w:r w:rsidRPr="003F5FEE">
        <w:rPr>
          <w:rFonts w:ascii="Tahoma" w:hAnsi="Tahoma" w:cs="Tahoma"/>
          <w:sz w:val="18"/>
          <w:szCs w:val="18"/>
        </w:rPr>
        <w:t>iwemu</w:t>
      </w:r>
      <w:r w:rsidR="0026057D" w:rsidRPr="003F5FEE">
        <w:rPr>
          <w:rFonts w:ascii="Tahoma" w:hAnsi="Tahoma" w:cs="Tahoma"/>
          <w:sz w:val="18"/>
          <w:szCs w:val="18"/>
        </w:rPr>
        <w:t xml:space="preserve"> </w:t>
      </w:r>
      <w:r w:rsidR="00B578B2" w:rsidRPr="003F5FEE">
        <w:rPr>
          <w:rFonts w:ascii="Tahoma" w:hAnsi="Tahoma" w:cs="Tahoma"/>
          <w:sz w:val="18"/>
          <w:szCs w:val="18"/>
        </w:rPr>
        <w:t>są</w:t>
      </w:r>
      <w:r w:rsidRPr="003F5FEE">
        <w:rPr>
          <w:rFonts w:ascii="Tahoma" w:hAnsi="Tahoma" w:cs="Tahoma"/>
          <w:sz w:val="18"/>
          <w:szCs w:val="18"/>
        </w:rPr>
        <w:t>dowi w terminie 7 dni od dnia jej otrzymania.</w:t>
      </w:r>
      <w:r w:rsidR="0026057D" w:rsidRPr="003F5FEE">
        <w:rPr>
          <w:rFonts w:ascii="Tahoma" w:hAnsi="Tahoma" w:cs="Tahoma"/>
          <w:sz w:val="18"/>
          <w:szCs w:val="18"/>
        </w:rPr>
        <w:t xml:space="preserve"> </w:t>
      </w:r>
    </w:p>
    <w:p w:rsidR="004B605C" w:rsidRDefault="004B605C" w:rsidP="00F11B64">
      <w:pPr>
        <w:pStyle w:val="Akapitzlist"/>
        <w:numPr>
          <w:ilvl w:val="0"/>
          <w:numId w:val="44"/>
        </w:numPr>
        <w:autoSpaceDE w:val="0"/>
        <w:autoSpaceDN w:val="0"/>
        <w:adjustRightInd w:val="0"/>
        <w:spacing w:line="240" w:lineRule="auto"/>
        <w:ind w:left="567" w:hanging="283"/>
        <w:jc w:val="both"/>
        <w:rPr>
          <w:rFonts w:ascii="Tahoma" w:hAnsi="Tahoma" w:cs="Tahoma"/>
          <w:sz w:val="18"/>
          <w:szCs w:val="18"/>
        </w:rPr>
      </w:pPr>
      <w:r w:rsidRPr="003F5FEE">
        <w:rPr>
          <w:rFonts w:ascii="Tahoma" w:hAnsi="Tahoma" w:cs="Tahoma"/>
          <w:sz w:val="18"/>
          <w:szCs w:val="18"/>
        </w:rPr>
        <w:t xml:space="preserve">W terminie 21 dni od dnia wydania orzeczenia </w:t>
      </w:r>
      <w:r w:rsidR="009C2345" w:rsidRPr="003F5FEE">
        <w:rPr>
          <w:rFonts w:ascii="Tahoma" w:hAnsi="Tahoma" w:cs="Tahoma"/>
          <w:sz w:val="18"/>
          <w:szCs w:val="18"/>
        </w:rPr>
        <w:t>skargę</w:t>
      </w:r>
      <w:r w:rsidRPr="003F5FEE">
        <w:rPr>
          <w:rFonts w:ascii="Tahoma" w:hAnsi="Tahoma" w:cs="Tahoma"/>
          <w:sz w:val="18"/>
          <w:szCs w:val="18"/>
        </w:rPr>
        <w:t xml:space="preserve"> mo</w:t>
      </w:r>
      <w:r w:rsidR="00502A65" w:rsidRPr="003F5FEE">
        <w:rPr>
          <w:rFonts w:ascii="Tahoma" w:hAnsi="Tahoma" w:cs="Tahoma"/>
          <w:sz w:val="18"/>
          <w:szCs w:val="18"/>
        </w:rPr>
        <w:t>ż</w:t>
      </w:r>
      <w:r w:rsidRPr="003F5FEE">
        <w:rPr>
          <w:rFonts w:ascii="Tahoma" w:hAnsi="Tahoma" w:cs="Tahoma"/>
          <w:sz w:val="18"/>
          <w:szCs w:val="18"/>
        </w:rPr>
        <w:t>e wn</w:t>
      </w:r>
      <w:r w:rsidR="00C73959" w:rsidRPr="003F5FEE">
        <w:rPr>
          <w:rFonts w:ascii="Tahoma" w:hAnsi="Tahoma" w:cs="Tahoma"/>
          <w:sz w:val="18"/>
          <w:szCs w:val="18"/>
        </w:rPr>
        <w:t>ieść</w:t>
      </w:r>
      <w:r w:rsidRPr="003F5FEE">
        <w:rPr>
          <w:rFonts w:ascii="Tahoma" w:hAnsi="Tahoma" w:cs="Tahoma"/>
          <w:sz w:val="18"/>
          <w:szCs w:val="18"/>
        </w:rPr>
        <w:t xml:space="preserve"> tak</w:t>
      </w:r>
      <w:r w:rsidR="00502A65" w:rsidRPr="003F5FEE">
        <w:rPr>
          <w:rFonts w:ascii="Tahoma" w:hAnsi="Tahoma" w:cs="Tahoma"/>
          <w:sz w:val="18"/>
          <w:szCs w:val="18"/>
        </w:rPr>
        <w:t>ż</w:t>
      </w:r>
      <w:r w:rsidRPr="003F5FEE">
        <w:rPr>
          <w:rFonts w:ascii="Tahoma" w:hAnsi="Tahoma" w:cs="Tahoma"/>
          <w:sz w:val="18"/>
          <w:szCs w:val="18"/>
        </w:rPr>
        <w:t>e Prezes</w:t>
      </w:r>
      <w:r w:rsidR="0026057D" w:rsidRPr="003F5FEE">
        <w:rPr>
          <w:rFonts w:ascii="Tahoma" w:hAnsi="Tahoma" w:cs="Tahoma"/>
          <w:sz w:val="18"/>
          <w:szCs w:val="18"/>
        </w:rPr>
        <w:t xml:space="preserve"> </w:t>
      </w:r>
      <w:r w:rsidR="009C2345" w:rsidRPr="003F5FEE">
        <w:rPr>
          <w:rFonts w:ascii="Tahoma" w:hAnsi="Tahoma" w:cs="Tahoma"/>
          <w:sz w:val="18"/>
          <w:szCs w:val="18"/>
        </w:rPr>
        <w:t>Urzędu</w:t>
      </w:r>
      <w:r w:rsidR="006461EE">
        <w:rPr>
          <w:rFonts w:ascii="Tahoma" w:hAnsi="Tahoma" w:cs="Tahoma"/>
          <w:sz w:val="18"/>
          <w:szCs w:val="18"/>
        </w:rPr>
        <w:t xml:space="preserve"> Zamówień Publicznych</w:t>
      </w:r>
      <w:r w:rsidRPr="003F5FEE">
        <w:rPr>
          <w:rFonts w:ascii="Tahoma" w:hAnsi="Tahoma" w:cs="Tahoma"/>
          <w:sz w:val="18"/>
          <w:szCs w:val="18"/>
        </w:rPr>
        <w:t xml:space="preserve">. Prezes </w:t>
      </w:r>
      <w:r w:rsidR="009C2345" w:rsidRPr="003F5FEE">
        <w:rPr>
          <w:rFonts w:ascii="Tahoma" w:hAnsi="Tahoma" w:cs="Tahoma"/>
          <w:sz w:val="18"/>
          <w:szCs w:val="18"/>
        </w:rPr>
        <w:t>Urzędu</w:t>
      </w:r>
      <w:r w:rsidRPr="003F5FEE">
        <w:rPr>
          <w:rFonts w:ascii="Tahoma" w:hAnsi="Tahoma" w:cs="Tahoma"/>
          <w:sz w:val="18"/>
          <w:szCs w:val="18"/>
        </w:rPr>
        <w:t xml:space="preserve"> mo</w:t>
      </w:r>
      <w:r w:rsidR="00502A65" w:rsidRPr="003F5FEE">
        <w:rPr>
          <w:rFonts w:ascii="Tahoma" w:hAnsi="Tahoma" w:cs="Tahoma"/>
          <w:sz w:val="18"/>
          <w:szCs w:val="18"/>
        </w:rPr>
        <w:t>ż</w:t>
      </w:r>
      <w:r w:rsidRPr="003F5FEE">
        <w:rPr>
          <w:rFonts w:ascii="Tahoma" w:hAnsi="Tahoma" w:cs="Tahoma"/>
          <w:sz w:val="18"/>
          <w:szCs w:val="18"/>
        </w:rPr>
        <w:t>e tak</w:t>
      </w:r>
      <w:r w:rsidR="00502A65" w:rsidRPr="003F5FEE">
        <w:rPr>
          <w:rFonts w:ascii="Tahoma" w:hAnsi="Tahoma" w:cs="Tahoma"/>
          <w:sz w:val="18"/>
          <w:szCs w:val="18"/>
        </w:rPr>
        <w:t>ż</w:t>
      </w:r>
      <w:r w:rsidRPr="003F5FEE">
        <w:rPr>
          <w:rFonts w:ascii="Tahoma" w:hAnsi="Tahoma" w:cs="Tahoma"/>
          <w:sz w:val="18"/>
          <w:szCs w:val="18"/>
        </w:rPr>
        <w:t xml:space="preserve">e </w:t>
      </w:r>
      <w:r w:rsidR="009C2345" w:rsidRPr="003F5FEE">
        <w:rPr>
          <w:rFonts w:ascii="Tahoma" w:hAnsi="Tahoma" w:cs="Tahoma"/>
          <w:sz w:val="18"/>
          <w:szCs w:val="18"/>
        </w:rPr>
        <w:t>przystąpić</w:t>
      </w:r>
      <w:r w:rsidRPr="003F5FEE">
        <w:rPr>
          <w:rFonts w:ascii="Tahoma" w:hAnsi="Tahoma" w:cs="Tahoma"/>
          <w:sz w:val="18"/>
          <w:szCs w:val="18"/>
        </w:rPr>
        <w:t xml:space="preserve"> do </w:t>
      </w:r>
      <w:r w:rsidR="009C2345" w:rsidRPr="003F5FEE">
        <w:rPr>
          <w:rFonts w:ascii="Tahoma" w:hAnsi="Tahoma" w:cs="Tahoma"/>
          <w:sz w:val="18"/>
          <w:szCs w:val="18"/>
        </w:rPr>
        <w:t>toczącego</w:t>
      </w:r>
      <w:r w:rsidRPr="003F5FEE">
        <w:rPr>
          <w:rFonts w:ascii="Tahoma" w:hAnsi="Tahoma" w:cs="Tahoma"/>
          <w:sz w:val="18"/>
          <w:szCs w:val="18"/>
        </w:rPr>
        <w:t xml:space="preserve"> </w:t>
      </w:r>
      <w:r w:rsidR="00C73959" w:rsidRPr="003F5FEE">
        <w:rPr>
          <w:rFonts w:ascii="Tahoma" w:hAnsi="Tahoma" w:cs="Tahoma"/>
          <w:sz w:val="18"/>
          <w:szCs w:val="18"/>
        </w:rPr>
        <w:t>się</w:t>
      </w:r>
      <w:r w:rsidRPr="003F5FEE">
        <w:rPr>
          <w:rFonts w:ascii="Tahoma" w:hAnsi="Tahoma" w:cs="Tahoma"/>
          <w:sz w:val="18"/>
          <w:szCs w:val="18"/>
        </w:rPr>
        <w:t xml:space="preserve"> </w:t>
      </w:r>
      <w:r w:rsidR="00C73959" w:rsidRPr="003F5FEE">
        <w:rPr>
          <w:rFonts w:ascii="Tahoma" w:hAnsi="Tahoma" w:cs="Tahoma"/>
          <w:sz w:val="18"/>
          <w:szCs w:val="18"/>
        </w:rPr>
        <w:t>postępowa</w:t>
      </w:r>
      <w:r w:rsidRPr="003F5FEE">
        <w:rPr>
          <w:rFonts w:ascii="Tahoma" w:hAnsi="Tahoma" w:cs="Tahoma"/>
          <w:sz w:val="18"/>
          <w:szCs w:val="18"/>
        </w:rPr>
        <w:t>nia. Do</w:t>
      </w:r>
      <w:r w:rsidR="0026057D" w:rsidRPr="003F5FEE">
        <w:rPr>
          <w:rFonts w:ascii="Tahoma" w:hAnsi="Tahoma" w:cs="Tahoma"/>
          <w:sz w:val="18"/>
          <w:szCs w:val="18"/>
        </w:rPr>
        <w:t xml:space="preserve"> </w:t>
      </w:r>
      <w:r w:rsidR="00EA789B" w:rsidRPr="003F5FEE">
        <w:rPr>
          <w:rFonts w:ascii="Tahoma" w:hAnsi="Tahoma" w:cs="Tahoma"/>
          <w:sz w:val="18"/>
          <w:szCs w:val="18"/>
        </w:rPr>
        <w:t>czynności</w:t>
      </w:r>
      <w:r w:rsidRPr="003F5FEE">
        <w:rPr>
          <w:rFonts w:ascii="Tahoma" w:hAnsi="Tahoma" w:cs="Tahoma"/>
          <w:sz w:val="18"/>
          <w:szCs w:val="18"/>
        </w:rPr>
        <w:t xml:space="preserve"> </w:t>
      </w:r>
      <w:r w:rsidRPr="003F5FEE">
        <w:rPr>
          <w:rFonts w:ascii="Tahoma" w:hAnsi="Tahoma" w:cs="Tahoma"/>
          <w:sz w:val="18"/>
          <w:szCs w:val="18"/>
        </w:rPr>
        <w:lastRenderedPageBreak/>
        <w:t xml:space="preserve">podejmowanych przez </w:t>
      </w:r>
      <w:r w:rsidR="009C2345" w:rsidRPr="003F5FEE">
        <w:rPr>
          <w:rFonts w:ascii="Tahoma" w:hAnsi="Tahoma" w:cs="Tahoma"/>
          <w:sz w:val="18"/>
          <w:szCs w:val="18"/>
        </w:rPr>
        <w:t>Prezesa</w:t>
      </w:r>
      <w:r w:rsidRPr="003F5FEE">
        <w:rPr>
          <w:rFonts w:ascii="Tahoma" w:hAnsi="Tahoma" w:cs="Tahoma"/>
          <w:sz w:val="18"/>
          <w:szCs w:val="18"/>
        </w:rPr>
        <w:t xml:space="preserve"> </w:t>
      </w:r>
      <w:r w:rsidR="009C2345" w:rsidRPr="003F5FEE">
        <w:rPr>
          <w:rFonts w:ascii="Tahoma" w:hAnsi="Tahoma" w:cs="Tahoma"/>
          <w:sz w:val="18"/>
          <w:szCs w:val="18"/>
        </w:rPr>
        <w:t>Urzędu</w:t>
      </w:r>
      <w:r w:rsidRPr="003F5FEE">
        <w:rPr>
          <w:rFonts w:ascii="Tahoma" w:hAnsi="Tahoma" w:cs="Tahoma"/>
          <w:sz w:val="18"/>
          <w:szCs w:val="18"/>
        </w:rPr>
        <w:t xml:space="preserve"> stosuje </w:t>
      </w:r>
      <w:r w:rsidR="00C73959" w:rsidRPr="003F5FEE">
        <w:rPr>
          <w:rFonts w:ascii="Tahoma" w:hAnsi="Tahoma" w:cs="Tahoma"/>
          <w:sz w:val="18"/>
          <w:szCs w:val="18"/>
        </w:rPr>
        <w:t>się</w:t>
      </w:r>
      <w:r w:rsidRPr="003F5FEE">
        <w:rPr>
          <w:rFonts w:ascii="Tahoma" w:hAnsi="Tahoma" w:cs="Tahoma"/>
          <w:sz w:val="18"/>
          <w:szCs w:val="18"/>
        </w:rPr>
        <w:t xml:space="preserve"> odpowiednio przepisy</w:t>
      </w:r>
      <w:r w:rsidR="0026057D" w:rsidRPr="003F5FEE">
        <w:rPr>
          <w:rFonts w:ascii="Tahoma" w:hAnsi="Tahoma" w:cs="Tahoma"/>
          <w:sz w:val="18"/>
          <w:szCs w:val="18"/>
        </w:rPr>
        <w:t xml:space="preserve"> </w:t>
      </w:r>
      <w:r w:rsidRPr="003F5FEE">
        <w:rPr>
          <w:rFonts w:ascii="Tahoma" w:hAnsi="Tahoma" w:cs="Tahoma"/>
          <w:sz w:val="18"/>
          <w:szCs w:val="18"/>
        </w:rPr>
        <w:t xml:space="preserve">ustawy z dnia 17 listopada 1964 r. – Kodeks </w:t>
      </w:r>
      <w:r w:rsidR="00C73959" w:rsidRPr="003F5FEE">
        <w:rPr>
          <w:rFonts w:ascii="Tahoma" w:hAnsi="Tahoma" w:cs="Tahoma"/>
          <w:sz w:val="18"/>
          <w:szCs w:val="18"/>
        </w:rPr>
        <w:t>postępowa</w:t>
      </w:r>
      <w:r w:rsidRPr="003F5FEE">
        <w:rPr>
          <w:rFonts w:ascii="Tahoma" w:hAnsi="Tahoma" w:cs="Tahoma"/>
          <w:sz w:val="18"/>
          <w:szCs w:val="18"/>
        </w:rPr>
        <w:t>nia cywilnego o prokuratorze.</w:t>
      </w:r>
      <w:r w:rsidR="0026057D" w:rsidRPr="003F5FEE">
        <w:rPr>
          <w:rFonts w:ascii="Tahoma" w:hAnsi="Tahoma" w:cs="Tahoma"/>
          <w:sz w:val="18"/>
          <w:szCs w:val="18"/>
        </w:rPr>
        <w:t xml:space="preserve"> </w:t>
      </w:r>
    </w:p>
    <w:p w:rsidR="00A949F6" w:rsidRPr="00A949F6" w:rsidRDefault="00A949F6" w:rsidP="00A949F6">
      <w:pPr>
        <w:autoSpaceDE w:val="0"/>
        <w:autoSpaceDN w:val="0"/>
        <w:adjustRightInd w:val="0"/>
        <w:spacing w:line="240" w:lineRule="auto"/>
        <w:ind w:left="284"/>
        <w:jc w:val="both"/>
        <w:rPr>
          <w:rFonts w:ascii="Tahoma" w:hAnsi="Tahoma" w:cs="Tahoma"/>
          <w:sz w:val="18"/>
          <w:szCs w:val="18"/>
        </w:rPr>
      </w:pPr>
    </w:p>
    <w:p w:rsidR="004B605C" w:rsidRPr="003F5FEE" w:rsidRDefault="004B605C" w:rsidP="00F11B64">
      <w:pPr>
        <w:pStyle w:val="Akapitzlist"/>
        <w:numPr>
          <w:ilvl w:val="0"/>
          <w:numId w:val="40"/>
        </w:numPr>
        <w:autoSpaceDE w:val="0"/>
        <w:autoSpaceDN w:val="0"/>
        <w:adjustRightInd w:val="0"/>
        <w:spacing w:line="240" w:lineRule="auto"/>
        <w:ind w:left="426" w:hanging="426"/>
        <w:jc w:val="both"/>
        <w:rPr>
          <w:rFonts w:ascii="Tahoma" w:hAnsi="Tahoma" w:cs="Tahoma"/>
          <w:sz w:val="18"/>
          <w:szCs w:val="18"/>
        </w:rPr>
      </w:pPr>
      <w:r w:rsidRPr="003F5FEE">
        <w:rPr>
          <w:rFonts w:ascii="Tahoma" w:hAnsi="Tahoma" w:cs="Tahoma"/>
          <w:b/>
          <w:bCs/>
          <w:sz w:val="18"/>
          <w:szCs w:val="18"/>
        </w:rPr>
        <w:t xml:space="preserve">Pozostałe informacje </w:t>
      </w:r>
      <w:r w:rsidR="009C2345" w:rsidRPr="003F5FEE">
        <w:rPr>
          <w:rFonts w:ascii="Tahoma" w:hAnsi="Tahoma" w:cs="Tahoma"/>
          <w:sz w:val="18"/>
          <w:szCs w:val="18"/>
        </w:rPr>
        <w:t>dotyczące</w:t>
      </w:r>
      <w:r w:rsidRPr="003F5FEE">
        <w:rPr>
          <w:rFonts w:ascii="Tahoma" w:hAnsi="Tahoma" w:cs="Tahoma"/>
          <w:sz w:val="18"/>
          <w:szCs w:val="18"/>
        </w:rPr>
        <w:t xml:space="preserve"> </w:t>
      </w:r>
      <w:r w:rsidR="009C2345" w:rsidRPr="003F5FEE">
        <w:rPr>
          <w:rFonts w:ascii="Tahoma" w:hAnsi="Tahoma" w:cs="Tahoma"/>
          <w:sz w:val="18"/>
          <w:szCs w:val="18"/>
        </w:rPr>
        <w:t>środków</w:t>
      </w:r>
      <w:r w:rsidRPr="003F5FEE">
        <w:rPr>
          <w:rFonts w:ascii="Tahoma" w:hAnsi="Tahoma" w:cs="Tahoma"/>
          <w:sz w:val="18"/>
          <w:szCs w:val="18"/>
        </w:rPr>
        <w:t xml:space="preserve"> ochrony prawnej </w:t>
      </w:r>
      <w:r w:rsidR="009C2345" w:rsidRPr="003F5FEE">
        <w:rPr>
          <w:rFonts w:ascii="Tahoma" w:hAnsi="Tahoma" w:cs="Tahoma"/>
          <w:sz w:val="18"/>
          <w:szCs w:val="18"/>
        </w:rPr>
        <w:t>znajdują</w:t>
      </w:r>
      <w:r w:rsidRPr="003F5FEE">
        <w:rPr>
          <w:rFonts w:ascii="Tahoma" w:hAnsi="Tahoma" w:cs="Tahoma"/>
          <w:sz w:val="18"/>
          <w:szCs w:val="18"/>
        </w:rPr>
        <w:t xml:space="preserve"> </w:t>
      </w:r>
      <w:r w:rsidR="00C73959" w:rsidRPr="003F5FEE">
        <w:rPr>
          <w:rFonts w:ascii="Tahoma" w:hAnsi="Tahoma" w:cs="Tahoma"/>
          <w:sz w:val="18"/>
          <w:szCs w:val="18"/>
        </w:rPr>
        <w:t>się</w:t>
      </w:r>
      <w:r w:rsidRPr="003F5FEE">
        <w:rPr>
          <w:rFonts w:ascii="Tahoma" w:hAnsi="Tahoma" w:cs="Tahoma"/>
          <w:sz w:val="18"/>
          <w:szCs w:val="18"/>
        </w:rPr>
        <w:t xml:space="preserve"> </w:t>
      </w:r>
      <w:r w:rsidRPr="003F5FEE">
        <w:rPr>
          <w:rFonts w:ascii="Tahoma" w:hAnsi="Tahoma" w:cs="Tahoma"/>
          <w:b/>
          <w:bCs/>
          <w:sz w:val="18"/>
          <w:szCs w:val="18"/>
        </w:rPr>
        <w:t xml:space="preserve">w </w:t>
      </w:r>
      <w:r w:rsidR="005623E9">
        <w:rPr>
          <w:rFonts w:ascii="Tahoma" w:hAnsi="Tahoma" w:cs="Tahoma"/>
          <w:b/>
          <w:bCs/>
          <w:sz w:val="18"/>
          <w:szCs w:val="18"/>
        </w:rPr>
        <w:t>D</w:t>
      </w:r>
      <w:r w:rsidRPr="003F5FEE">
        <w:rPr>
          <w:rFonts w:ascii="Tahoma" w:hAnsi="Tahoma" w:cs="Tahoma"/>
          <w:b/>
          <w:bCs/>
          <w:sz w:val="18"/>
          <w:szCs w:val="18"/>
        </w:rPr>
        <w:t>ziale VI</w:t>
      </w:r>
      <w:r w:rsidR="0026057D" w:rsidRPr="003F5FEE">
        <w:rPr>
          <w:rFonts w:ascii="Tahoma" w:hAnsi="Tahoma" w:cs="Tahoma"/>
          <w:b/>
          <w:bCs/>
          <w:sz w:val="18"/>
          <w:szCs w:val="18"/>
        </w:rPr>
        <w:t xml:space="preserve"> </w:t>
      </w:r>
      <w:r w:rsidR="005623E9">
        <w:rPr>
          <w:rFonts w:ascii="Tahoma" w:hAnsi="Tahoma" w:cs="Tahoma"/>
          <w:b/>
          <w:bCs/>
          <w:sz w:val="18"/>
          <w:szCs w:val="18"/>
        </w:rPr>
        <w:t xml:space="preserve">ustawy Pzp </w:t>
      </w:r>
      <w:r w:rsidRPr="003F5FEE">
        <w:rPr>
          <w:rFonts w:ascii="Tahoma" w:hAnsi="Tahoma" w:cs="Tahoma"/>
          <w:b/>
          <w:bCs/>
          <w:sz w:val="18"/>
          <w:szCs w:val="18"/>
        </w:rPr>
        <w:t>„</w:t>
      </w:r>
      <w:r w:rsidR="009C2345" w:rsidRPr="003F5FEE">
        <w:rPr>
          <w:rFonts w:ascii="Tahoma" w:hAnsi="Tahoma" w:cs="Tahoma"/>
          <w:b/>
          <w:bCs/>
          <w:sz w:val="18"/>
          <w:szCs w:val="18"/>
        </w:rPr>
        <w:t>Ś</w:t>
      </w:r>
      <w:r w:rsidRPr="003F5FEE">
        <w:rPr>
          <w:rFonts w:ascii="Tahoma" w:hAnsi="Tahoma" w:cs="Tahoma"/>
          <w:b/>
          <w:bCs/>
          <w:sz w:val="18"/>
          <w:szCs w:val="18"/>
        </w:rPr>
        <w:t>rodki ochrony prawnej”, art. od 179 do 198g</w:t>
      </w:r>
      <w:r w:rsidRPr="003F5FEE">
        <w:rPr>
          <w:rFonts w:ascii="Tahoma" w:hAnsi="Tahoma" w:cs="Tahoma"/>
          <w:sz w:val="18"/>
          <w:szCs w:val="18"/>
        </w:rPr>
        <w:t>.</w:t>
      </w:r>
    </w:p>
    <w:p w:rsidR="0026057D" w:rsidRPr="003F5FEE" w:rsidRDefault="0026057D" w:rsidP="00593CD0">
      <w:pPr>
        <w:autoSpaceDE w:val="0"/>
        <w:autoSpaceDN w:val="0"/>
        <w:adjustRightInd w:val="0"/>
        <w:spacing w:line="240" w:lineRule="auto"/>
        <w:rPr>
          <w:rFonts w:ascii="Tahoma" w:hAnsi="Tahoma" w:cs="Tahoma"/>
          <w:b/>
          <w:bCs/>
          <w:sz w:val="18"/>
          <w:szCs w:val="18"/>
        </w:rPr>
      </w:pPr>
    </w:p>
    <w:p w:rsidR="004B605C" w:rsidRDefault="003154E8" w:rsidP="009C2345">
      <w:pPr>
        <w:autoSpaceDE w:val="0"/>
        <w:autoSpaceDN w:val="0"/>
        <w:adjustRightInd w:val="0"/>
        <w:spacing w:line="240" w:lineRule="auto"/>
        <w:jc w:val="both"/>
        <w:rPr>
          <w:rFonts w:ascii="Tahoma" w:hAnsi="Tahoma" w:cs="Tahoma"/>
          <w:b/>
          <w:bCs/>
          <w:sz w:val="18"/>
          <w:szCs w:val="18"/>
          <w:u w:val="single"/>
        </w:rPr>
      </w:pPr>
      <w:r w:rsidRPr="003F5FEE">
        <w:rPr>
          <w:rFonts w:ascii="Tahoma" w:hAnsi="Tahoma" w:cs="Tahoma"/>
          <w:b/>
          <w:bCs/>
          <w:sz w:val="18"/>
          <w:szCs w:val="18"/>
          <w:u w:val="single"/>
        </w:rPr>
        <w:t>§ 20. POSTANOWIENIA KOŃCOWE</w:t>
      </w:r>
    </w:p>
    <w:p w:rsidR="003154E8" w:rsidRPr="003F5FEE" w:rsidRDefault="003154E8" w:rsidP="009C2345">
      <w:pPr>
        <w:autoSpaceDE w:val="0"/>
        <w:autoSpaceDN w:val="0"/>
        <w:adjustRightInd w:val="0"/>
        <w:spacing w:line="240" w:lineRule="auto"/>
        <w:jc w:val="both"/>
        <w:rPr>
          <w:rFonts w:ascii="Tahoma" w:hAnsi="Tahoma" w:cs="Tahoma"/>
          <w:b/>
          <w:bCs/>
          <w:sz w:val="18"/>
          <w:szCs w:val="18"/>
          <w:u w:val="single"/>
        </w:rPr>
      </w:pPr>
    </w:p>
    <w:p w:rsidR="00A22B09" w:rsidRDefault="004B605C" w:rsidP="00F11B64">
      <w:pPr>
        <w:pStyle w:val="Akapitzlist"/>
        <w:numPr>
          <w:ilvl w:val="0"/>
          <w:numId w:val="45"/>
        </w:numPr>
        <w:autoSpaceDE w:val="0"/>
        <w:autoSpaceDN w:val="0"/>
        <w:adjustRightInd w:val="0"/>
        <w:spacing w:line="240" w:lineRule="auto"/>
        <w:ind w:left="426" w:hanging="426"/>
        <w:jc w:val="both"/>
        <w:rPr>
          <w:rFonts w:ascii="Tahoma" w:hAnsi="Tahoma" w:cs="Tahoma"/>
          <w:sz w:val="18"/>
          <w:szCs w:val="18"/>
        </w:rPr>
      </w:pPr>
      <w:r w:rsidRPr="003F5FEE">
        <w:rPr>
          <w:rFonts w:ascii="Tahoma" w:hAnsi="Tahoma" w:cs="Tahoma"/>
          <w:sz w:val="18"/>
          <w:szCs w:val="18"/>
        </w:rPr>
        <w:t xml:space="preserve">Umowa musi </w:t>
      </w:r>
      <w:r w:rsidR="009C2345" w:rsidRPr="003F5FEE">
        <w:rPr>
          <w:rFonts w:ascii="Tahoma" w:hAnsi="Tahoma" w:cs="Tahoma"/>
          <w:sz w:val="18"/>
          <w:szCs w:val="18"/>
        </w:rPr>
        <w:t>odpowiadać</w:t>
      </w:r>
      <w:r w:rsidRPr="003F5FEE">
        <w:rPr>
          <w:rFonts w:ascii="Tahoma" w:hAnsi="Tahoma" w:cs="Tahoma"/>
          <w:sz w:val="18"/>
          <w:szCs w:val="18"/>
        </w:rPr>
        <w:t xml:space="preserve"> wymogom ustawy Prawo </w:t>
      </w:r>
      <w:r w:rsidR="009C2345" w:rsidRPr="003F5FEE">
        <w:rPr>
          <w:rFonts w:ascii="Tahoma" w:hAnsi="Tahoma" w:cs="Tahoma"/>
          <w:sz w:val="18"/>
          <w:szCs w:val="18"/>
        </w:rPr>
        <w:t>zamówień</w:t>
      </w:r>
      <w:r w:rsidRPr="003F5FEE">
        <w:rPr>
          <w:rFonts w:ascii="Tahoma" w:hAnsi="Tahoma" w:cs="Tahoma"/>
          <w:sz w:val="18"/>
          <w:szCs w:val="18"/>
        </w:rPr>
        <w:t xml:space="preserve"> publicznych z dnia 29</w:t>
      </w:r>
      <w:r w:rsidR="0026057D" w:rsidRPr="003F5FEE">
        <w:rPr>
          <w:rFonts w:ascii="Tahoma" w:hAnsi="Tahoma" w:cs="Tahoma"/>
          <w:sz w:val="18"/>
          <w:szCs w:val="18"/>
        </w:rPr>
        <w:t xml:space="preserve"> </w:t>
      </w:r>
      <w:r w:rsidRPr="003F5FEE">
        <w:rPr>
          <w:rFonts w:ascii="Tahoma" w:hAnsi="Tahoma" w:cs="Tahoma"/>
          <w:sz w:val="18"/>
          <w:szCs w:val="18"/>
        </w:rPr>
        <w:t>stycznia 2004 r. oraz przepisom Kodeksu Cywilnego.</w:t>
      </w:r>
    </w:p>
    <w:p w:rsidR="0026057D" w:rsidRPr="003F5FEE" w:rsidRDefault="0026057D" w:rsidP="00A22B09">
      <w:pPr>
        <w:pStyle w:val="Akapitzlist"/>
        <w:autoSpaceDE w:val="0"/>
        <w:autoSpaceDN w:val="0"/>
        <w:adjustRightInd w:val="0"/>
        <w:spacing w:line="240" w:lineRule="auto"/>
        <w:ind w:left="426"/>
        <w:jc w:val="both"/>
        <w:rPr>
          <w:rFonts w:ascii="Tahoma" w:hAnsi="Tahoma" w:cs="Tahoma"/>
          <w:sz w:val="18"/>
          <w:szCs w:val="18"/>
        </w:rPr>
      </w:pPr>
      <w:r w:rsidRPr="003F5FEE">
        <w:rPr>
          <w:rFonts w:ascii="Tahoma" w:hAnsi="Tahoma" w:cs="Tahoma"/>
          <w:sz w:val="18"/>
          <w:szCs w:val="18"/>
        </w:rPr>
        <w:t xml:space="preserve"> </w:t>
      </w:r>
    </w:p>
    <w:p w:rsidR="0026057D" w:rsidRDefault="009C2345" w:rsidP="00F11B64">
      <w:pPr>
        <w:pStyle w:val="Akapitzlist"/>
        <w:numPr>
          <w:ilvl w:val="0"/>
          <w:numId w:val="45"/>
        </w:numPr>
        <w:autoSpaceDE w:val="0"/>
        <w:autoSpaceDN w:val="0"/>
        <w:adjustRightInd w:val="0"/>
        <w:spacing w:line="240" w:lineRule="auto"/>
        <w:ind w:left="426" w:hanging="426"/>
        <w:jc w:val="both"/>
        <w:rPr>
          <w:rFonts w:ascii="Tahoma" w:hAnsi="Tahoma" w:cs="Tahoma"/>
          <w:sz w:val="18"/>
          <w:szCs w:val="18"/>
        </w:rPr>
      </w:pPr>
      <w:r w:rsidRPr="003F5FEE">
        <w:rPr>
          <w:rFonts w:ascii="Tahoma" w:hAnsi="Tahoma" w:cs="Tahoma"/>
          <w:sz w:val="18"/>
          <w:szCs w:val="18"/>
        </w:rPr>
        <w:t>Załączony</w:t>
      </w:r>
      <w:r w:rsidR="004B605C" w:rsidRPr="003F5FEE">
        <w:rPr>
          <w:rFonts w:ascii="Tahoma" w:hAnsi="Tahoma" w:cs="Tahoma"/>
          <w:sz w:val="18"/>
          <w:szCs w:val="18"/>
        </w:rPr>
        <w:t xml:space="preserve"> do specyfikacji istotnych warunków zamówienia projekt umowy nie podlega</w:t>
      </w:r>
      <w:r w:rsidR="0026057D" w:rsidRPr="003F5FEE">
        <w:rPr>
          <w:rFonts w:ascii="Tahoma" w:hAnsi="Tahoma" w:cs="Tahoma"/>
          <w:sz w:val="18"/>
          <w:szCs w:val="18"/>
        </w:rPr>
        <w:t xml:space="preserve"> </w:t>
      </w:r>
      <w:r w:rsidR="004B605C" w:rsidRPr="003F5FEE">
        <w:rPr>
          <w:rFonts w:ascii="Tahoma" w:hAnsi="Tahoma" w:cs="Tahoma"/>
          <w:sz w:val="18"/>
          <w:szCs w:val="18"/>
        </w:rPr>
        <w:t>negocjacjom.</w:t>
      </w:r>
    </w:p>
    <w:p w:rsidR="00A22B09" w:rsidRPr="00A22B09" w:rsidRDefault="00A22B09" w:rsidP="00A22B09">
      <w:pPr>
        <w:autoSpaceDE w:val="0"/>
        <w:autoSpaceDN w:val="0"/>
        <w:adjustRightInd w:val="0"/>
        <w:spacing w:line="240" w:lineRule="auto"/>
        <w:jc w:val="both"/>
        <w:rPr>
          <w:rFonts w:ascii="Tahoma" w:hAnsi="Tahoma" w:cs="Tahoma"/>
          <w:sz w:val="18"/>
          <w:szCs w:val="18"/>
        </w:rPr>
      </w:pPr>
    </w:p>
    <w:p w:rsidR="0026057D" w:rsidRDefault="004B605C" w:rsidP="00F11B64">
      <w:pPr>
        <w:pStyle w:val="Akapitzlist"/>
        <w:numPr>
          <w:ilvl w:val="0"/>
          <w:numId w:val="45"/>
        </w:numPr>
        <w:autoSpaceDE w:val="0"/>
        <w:autoSpaceDN w:val="0"/>
        <w:adjustRightInd w:val="0"/>
        <w:spacing w:line="240" w:lineRule="auto"/>
        <w:ind w:left="426" w:hanging="426"/>
        <w:jc w:val="both"/>
        <w:rPr>
          <w:rFonts w:ascii="Tahoma" w:hAnsi="Tahoma" w:cs="Tahoma"/>
          <w:sz w:val="18"/>
          <w:szCs w:val="18"/>
        </w:rPr>
      </w:pPr>
      <w:r w:rsidRPr="003F5FEE">
        <w:rPr>
          <w:rFonts w:ascii="Tahoma" w:hAnsi="Tahoma" w:cs="Tahoma"/>
          <w:sz w:val="18"/>
          <w:szCs w:val="18"/>
        </w:rPr>
        <w:t xml:space="preserve">Oferty, opinie biegłych, </w:t>
      </w:r>
      <w:r w:rsidR="009C2345" w:rsidRPr="003F5FEE">
        <w:rPr>
          <w:rFonts w:ascii="Tahoma" w:hAnsi="Tahoma" w:cs="Tahoma"/>
          <w:sz w:val="18"/>
          <w:szCs w:val="18"/>
        </w:rPr>
        <w:t>oświadczenia</w:t>
      </w:r>
      <w:r w:rsidRPr="003F5FEE">
        <w:rPr>
          <w:rFonts w:ascii="Tahoma" w:hAnsi="Tahoma" w:cs="Tahoma"/>
          <w:sz w:val="18"/>
          <w:szCs w:val="18"/>
        </w:rPr>
        <w:t>, zawiadomienia, wnioski, inne dokumenty i</w:t>
      </w:r>
      <w:r w:rsidR="0026057D" w:rsidRPr="003F5FEE">
        <w:rPr>
          <w:rFonts w:ascii="Tahoma" w:hAnsi="Tahoma" w:cs="Tahoma"/>
          <w:sz w:val="18"/>
          <w:szCs w:val="18"/>
        </w:rPr>
        <w:t xml:space="preserve"> </w:t>
      </w:r>
      <w:r w:rsidRPr="003F5FEE">
        <w:rPr>
          <w:rFonts w:ascii="Tahoma" w:hAnsi="Tahoma" w:cs="Tahoma"/>
          <w:sz w:val="18"/>
          <w:szCs w:val="18"/>
        </w:rPr>
        <w:t>informacje składane przez Zamawi</w:t>
      </w:r>
      <w:r w:rsidR="00C73959" w:rsidRPr="003F5FEE">
        <w:rPr>
          <w:rFonts w:ascii="Tahoma" w:hAnsi="Tahoma" w:cs="Tahoma"/>
          <w:sz w:val="18"/>
          <w:szCs w:val="18"/>
        </w:rPr>
        <w:t>ając</w:t>
      </w:r>
      <w:r w:rsidRPr="003F5FEE">
        <w:rPr>
          <w:rFonts w:ascii="Tahoma" w:hAnsi="Tahoma" w:cs="Tahoma"/>
          <w:sz w:val="18"/>
          <w:szCs w:val="18"/>
        </w:rPr>
        <w:t>ego i Wykonawców oraz umowa w sprawie</w:t>
      </w:r>
      <w:r w:rsidR="0026057D" w:rsidRPr="003F5FEE">
        <w:rPr>
          <w:rFonts w:ascii="Tahoma" w:hAnsi="Tahoma" w:cs="Tahoma"/>
          <w:sz w:val="18"/>
          <w:szCs w:val="18"/>
        </w:rPr>
        <w:t xml:space="preserve"> </w:t>
      </w:r>
      <w:r w:rsidRPr="003F5FEE">
        <w:rPr>
          <w:rFonts w:ascii="Tahoma" w:hAnsi="Tahoma" w:cs="Tahoma"/>
          <w:sz w:val="18"/>
          <w:szCs w:val="18"/>
        </w:rPr>
        <w:t xml:space="preserve">zamówienia publicznego </w:t>
      </w:r>
      <w:r w:rsidR="009C2345" w:rsidRPr="003F5FEE">
        <w:rPr>
          <w:rFonts w:ascii="Tahoma" w:hAnsi="Tahoma" w:cs="Tahoma"/>
          <w:sz w:val="18"/>
          <w:szCs w:val="18"/>
        </w:rPr>
        <w:t>stanowią</w:t>
      </w:r>
      <w:r w:rsidRPr="003F5FEE">
        <w:rPr>
          <w:rFonts w:ascii="Tahoma" w:hAnsi="Tahoma" w:cs="Tahoma"/>
          <w:sz w:val="18"/>
          <w:szCs w:val="18"/>
        </w:rPr>
        <w:t xml:space="preserve"> </w:t>
      </w:r>
      <w:r w:rsidR="009C2345" w:rsidRPr="003F5FEE">
        <w:rPr>
          <w:rFonts w:ascii="Tahoma" w:hAnsi="Tahoma" w:cs="Tahoma"/>
          <w:sz w:val="18"/>
          <w:szCs w:val="18"/>
        </w:rPr>
        <w:t>załączniki</w:t>
      </w:r>
      <w:r w:rsidRPr="003F5FEE">
        <w:rPr>
          <w:rFonts w:ascii="Tahoma" w:hAnsi="Tahoma" w:cs="Tahoma"/>
          <w:sz w:val="18"/>
          <w:szCs w:val="18"/>
        </w:rPr>
        <w:t xml:space="preserve"> do protokołu </w:t>
      </w:r>
      <w:r w:rsidR="00C73959" w:rsidRPr="003F5FEE">
        <w:rPr>
          <w:rFonts w:ascii="Tahoma" w:hAnsi="Tahoma" w:cs="Tahoma"/>
          <w:sz w:val="18"/>
          <w:szCs w:val="18"/>
        </w:rPr>
        <w:t>postępowa</w:t>
      </w:r>
      <w:r w:rsidRPr="003F5FEE">
        <w:rPr>
          <w:rFonts w:ascii="Tahoma" w:hAnsi="Tahoma" w:cs="Tahoma"/>
          <w:sz w:val="18"/>
          <w:szCs w:val="18"/>
        </w:rPr>
        <w:t>nia.</w:t>
      </w:r>
      <w:r w:rsidR="0026057D" w:rsidRPr="003F5FEE">
        <w:rPr>
          <w:rFonts w:ascii="Tahoma" w:hAnsi="Tahoma" w:cs="Tahoma"/>
          <w:sz w:val="18"/>
          <w:szCs w:val="18"/>
        </w:rPr>
        <w:t xml:space="preserve"> </w:t>
      </w:r>
    </w:p>
    <w:p w:rsidR="00A22B09" w:rsidRPr="00A22B09" w:rsidRDefault="00A22B09" w:rsidP="00A22B09">
      <w:pPr>
        <w:autoSpaceDE w:val="0"/>
        <w:autoSpaceDN w:val="0"/>
        <w:adjustRightInd w:val="0"/>
        <w:spacing w:line="240" w:lineRule="auto"/>
        <w:jc w:val="both"/>
        <w:rPr>
          <w:rFonts w:ascii="Tahoma" w:hAnsi="Tahoma" w:cs="Tahoma"/>
          <w:sz w:val="18"/>
          <w:szCs w:val="18"/>
        </w:rPr>
      </w:pPr>
    </w:p>
    <w:p w:rsidR="00A22B09" w:rsidRDefault="004B605C" w:rsidP="00F11B64">
      <w:pPr>
        <w:pStyle w:val="Akapitzlist"/>
        <w:numPr>
          <w:ilvl w:val="0"/>
          <w:numId w:val="45"/>
        </w:numPr>
        <w:autoSpaceDE w:val="0"/>
        <w:autoSpaceDN w:val="0"/>
        <w:adjustRightInd w:val="0"/>
        <w:spacing w:line="240" w:lineRule="auto"/>
        <w:ind w:left="426" w:hanging="426"/>
        <w:jc w:val="both"/>
        <w:rPr>
          <w:rFonts w:ascii="Tahoma" w:hAnsi="Tahoma" w:cs="Tahoma"/>
          <w:sz w:val="18"/>
          <w:szCs w:val="18"/>
        </w:rPr>
      </w:pPr>
      <w:r w:rsidRPr="003F5FEE">
        <w:rPr>
          <w:rFonts w:ascii="Tahoma" w:hAnsi="Tahoma" w:cs="Tahoma"/>
          <w:sz w:val="18"/>
          <w:szCs w:val="18"/>
        </w:rPr>
        <w:t xml:space="preserve">Protokół wraz z </w:t>
      </w:r>
      <w:r w:rsidR="009C2345" w:rsidRPr="003F5FEE">
        <w:rPr>
          <w:rFonts w:ascii="Tahoma" w:hAnsi="Tahoma" w:cs="Tahoma"/>
          <w:sz w:val="18"/>
          <w:szCs w:val="18"/>
        </w:rPr>
        <w:t>załącznikami</w:t>
      </w:r>
      <w:r w:rsidRPr="003F5FEE">
        <w:rPr>
          <w:rFonts w:ascii="Tahoma" w:hAnsi="Tahoma" w:cs="Tahoma"/>
          <w:sz w:val="18"/>
          <w:szCs w:val="18"/>
        </w:rPr>
        <w:t xml:space="preserve"> jest jawny. </w:t>
      </w:r>
      <w:r w:rsidR="0071161F">
        <w:rPr>
          <w:rFonts w:ascii="Tahoma" w:hAnsi="Tahoma" w:cs="Tahoma"/>
          <w:sz w:val="18"/>
          <w:szCs w:val="18"/>
        </w:rPr>
        <w:t xml:space="preserve">Zamawiający udostępnia </w:t>
      </w:r>
      <w:r w:rsidR="00C96F07">
        <w:rPr>
          <w:rFonts w:ascii="Tahoma" w:hAnsi="Tahoma" w:cs="Tahoma"/>
          <w:sz w:val="18"/>
          <w:szCs w:val="18"/>
        </w:rPr>
        <w:t xml:space="preserve">wnioskodawcy protokół lub załączniki niezwłocznie. W wyjątkowych przypadkach, w szczególności związanych z zapewnieniem sprawnego toku prac dotyczących badania i oceny ofert, Zamawiający udostępnia oferty do wglądu lub przesyła ich kopie </w:t>
      </w:r>
      <w:r w:rsidR="009D15DF">
        <w:rPr>
          <w:rFonts w:ascii="Tahoma" w:hAnsi="Tahoma" w:cs="Tahoma"/>
          <w:sz w:val="18"/>
          <w:szCs w:val="18"/>
        </w:rPr>
        <w:t xml:space="preserve">            </w:t>
      </w:r>
      <w:r w:rsidR="00C96F07">
        <w:rPr>
          <w:rFonts w:ascii="Tahoma" w:hAnsi="Tahoma" w:cs="Tahoma"/>
          <w:sz w:val="18"/>
          <w:szCs w:val="18"/>
        </w:rPr>
        <w:t>w terminie przez siebie wyznaczonym, nie później jednak niż w dniu przesłania informacji o wyborze najkorzystniejszej oferty albo o unieważnieniu postępowania</w:t>
      </w:r>
      <w:r w:rsidR="00CE625D">
        <w:rPr>
          <w:rFonts w:ascii="Tahoma" w:hAnsi="Tahoma" w:cs="Tahoma"/>
          <w:sz w:val="18"/>
          <w:szCs w:val="18"/>
        </w:rPr>
        <w:t>.</w:t>
      </w:r>
    </w:p>
    <w:p w:rsidR="0026057D" w:rsidRPr="00A22B09" w:rsidRDefault="0026057D" w:rsidP="00A22B09">
      <w:pPr>
        <w:autoSpaceDE w:val="0"/>
        <w:autoSpaceDN w:val="0"/>
        <w:adjustRightInd w:val="0"/>
        <w:spacing w:line="240" w:lineRule="auto"/>
        <w:jc w:val="both"/>
        <w:rPr>
          <w:rFonts w:ascii="Tahoma" w:hAnsi="Tahoma" w:cs="Tahoma"/>
          <w:sz w:val="18"/>
          <w:szCs w:val="18"/>
        </w:rPr>
      </w:pPr>
      <w:r w:rsidRPr="00A22B09">
        <w:rPr>
          <w:rFonts w:ascii="Tahoma" w:hAnsi="Tahoma" w:cs="Tahoma"/>
          <w:sz w:val="18"/>
          <w:szCs w:val="18"/>
        </w:rPr>
        <w:t xml:space="preserve"> </w:t>
      </w:r>
    </w:p>
    <w:p w:rsidR="00A22B09" w:rsidRDefault="004B605C" w:rsidP="00F11B64">
      <w:pPr>
        <w:pStyle w:val="Akapitzlist"/>
        <w:numPr>
          <w:ilvl w:val="0"/>
          <w:numId w:val="45"/>
        </w:numPr>
        <w:autoSpaceDE w:val="0"/>
        <w:autoSpaceDN w:val="0"/>
        <w:adjustRightInd w:val="0"/>
        <w:spacing w:line="240" w:lineRule="auto"/>
        <w:ind w:left="426" w:hanging="426"/>
        <w:jc w:val="both"/>
        <w:rPr>
          <w:rFonts w:ascii="Tahoma" w:hAnsi="Tahoma" w:cs="Tahoma"/>
          <w:sz w:val="18"/>
          <w:szCs w:val="18"/>
        </w:rPr>
      </w:pPr>
      <w:r w:rsidRPr="003F5FEE">
        <w:rPr>
          <w:rFonts w:ascii="Tahoma" w:hAnsi="Tahoma" w:cs="Tahoma"/>
          <w:sz w:val="18"/>
          <w:szCs w:val="18"/>
        </w:rPr>
        <w:t xml:space="preserve">Oferty </w:t>
      </w:r>
      <w:r w:rsidR="00B578B2" w:rsidRPr="003F5FEE">
        <w:rPr>
          <w:rFonts w:ascii="Tahoma" w:hAnsi="Tahoma" w:cs="Tahoma"/>
          <w:sz w:val="18"/>
          <w:szCs w:val="18"/>
        </w:rPr>
        <w:t>są</w:t>
      </w:r>
      <w:r w:rsidRPr="003F5FEE">
        <w:rPr>
          <w:rFonts w:ascii="Tahoma" w:hAnsi="Tahoma" w:cs="Tahoma"/>
          <w:sz w:val="18"/>
          <w:szCs w:val="18"/>
        </w:rPr>
        <w:t xml:space="preserve"> jawne od chwili ich otwarcia. Nie ujawnia </w:t>
      </w:r>
      <w:r w:rsidR="00C73959" w:rsidRPr="003F5FEE">
        <w:rPr>
          <w:rFonts w:ascii="Tahoma" w:hAnsi="Tahoma" w:cs="Tahoma"/>
          <w:sz w:val="18"/>
          <w:szCs w:val="18"/>
        </w:rPr>
        <w:t>się</w:t>
      </w:r>
      <w:r w:rsidRPr="003F5FEE">
        <w:rPr>
          <w:rFonts w:ascii="Tahoma" w:hAnsi="Tahoma" w:cs="Tahoma"/>
          <w:sz w:val="18"/>
          <w:szCs w:val="18"/>
        </w:rPr>
        <w:t xml:space="preserve"> informacji </w:t>
      </w:r>
      <w:r w:rsidR="0026057D" w:rsidRPr="003F5FEE">
        <w:rPr>
          <w:rFonts w:ascii="Tahoma" w:hAnsi="Tahoma" w:cs="Tahoma"/>
          <w:sz w:val="18"/>
          <w:szCs w:val="18"/>
        </w:rPr>
        <w:t xml:space="preserve">stanowiących </w:t>
      </w:r>
      <w:r w:rsidRPr="003F5FEE">
        <w:rPr>
          <w:rFonts w:ascii="Tahoma" w:hAnsi="Tahoma" w:cs="Tahoma"/>
          <w:sz w:val="18"/>
          <w:szCs w:val="18"/>
        </w:rPr>
        <w:t xml:space="preserve">tajemnice </w:t>
      </w:r>
      <w:r w:rsidR="00A61A98" w:rsidRPr="003F5FEE">
        <w:rPr>
          <w:rFonts w:ascii="Tahoma" w:hAnsi="Tahoma" w:cs="Tahoma"/>
          <w:sz w:val="18"/>
          <w:szCs w:val="18"/>
        </w:rPr>
        <w:t>przedsiębiorstwa</w:t>
      </w:r>
      <w:r w:rsidRPr="003F5FEE">
        <w:rPr>
          <w:rFonts w:ascii="Tahoma" w:hAnsi="Tahoma" w:cs="Tahoma"/>
          <w:sz w:val="18"/>
          <w:szCs w:val="18"/>
        </w:rPr>
        <w:t xml:space="preserve"> w rozumieniu przepisów o zwalczaniu nieuczciwej</w:t>
      </w:r>
      <w:r w:rsidR="0026057D" w:rsidRPr="003F5FEE">
        <w:rPr>
          <w:rFonts w:ascii="Tahoma" w:hAnsi="Tahoma" w:cs="Tahoma"/>
          <w:sz w:val="18"/>
          <w:szCs w:val="18"/>
        </w:rPr>
        <w:t xml:space="preserve"> </w:t>
      </w:r>
      <w:r w:rsidRPr="003F5FEE">
        <w:rPr>
          <w:rFonts w:ascii="Tahoma" w:hAnsi="Tahoma" w:cs="Tahoma"/>
          <w:sz w:val="18"/>
          <w:szCs w:val="18"/>
        </w:rPr>
        <w:t>konkurencji, je</w:t>
      </w:r>
      <w:r w:rsidR="00502A65" w:rsidRPr="003F5FEE">
        <w:rPr>
          <w:rFonts w:ascii="Tahoma" w:hAnsi="Tahoma" w:cs="Tahoma"/>
          <w:sz w:val="18"/>
          <w:szCs w:val="18"/>
        </w:rPr>
        <w:t>ż</w:t>
      </w:r>
      <w:r w:rsidRPr="003F5FEE">
        <w:rPr>
          <w:rFonts w:ascii="Tahoma" w:hAnsi="Tahoma" w:cs="Tahoma"/>
          <w:sz w:val="18"/>
          <w:szCs w:val="18"/>
        </w:rPr>
        <w:t xml:space="preserve">eli Wykonawca, nie </w:t>
      </w:r>
      <w:r w:rsidR="00A61A98" w:rsidRPr="003F5FEE">
        <w:rPr>
          <w:rFonts w:ascii="Tahoma" w:hAnsi="Tahoma" w:cs="Tahoma"/>
          <w:sz w:val="18"/>
          <w:szCs w:val="18"/>
        </w:rPr>
        <w:t>później</w:t>
      </w:r>
      <w:r w:rsidRPr="003F5FEE">
        <w:rPr>
          <w:rFonts w:ascii="Tahoma" w:hAnsi="Tahoma" w:cs="Tahoma"/>
          <w:sz w:val="18"/>
          <w:szCs w:val="18"/>
        </w:rPr>
        <w:t xml:space="preserve"> ni</w:t>
      </w:r>
      <w:r w:rsidR="00502A65" w:rsidRPr="003F5FEE">
        <w:rPr>
          <w:rFonts w:ascii="Tahoma" w:hAnsi="Tahoma" w:cs="Tahoma"/>
          <w:sz w:val="18"/>
          <w:szCs w:val="18"/>
        </w:rPr>
        <w:t>ż</w:t>
      </w:r>
      <w:r w:rsidRPr="003F5FEE">
        <w:rPr>
          <w:rFonts w:ascii="Tahoma" w:hAnsi="Tahoma" w:cs="Tahoma"/>
          <w:sz w:val="18"/>
          <w:szCs w:val="18"/>
        </w:rPr>
        <w:t xml:space="preserve"> w terminie składania ofert, zastrzegł, </w:t>
      </w:r>
      <w:r w:rsidR="00502A65" w:rsidRPr="003F5FEE">
        <w:rPr>
          <w:rFonts w:ascii="Tahoma" w:hAnsi="Tahoma" w:cs="Tahoma"/>
          <w:sz w:val="18"/>
          <w:szCs w:val="18"/>
        </w:rPr>
        <w:t>ż</w:t>
      </w:r>
      <w:r w:rsidRPr="003F5FEE">
        <w:rPr>
          <w:rFonts w:ascii="Tahoma" w:hAnsi="Tahoma" w:cs="Tahoma"/>
          <w:sz w:val="18"/>
          <w:szCs w:val="18"/>
        </w:rPr>
        <w:t>e</w:t>
      </w:r>
      <w:r w:rsidR="0026057D" w:rsidRPr="003F5FEE">
        <w:rPr>
          <w:rFonts w:ascii="Tahoma" w:hAnsi="Tahoma" w:cs="Tahoma"/>
          <w:sz w:val="18"/>
          <w:szCs w:val="18"/>
        </w:rPr>
        <w:t xml:space="preserve"> </w:t>
      </w:r>
      <w:r w:rsidRPr="003F5FEE">
        <w:rPr>
          <w:rFonts w:ascii="Tahoma" w:hAnsi="Tahoma" w:cs="Tahoma"/>
          <w:sz w:val="18"/>
          <w:szCs w:val="18"/>
        </w:rPr>
        <w:t xml:space="preserve">nie </w:t>
      </w:r>
      <w:r w:rsidR="00C73959" w:rsidRPr="003F5FEE">
        <w:rPr>
          <w:rFonts w:ascii="Tahoma" w:hAnsi="Tahoma" w:cs="Tahoma"/>
          <w:sz w:val="18"/>
          <w:szCs w:val="18"/>
        </w:rPr>
        <w:t>mogą</w:t>
      </w:r>
      <w:r w:rsidRPr="003F5FEE">
        <w:rPr>
          <w:rFonts w:ascii="Tahoma" w:hAnsi="Tahoma" w:cs="Tahoma"/>
          <w:sz w:val="18"/>
          <w:szCs w:val="18"/>
        </w:rPr>
        <w:t xml:space="preserve"> one </w:t>
      </w:r>
      <w:r w:rsidR="00B578B2" w:rsidRPr="003F5FEE">
        <w:rPr>
          <w:rFonts w:ascii="Tahoma" w:hAnsi="Tahoma" w:cs="Tahoma"/>
          <w:sz w:val="18"/>
          <w:szCs w:val="18"/>
        </w:rPr>
        <w:t>być</w:t>
      </w:r>
      <w:r w:rsidRPr="003F5FEE">
        <w:rPr>
          <w:rFonts w:ascii="Tahoma" w:hAnsi="Tahoma" w:cs="Tahoma"/>
          <w:sz w:val="18"/>
          <w:szCs w:val="18"/>
        </w:rPr>
        <w:t xml:space="preserve"> </w:t>
      </w:r>
      <w:r w:rsidR="00A61A98" w:rsidRPr="003F5FEE">
        <w:rPr>
          <w:rFonts w:ascii="Tahoma" w:hAnsi="Tahoma" w:cs="Tahoma"/>
          <w:sz w:val="18"/>
          <w:szCs w:val="18"/>
        </w:rPr>
        <w:t>udostępniane</w:t>
      </w:r>
      <w:r w:rsidRPr="003F5FEE">
        <w:rPr>
          <w:rFonts w:ascii="Tahoma" w:hAnsi="Tahoma" w:cs="Tahoma"/>
          <w:sz w:val="18"/>
          <w:szCs w:val="18"/>
        </w:rPr>
        <w:t>.</w:t>
      </w:r>
    </w:p>
    <w:p w:rsidR="0026057D" w:rsidRPr="00A22B09" w:rsidRDefault="0026057D" w:rsidP="00A22B09">
      <w:pPr>
        <w:autoSpaceDE w:val="0"/>
        <w:autoSpaceDN w:val="0"/>
        <w:adjustRightInd w:val="0"/>
        <w:spacing w:line="240" w:lineRule="auto"/>
        <w:jc w:val="both"/>
        <w:rPr>
          <w:rFonts w:ascii="Tahoma" w:hAnsi="Tahoma" w:cs="Tahoma"/>
          <w:sz w:val="18"/>
          <w:szCs w:val="18"/>
        </w:rPr>
      </w:pPr>
      <w:r w:rsidRPr="00A22B09">
        <w:rPr>
          <w:rFonts w:ascii="Tahoma" w:hAnsi="Tahoma" w:cs="Tahoma"/>
          <w:sz w:val="18"/>
          <w:szCs w:val="18"/>
        </w:rPr>
        <w:t xml:space="preserve"> </w:t>
      </w:r>
    </w:p>
    <w:p w:rsidR="004B605C" w:rsidRPr="003F5FEE" w:rsidRDefault="00A61A98" w:rsidP="00F11B64">
      <w:pPr>
        <w:pStyle w:val="Akapitzlist"/>
        <w:numPr>
          <w:ilvl w:val="0"/>
          <w:numId w:val="45"/>
        </w:numPr>
        <w:autoSpaceDE w:val="0"/>
        <w:autoSpaceDN w:val="0"/>
        <w:adjustRightInd w:val="0"/>
        <w:spacing w:line="240" w:lineRule="auto"/>
        <w:ind w:left="426" w:hanging="426"/>
        <w:jc w:val="both"/>
        <w:rPr>
          <w:rFonts w:ascii="Tahoma" w:hAnsi="Tahoma" w:cs="Tahoma"/>
          <w:sz w:val="18"/>
          <w:szCs w:val="18"/>
        </w:rPr>
      </w:pPr>
      <w:r w:rsidRPr="003F5FEE">
        <w:rPr>
          <w:rFonts w:ascii="Tahoma" w:hAnsi="Tahoma" w:cs="Tahoma"/>
          <w:sz w:val="18"/>
          <w:szCs w:val="18"/>
        </w:rPr>
        <w:t>Udostępnienie</w:t>
      </w:r>
      <w:r w:rsidR="004B605C" w:rsidRPr="003F5FEE">
        <w:rPr>
          <w:rFonts w:ascii="Tahoma" w:hAnsi="Tahoma" w:cs="Tahoma"/>
          <w:sz w:val="18"/>
          <w:szCs w:val="18"/>
        </w:rPr>
        <w:t xml:space="preserve"> protokołu lub </w:t>
      </w:r>
      <w:r w:rsidR="00B578B2" w:rsidRPr="003F5FEE">
        <w:rPr>
          <w:rFonts w:ascii="Tahoma" w:hAnsi="Tahoma" w:cs="Tahoma"/>
          <w:sz w:val="18"/>
          <w:szCs w:val="18"/>
        </w:rPr>
        <w:t>załączników</w:t>
      </w:r>
      <w:r w:rsidR="004B605C" w:rsidRPr="003F5FEE">
        <w:rPr>
          <w:rFonts w:ascii="Tahoma" w:hAnsi="Tahoma" w:cs="Tahoma"/>
          <w:sz w:val="18"/>
          <w:szCs w:val="18"/>
        </w:rPr>
        <w:t xml:space="preserve"> do protokołu </w:t>
      </w:r>
      <w:r w:rsidRPr="003F5FEE">
        <w:rPr>
          <w:rFonts w:ascii="Tahoma" w:hAnsi="Tahoma" w:cs="Tahoma"/>
          <w:sz w:val="18"/>
          <w:szCs w:val="18"/>
        </w:rPr>
        <w:t>odbywać</w:t>
      </w:r>
      <w:r w:rsidR="004B605C" w:rsidRPr="003F5FEE">
        <w:rPr>
          <w:rFonts w:ascii="Tahoma" w:hAnsi="Tahoma" w:cs="Tahoma"/>
          <w:sz w:val="18"/>
          <w:szCs w:val="18"/>
        </w:rPr>
        <w:t xml:space="preserve"> si</w:t>
      </w:r>
      <w:r w:rsidR="00A22B09">
        <w:rPr>
          <w:rFonts w:ascii="Tahoma" w:hAnsi="Tahoma" w:cs="Tahoma"/>
          <w:sz w:val="18"/>
          <w:szCs w:val="18"/>
        </w:rPr>
        <w:t>ę</w:t>
      </w:r>
      <w:r w:rsidR="004B605C" w:rsidRPr="003F5FEE">
        <w:rPr>
          <w:rFonts w:ascii="Tahoma" w:hAnsi="Tahoma" w:cs="Tahoma"/>
          <w:sz w:val="18"/>
          <w:szCs w:val="18"/>
        </w:rPr>
        <w:t xml:space="preserve"> </w:t>
      </w:r>
      <w:r w:rsidR="00EA789B" w:rsidRPr="003F5FEE">
        <w:rPr>
          <w:rFonts w:ascii="Tahoma" w:hAnsi="Tahoma" w:cs="Tahoma"/>
          <w:sz w:val="18"/>
          <w:szCs w:val="18"/>
        </w:rPr>
        <w:t>będzie</w:t>
      </w:r>
      <w:r w:rsidR="004B605C" w:rsidRPr="003F5FEE">
        <w:rPr>
          <w:rFonts w:ascii="Tahoma" w:hAnsi="Tahoma" w:cs="Tahoma"/>
          <w:sz w:val="18"/>
          <w:szCs w:val="18"/>
        </w:rPr>
        <w:t xml:space="preserve"> wg poni</w:t>
      </w:r>
      <w:r w:rsidR="00502A65" w:rsidRPr="003F5FEE">
        <w:rPr>
          <w:rFonts w:ascii="Tahoma" w:hAnsi="Tahoma" w:cs="Tahoma"/>
          <w:sz w:val="18"/>
          <w:szCs w:val="18"/>
        </w:rPr>
        <w:t>ż</w:t>
      </w:r>
      <w:r w:rsidR="004B605C" w:rsidRPr="003F5FEE">
        <w:rPr>
          <w:rFonts w:ascii="Tahoma" w:hAnsi="Tahoma" w:cs="Tahoma"/>
          <w:sz w:val="18"/>
          <w:szCs w:val="18"/>
        </w:rPr>
        <w:t>szych</w:t>
      </w:r>
      <w:r w:rsidR="0026057D" w:rsidRPr="003F5FEE">
        <w:rPr>
          <w:rFonts w:ascii="Tahoma" w:hAnsi="Tahoma" w:cs="Tahoma"/>
          <w:sz w:val="18"/>
          <w:szCs w:val="18"/>
        </w:rPr>
        <w:t xml:space="preserve"> </w:t>
      </w:r>
      <w:r w:rsidRPr="003F5FEE">
        <w:rPr>
          <w:rFonts w:ascii="Tahoma" w:hAnsi="Tahoma" w:cs="Tahoma"/>
          <w:sz w:val="18"/>
          <w:szCs w:val="18"/>
        </w:rPr>
        <w:t>zasad</w:t>
      </w:r>
      <w:r w:rsidR="004B605C" w:rsidRPr="003F5FEE">
        <w:rPr>
          <w:rFonts w:ascii="Tahoma" w:hAnsi="Tahoma" w:cs="Tahoma"/>
          <w:sz w:val="18"/>
          <w:szCs w:val="18"/>
        </w:rPr>
        <w:t>:</w:t>
      </w:r>
    </w:p>
    <w:p w:rsidR="0026057D" w:rsidRPr="003F5FEE" w:rsidRDefault="00B379E7" w:rsidP="00F11B64">
      <w:pPr>
        <w:pStyle w:val="Akapitzlist"/>
        <w:numPr>
          <w:ilvl w:val="0"/>
          <w:numId w:val="46"/>
        </w:numPr>
        <w:autoSpaceDE w:val="0"/>
        <w:autoSpaceDN w:val="0"/>
        <w:adjustRightInd w:val="0"/>
        <w:spacing w:line="240" w:lineRule="auto"/>
        <w:ind w:left="567" w:hanging="283"/>
        <w:jc w:val="both"/>
        <w:rPr>
          <w:rFonts w:ascii="Tahoma" w:hAnsi="Tahoma" w:cs="Tahoma"/>
          <w:sz w:val="18"/>
          <w:szCs w:val="18"/>
        </w:rPr>
      </w:pPr>
      <w:r w:rsidRPr="003F5FEE">
        <w:rPr>
          <w:rFonts w:ascii="Tahoma" w:hAnsi="Tahoma" w:cs="Tahoma"/>
          <w:sz w:val="18"/>
          <w:szCs w:val="18"/>
        </w:rPr>
        <w:t>Zamawiający</w:t>
      </w:r>
      <w:r w:rsidR="004B605C" w:rsidRPr="003F5FEE">
        <w:rPr>
          <w:rFonts w:ascii="Tahoma" w:hAnsi="Tahoma" w:cs="Tahoma"/>
          <w:sz w:val="18"/>
          <w:szCs w:val="18"/>
        </w:rPr>
        <w:t xml:space="preserve"> </w:t>
      </w:r>
      <w:r w:rsidR="00A61A98" w:rsidRPr="003F5FEE">
        <w:rPr>
          <w:rFonts w:ascii="Tahoma" w:hAnsi="Tahoma" w:cs="Tahoma"/>
          <w:sz w:val="18"/>
          <w:szCs w:val="18"/>
        </w:rPr>
        <w:t>udostępnia</w:t>
      </w:r>
      <w:r w:rsidR="004B605C" w:rsidRPr="003F5FEE">
        <w:rPr>
          <w:rFonts w:ascii="Tahoma" w:hAnsi="Tahoma" w:cs="Tahoma"/>
          <w:sz w:val="18"/>
          <w:szCs w:val="18"/>
        </w:rPr>
        <w:t xml:space="preserve"> wskazane dokumenty po zło</w:t>
      </w:r>
      <w:r w:rsidR="00502A65" w:rsidRPr="003F5FEE">
        <w:rPr>
          <w:rFonts w:ascii="Tahoma" w:hAnsi="Tahoma" w:cs="Tahoma"/>
          <w:sz w:val="18"/>
          <w:szCs w:val="18"/>
        </w:rPr>
        <w:t>ż</w:t>
      </w:r>
      <w:r w:rsidR="004B605C" w:rsidRPr="003F5FEE">
        <w:rPr>
          <w:rFonts w:ascii="Tahoma" w:hAnsi="Tahoma" w:cs="Tahoma"/>
          <w:sz w:val="18"/>
          <w:szCs w:val="18"/>
        </w:rPr>
        <w:t>eniu pisemnego wniosku,</w:t>
      </w:r>
      <w:r w:rsidR="0026057D" w:rsidRPr="003F5FEE">
        <w:rPr>
          <w:rFonts w:ascii="Tahoma" w:hAnsi="Tahoma" w:cs="Tahoma"/>
          <w:sz w:val="18"/>
          <w:szCs w:val="18"/>
        </w:rPr>
        <w:t xml:space="preserve"> </w:t>
      </w:r>
    </w:p>
    <w:p w:rsidR="0026057D" w:rsidRPr="003F5FEE" w:rsidRDefault="00B379E7" w:rsidP="00F11B64">
      <w:pPr>
        <w:pStyle w:val="Akapitzlist"/>
        <w:numPr>
          <w:ilvl w:val="0"/>
          <w:numId w:val="46"/>
        </w:numPr>
        <w:autoSpaceDE w:val="0"/>
        <w:autoSpaceDN w:val="0"/>
        <w:adjustRightInd w:val="0"/>
        <w:spacing w:line="240" w:lineRule="auto"/>
        <w:ind w:left="567" w:hanging="283"/>
        <w:jc w:val="both"/>
        <w:rPr>
          <w:rFonts w:ascii="Tahoma" w:hAnsi="Tahoma" w:cs="Tahoma"/>
          <w:sz w:val="18"/>
          <w:szCs w:val="18"/>
        </w:rPr>
      </w:pPr>
      <w:r w:rsidRPr="003F5FEE">
        <w:rPr>
          <w:rFonts w:ascii="Tahoma" w:hAnsi="Tahoma" w:cs="Tahoma"/>
          <w:sz w:val="18"/>
          <w:szCs w:val="18"/>
        </w:rPr>
        <w:t>Zamawiający</w:t>
      </w:r>
      <w:r w:rsidR="004B605C" w:rsidRPr="003F5FEE">
        <w:rPr>
          <w:rFonts w:ascii="Tahoma" w:hAnsi="Tahoma" w:cs="Tahoma"/>
          <w:sz w:val="18"/>
          <w:szCs w:val="18"/>
        </w:rPr>
        <w:t xml:space="preserve"> wyznacza termin, miejsce oraz zakres </w:t>
      </w:r>
      <w:r w:rsidR="00A61A98" w:rsidRPr="003F5FEE">
        <w:rPr>
          <w:rFonts w:ascii="Tahoma" w:hAnsi="Tahoma" w:cs="Tahoma"/>
          <w:sz w:val="18"/>
          <w:szCs w:val="18"/>
        </w:rPr>
        <w:t>udostępnianych</w:t>
      </w:r>
      <w:r w:rsidR="004B605C" w:rsidRPr="003F5FEE">
        <w:rPr>
          <w:rFonts w:ascii="Tahoma" w:hAnsi="Tahoma" w:cs="Tahoma"/>
          <w:sz w:val="18"/>
          <w:szCs w:val="18"/>
        </w:rPr>
        <w:t xml:space="preserve"> dokumentów i</w:t>
      </w:r>
      <w:r w:rsidR="0026057D" w:rsidRPr="003F5FEE">
        <w:rPr>
          <w:rFonts w:ascii="Tahoma" w:hAnsi="Tahoma" w:cs="Tahoma"/>
          <w:sz w:val="18"/>
          <w:szCs w:val="18"/>
        </w:rPr>
        <w:t xml:space="preserve"> </w:t>
      </w:r>
      <w:r w:rsidR="004B605C" w:rsidRPr="003F5FEE">
        <w:rPr>
          <w:rFonts w:ascii="Tahoma" w:hAnsi="Tahoma" w:cs="Tahoma"/>
          <w:sz w:val="18"/>
          <w:szCs w:val="18"/>
        </w:rPr>
        <w:t>informacji,</w:t>
      </w:r>
      <w:r w:rsidR="0026057D" w:rsidRPr="003F5FEE">
        <w:rPr>
          <w:rFonts w:ascii="Tahoma" w:hAnsi="Tahoma" w:cs="Tahoma"/>
          <w:sz w:val="18"/>
          <w:szCs w:val="18"/>
        </w:rPr>
        <w:t xml:space="preserve"> </w:t>
      </w:r>
    </w:p>
    <w:p w:rsidR="0026057D" w:rsidRPr="003F5FEE" w:rsidRDefault="00A61A98" w:rsidP="00F11B64">
      <w:pPr>
        <w:pStyle w:val="Akapitzlist"/>
        <w:numPr>
          <w:ilvl w:val="0"/>
          <w:numId w:val="46"/>
        </w:numPr>
        <w:autoSpaceDE w:val="0"/>
        <w:autoSpaceDN w:val="0"/>
        <w:adjustRightInd w:val="0"/>
        <w:spacing w:line="240" w:lineRule="auto"/>
        <w:ind w:left="567" w:hanging="283"/>
        <w:jc w:val="both"/>
        <w:rPr>
          <w:rFonts w:ascii="Tahoma" w:hAnsi="Tahoma" w:cs="Tahoma"/>
          <w:sz w:val="18"/>
          <w:szCs w:val="18"/>
        </w:rPr>
      </w:pPr>
      <w:r w:rsidRPr="003F5FEE">
        <w:rPr>
          <w:rFonts w:ascii="Tahoma" w:hAnsi="Tahoma" w:cs="Tahoma"/>
          <w:sz w:val="18"/>
          <w:szCs w:val="18"/>
        </w:rPr>
        <w:t>udostępnienie</w:t>
      </w:r>
      <w:r w:rsidR="004B605C" w:rsidRPr="003F5FEE">
        <w:rPr>
          <w:rFonts w:ascii="Tahoma" w:hAnsi="Tahoma" w:cs="Tahoma"/>
          <w:sz w:val="18"/>
          <w:szCs w:val="18"/>
        </w:rPr>
        <w:t xml:space="preserve"> dokumentów </w:t>
      </w:r>
      <w:r w:rsidRPr="003F5FEE">
        <w:rPr>
          <w:rFonts w:ascii="Tahoma" w:hAnsi="Tahoma" w:cs="Tahoma"/>
          <w:sz w:val="18"/>
          <w:szCs w:val="18"/>
        </w:rPr>
        <w:t>odbywać</w:t>
      </w:r>
      <w:r w:rsidR="004B605C" w:rsidRPr="003F5FEE">
        <w:rPr>
          <w:rFonts w:ascii="Tahoma" w:hAnsi="Tahoma" w:cs="Tahoma"/>
          <w:sz w:val="18"/>
          <w:szCs w:val="18"/>
        </w:rPr>
        <w:t xml:space="preserve"> </w:t>
      </w:r>
      <w:r w:rsidR="00C73959" w:rsidRPr="003F5FEE">
        <w:rPr>
          <w:rFonts w:ascii="Tahoma" w:hAnsi="Tahoma" w:cs="Tahoma"/>
          <w:sz w:val="18"/>
          <w:szCs w:val="18"/>
        </w:rPr>
        <w:t>się</w:t>
      </w:r>
      <w:r w:rsidR="004B605C" w:rsidRPr="003F5FEE">
        <w:rPr>
          <w:rFonts w:ascii="Tahoma" w:hAnsi="Tahoma" w:cs="Tahoma"/>
          <w:sz w:val="18"/>
          <w:szCs w:val="18"/>
        </w:rPr>
        <w:t xml:space="preserve"> </w:t>
      </w:r>
      <w:r w:rsidR="00EA789B" w:rsidRPr="003F5FEE">
        <w:rPr>
          <w:rFonts w:ascii="Tahoma" w:hAnsi="Tahoma" w:cs="Tahoma"/>
          <w:sz w:val="18"/>
          <w:szCs w:val="18"/>
        </w:rPr>
        <w:t>będzie</w:t>
      </w:r>
      <w:r w:rsidR="004B605C" w:rsidRPr="003F5FEE">
        <w:rPr>
          <w:rFonts w:ascii="Tahoma" w:hAnsi="Tahoma" w:cs="Tahoma"/>
          <w:sz w:val="18"/>
          <w:szCs w:val="18"/>
        </w:rPr>
        <w:t xml:space="preserve"> w </w:t>
      </w:r>
      <w:r w:rsidRPr="003F5FEE">
        <w:rPr>
          <w:rFonts w:ascii="Tahoma" w:hAnsi="Tahoma" w:cs="Tahoma"/>
          <w:sz w:val="18"/>
          <w:szCs w:val="18"/>
        </w:rPr>
        <w:t>obecności</w:t>
      </w:r>
      <w:r w:rsidR="004B605C" w:rsidRPr="003F5FEE">
        <w:rPr>
          <w:rFonts w:ascii="Tahoma" w:hAnsi="Tahoma" w:cs="Tahoma"/>
          <w:sz w:val="18"/>
          <w:szCs w:val="18"/>
        </w:rPr>
        <w:t xml:space="preserve"> pracownika</w:t>
      </w:r>
      <w:r w:rsidR="0026057D" w:rsidRPr="003F5FEE">
        <w:rPr>
          <w:rFonts w:ascii="Tahoma" w:hAnsi="Tahoma" w:cs="Tahoma"/>
          <w:sz w:val="18"/>
          <w:szCs w:val="18"/>
        </w:rPr>
        <w:t xml:space="preserve"> </w:t>
      </w:r>
      <w:r w:rsidR="00A22B09">
        <w:rPr>
          <w:rFonts w:ascii="Tahoma" w:hAnsi="Tahoma" w:cs="Tahoma"/>
          <w:sz w:val="18"/>
          <w:szCs w:val="18"/>
        </w:rPr>
        <w:t>Z</w:t>
      </w:r>
      <w:r w:rsidR="004B605C" w:rsidRPr="003F5FEE">
        <w:rPr>
          <w:rFonts w:ascii="Tahoma" w:hAnsi="Tahoma" w:cs="Tahoma"/>
          <w:sz w:val="18"/>
          <w:szCs w:val="18"/>
        </w:rPr>
        <w:t>amawi</w:t>
      </w:r>
      <w:r w:rsidR="00C73959" w:rsidRPr="003F5FEE">
        <w:rPr>
          <w:rFonts w:ascii="Tahoma" w:hAnsi="Tahoma" w:cs="Tahoma"/>
          <w:sz w:val="18"/>
          <w:szCs w:val="18"/>
        </w:rPr>
        <w:t>ając</w:t>
      </w:r>
      <w:r w:rsidR="004B605C" w:rsidRPr="003F5FEE">
        <w:rPr>
          <w:rFonts w:ascii="Tahoma" w:hAnsi="Tahoma" w:cs="Tahoma"/>
          <w:sz w:val="18"/>
          <w:szCs w:val="18"/>
        </w:rPr>
        <w:t>ego,</w:t>
      </w:r>
      <w:r w:rsidR="0026057D" w:rsidRPr="003F5FEE">
        <w:rPr>
          <w:rFonts w:ascii="Tahoma" w:hAnsi="Tahoma" w:cs="Tahoma"/>
          <w:sz w:val="18"/>
          <w:szCs w:val="18"/>
        </w:rPr>
        <w:t xml:space="preserve"> </w:t>
      </w:r>
    </w:p>
    <w:p w:rsidR="0026057D" w:rsidRPr="003F5FEE" w:rsidRDefault="00CE625D" w:rsidP="00F11B64">
      <w:pPr>
        <w:pStyle w:val="Akapitzlist"/>
        <w:numPr>
          <w:ilvl w:val="0"/>
          <w:numId w:val="46"/>
        </w:numPr>
        <w:autoSpaceDE w:val="0"/>
        <w:autoSpaceDN w:val="0"/>
        <w:adjustRightInd w:val="0"/>
        <w:spacing w:line="240" w:lineRule="auto"/>
        <w:ind w:left="567" w:hanging="283"/>
        <w:jc w:val="both"/>
        <w:rPr>
          <w:rFonts w:ascii="Tahoma" w:hAnsi="Tahoma" w:cs="Tahoma"/>
          <w:sz w:val="18"/>
          <w:szCs w:val="18"/>
        </w:rPr>
      </w:pPr>
      <w:r>
        <w:rPr>
          <w:rFonts w:ascii="Tahoma" w:hAnsi="Tahoma" w:cs="Tahoma"/>
          <w:sz w:val="18"/>
          <w:szCs w:val="18"/>
        </w:rPr>
        <w:t xml:space="preserve">Bez Zgody Zamawiającego, </w:t>
      </w:r>
      <w:r w:rsidR="00A22B09">
        <w:rPr>
          <w:rFonts w:ascii="Tahoma" w:hAnsi="Tahoma" w:cs="Tahoma"/>
          <w:sz w:val="18"/>
          <w:szCs w:val="18"/>
        </w:rPr>
        <w:t>W</w:t>
      </w:r>
      <w:r w:rsidR="004B605C" w:rsidRPr="003F5FEE">
        <w:rPr>
          <w:rFonts w:ascii="Tahoma" w:hAnsi="Tahoma" w:cs="Tahoma"/>
          <w:sz w:val="18"/>
          <w:szCs w:val="18"/>
        </w:rPr>
        <w:t>ykonawca nie mo</w:t>
      </w:r>
      <w:r w:rsidR="00502A65" w:rsidRPr="003F5FEE">
        <w:rPr>
          <w:rFonts w:ascii="Tahoma" w:hAnsi="Tahoma" w:cs="Tahoma"/>
          <w:sz w:val="18"/>
          <w:szCs w:val="18"/>
        </w:rPr>
        <w:t>ż</w:t>
      </w:r>
      <w:r w:rsidR="004B605C" w:rsidRPr="003F5FEE">
        <w:rPr>
          <w:rFonts w:ascii="Tahoma" w:hAnsi="Tahoma" w:cs="Tahoma"/>
          <w:sz w:val="18"/>
          <w:szCs w:val="18"/>
        </w:rPr>
        <w:t xml:space="preserve">e </w:t>
      </w:r>
      <w:r w:rsidR="00A61A98" w:rsidRPr="003F5FEE">
        <w:rPr>
          <w:rFonts w:ascii="Tahoma" w:hAnsi="Tahoma" w:cs="Tahoma"/>
          <w:sz w:val="18"/>
          <w:szCs w:val="18"/>
        </w:rPr>
        <w:t>samodzielnie</w:t>
      </w:r>
      <w:r w:rsidR="004B605C" w:rsidRPr="003F5FEE">
        <w:rPr>
          <w:rFonts w:ascii="Tahoma" w:hAnsi="Tahoma" w:cs="Tahoma"/>
          <w:sz w:val="18"/>
          <w:szCs w:val="18"/>
        </w:rPr>
        <w:t xml:space="preserve"> </w:t>
      </w:r>
      <w:r w:rsidR="00A61A98" w:rsidRPr="003F5FEE">
        <w:rPr>
          <w:rFonts w:ascii="Tahoma" w:hAnsi="Tahoma" w:cs="Tahoma"/>
          <w:sz w:val="18"/>
          <w:szCs w:val="18"/>
        </w:rPr>
        <w:t>kopiować</w:t>
      </w:r>
      <w:r w:rsidR="004B605C" w:rsidRPr="003F5FEE">
        <w:rPr>
          <w:rFonts w:ascii="Tahoma" w:hAnsi="Tahoma" w:cs="Tahoma"/>
          <w:sz w:val="18"/>
          <w:szCs w:val="18"/>
        </w:rPr>
        <w:t xml:space="preserve"> lub </w:t>
      </w:r>
      <w:r w:rsidR="00A61A98" w:rsidRPr="003F5FEE">
        <w:rPr>
          <w:rFonts w:ascii="Tahoma" w:hAnsi="Tahoma" w:cs="Tahoma"/>
          <w:sz w:val="18"/>
          <w:szCs w:val="18"/>
        </w:rPr>
        <w:t>utrwalać</w:t>
      </w:r>
      <w:r w:rsidR="004B605C" w:rsidRPr="003F5FEE">
        <w:rPr>
          <w:rFonts w:ascii="Tahoma" w:hAnsi="Tahoma" w:cs="Tahoma"/>
          <w:sz w:val="18"/>
          <w:szCs w:val="18"/>
        </w:rPr>
        <w:t xml:space="preserve"> </w:t>
      </w:r>
      <w:r w:rsidR="00B578B2" w:rsidRPr="003F5FEE">
        <w:rPr>
          <w:rFonts w:ascii="Tahoma" w:hAnsi="Tahoma" w:cs="Tahoma"/>
          <w:sz w:val="18"/>
          <w:szCs w:val="18"/>
        </w:rPr>
        <w:t>treści</w:t>
      </w:r>
      <w:r w:rsidR="004B605C" w:rsidRPr="003F5FEE">
        <w:rPr>
          <w:rFonts w:ascii="Tahoma" w:hAnsi="Tahoma" w:cs="Tahoma"/>
          <w:sz w:val="18"/>
          <w:szCs w:val="18"/>
        </w:rPr>
        <w:t xml:space="preserve"> zło</w:t>
      </w:r>
      <w:r w:rsidR="00502A65" w:rsidRPr="003F5FEE">
        <w:rPr>
          <w:rFonts w:ascii="Tahoma" w:hAnsi="Tahoma" w:cs="Tahoma"/>
          <w:sz w:val="18"/>
          <w:szCs w:val="18"/>
        </w:rPr>
        <w:t>ż</w:t>
      </w:r>
      <w:r w:rsidR="004B605C" w:rsidRPr="003F5FEE">
        <w:rPr>
          <w:rFonts w:ascii="Tahoma" w:hAnsi="Tahoma" w:cs="Tahoma"/>
          <w:sz w:val="18"/>
          <w:szCs w:val="18"/>
        </w:rPr>
        <w:t>onych ofert za</w:t>
      </w:r>
      <w:r w:rsidR="0026057D" w:rsidRPr="003F5FEE">
        <w:rPr>
          <w:rFonts w:ascii="Tahoma" w:hAnsi="Tahoma" w:cs="Tahoma"/>
          <w:sz w:val="18"/>
          <w:szCs w:val="18"/>
        </w:rPr>
        <w:t xml:space="preserve"> </w:t>
      </w:r>
      <w:r w:rsidR="009C2345" w:rsidRPr="003F5FEE">
        <w:rPr>
          <w:rFonts w:ascii="Tahoma" w:hAnsi="Tahoma" w:cs="Tahoma"/>
          <w:sz w:val="18"/>
          <w:szCs w:val="18"/>
        </w:rPr>
        <w:t>pomocą</w:t>
      </w:r>
      <w:r w:rsidR="004B605C" w:rsidRPr="003F5FEE">
        <w:rPr>
          <w:rFonts w:ascii="Tahoma" w:hAnsi="Tahoma" w:cs="Tahoma"/>
          <w:sz w:val="18"/>
          <w:szCs w:val="18"/>
        </w:rPr>
        <w:t xml:space="preserve"> </w:t>
      </w:r>
      <w:r w:rsidR="00A61A98" w:rsidRPr="003F5FEE">
        <w:rPr>
          <w:rFonts w:ascii="Tahoma" w:hAnsi="Tahoma" w:cs="Tahoma"/>
          <w:sz w:val="18"/>
          <w:szCs w:val="18"/>
        </w:rPr>
        <w:t>urządzeń</w:t>
      </w:r>
      <w:r w:rsidR="004B605C" w:rsidRPr="003F5FEE">
        <w:rPr>
          <w:rFonts w:ascii="Tahoma" w:hAnsi="Tahoma" w:cs="Tahoma"/>
          <w:sz w:val="18"/>
          <w:szCs w:val="18"/>
        </w:rPr>
        <w:t xml:space="preserve"> lub </w:t>
      </w:r>
      <w:r w:rsidR="00A61A98" w:rsidRPr="003F5FEE">
        <w:rPr>
          <w:rFonts w:ascii="Tahoma" w:hAnsi="Tahoma" w:cs="Tahoma"/>
          <w:sz w:val="18"/>
          <w:szCs w:val="18"/>
        </w:rPr>
        <w:t>środków</w:t>
      </w:r>
      <w:r w:rsidR="004B605C" w:rsidRPr="003F5FEE">
        <w:rPr>
          <w:rFonts w:ascii="Tahoma" w:hAnsi="Tahoma" w:cs="Tahoma"/>
          <w:sz w:val="18"/>
          <w:szCs w:val="18"/>
        </w:rPr>
        <w:t xml:space="preserve"> technicznych </w:t>
      </w:r>
      <w:r w:rsidR="00A61A98" w:rsidRPr="003F5FEE">
        <w:rPr>
          <w:rFonts w:ascii="Tahoma" w:hAnsi="Tahoma" w:cs="Tahoma"/>
          <w:sz w:val="18"/>
          <w:szCs w:val="18"/>
        </w:rPr>
        <w:t>służących</w:t>
      </w:r>
      <w:r w:rsidR="004B605C" w:rsidRPr="003F5FEE">
        <w:rPr>
          <w:rFonts w:ascii="Tahoma" w:hAnsi="Tahoma" w:cs="Tahoma"/>
          <w:sz w:val="18"/>
          <w:szCs w:val="18"/>
        </w:rPr>
        <w:t xml:space="preserve"> do utrwalania obrazu,</w:t>
      </w:r>
      <w:r w:rsidR="0026057D" w:rsidRPr="003F5FEE">
        <w:rPr>
          <w:rFonts w:ascii="Tahoma" w:hAnsi="Tahoma" w:cs="Tahoma"/>
          <w:sz w:val="18"/>
          <w:szCs w:val="18"/>
        </w:rPr>
        <w:t xml:space="preserve"> </w:t>
      </w:r>
    </w:p>
    <w:p w:rsidR="005B0D42" w:rsidRDefault="00A61A98" w:rsidP="00F11B64">
      <w:pPr>
        <w:pStyle w:val="Akapitzlist"/>
        <w:numPr>
          <w:ilvl w:val="0"/>
          <w:numId w:val="46"/>
        </w:numPr>
        <w:autoSpaceDE w:val="0"/>
        <w:autoSpaceDN w:val="0"/>
        <w:adjustRightInd w:val="0"/>
        <w:spacing w:line="240" w:lineRule="auto"/>
        <w:ind w:left="567" w:hanging="283"/>
        <w:jc w:val="both"/>
        <w:rPr>
          <w:rFonts w:ascii="Tahoma" w:hAnsi="Tahoma" w:cs="Tahoma"/>
          <w:sz w:val="18"/>
          <w:szCs w:val="18"/>
        </w:rPr>
      </w:pPr>
      <w:r w:rsidRPr="003F5FEE">
        <w:rPr>
          <w:rFonts w:ascii="Tahoma" w:hAnsi="Tahoma" w:cs="Tahoma"/>
          <w:sz w:val="18"/>
          <w:szCs w:val="18"/>
        </w:rPr>
        <w:t>udostępnienie</w:t>
      </w:r>
      <w:r w:rsidR="004B605C" w:rsidRPr="003F5FEE">
        <w:rPr>
          <w:rFonts w:ascii="Tahoma" w:hAnsi="Tahoma" w:cs="Tahoma"/>
          <w:sz w:val="18"/>
          <w:szCs w:val="18"/>
        </w:rPr>
        <w:t xml:space="preserve"> mo</w:t>
      </w:r>
      <w:r w:rsidR="00502A65" w:rsidRPr="003F5FEE">
        <w:rPr>
          <w:rFonts w:ascii="Tahoma" w:hAnsi="Tahoma" w:cs="Tahoma"/>
          <w:sz w:val="18"/>
          <w:szCs w:val="18"/>
        </w:rPr>
        <w:t>ż</w:t>
      </w:r>
      <w:r w:rsidR="004B605C" w:rsidRPr="003F5FEE">
        <w:rPr>
          <w:rFonts w:ascii="Tahoma" w:hAnsi="Tahoma" w:cs="Tahoma"/>
          <w:sz w:val="18"/>
          <w:szCs w:val="18"/>
        </w:rPr>
        <w:t xml:space="preserve">e </w:t>
      </w:r>
      <w:r w:rsidRPr="003F5FEE">
        <w:rPr>
          <w:rFonts w:ascii="Tahoma" w:hAnsi="Tahoma" w:cs="Tahoma"/>
          <w:sz w:val="18"/>
          <w:szCs w:val="18"/>
        </w:rPr>
        <w:t>mieć</w:t>
      </w:r>
      <w:r w:rsidR="004B605C" w:rsidRPr="003F5FEE">
        <w:rPr>
          <w:rFonts w:ascii="Tahoma" w:hAnsi="Tahoma" w:cs="Tahoma"/>
          <w:sz w:val="18"/>
          <w:szCs w:val="18"/>
        </w:rPr>
        <w:t xml:space="preserve"> miejsce </w:t>
      </w:r>
      <w:r w:rsidR="00EA789B" w:rsidRPr="003F5FEE">
        <w:rPr>
          <w:rFonts w:ascii="Tahoma" w:hAnsi="Tahoma" w:cs="Tahoma"/>
          <w:sz w:val="18"/>
          <w:szCs w:val="18"/>
        </w:rPr>
        <w:t>wyłącznie</w:t>
      </w:r>
      <w:r w:rsidR="004B605C" w:rsidRPr="003F5FEE">
        <w:rPr>
          <w:rFonts w:ascii="Tahoma" w:hAnsi="Tahoma" w:cs="Tahoma"/>
          <w:sz w:val="18"/>
          <w:szCs w:val="18"/>
        </w:rPr>
        <w:t xml:space="preserve"> w siedzibie </w:t>
      </w:r>
      <w:r w:rsidR="00A22B09">
        <w:rPr>
          <w:rFonts w:ascii="Tahoma" w:hAnsi="Tahoma" w:cs="Tahoma"/>
          <w:sz w:val="18"/>
          <w:szCs w:val="18"/>
        </w:rPr>
        <w:t>Z</w:t>
      </w:r>
      <w:r w:rsidR="004B605C" w:rsidRPr="003F5FEE">
        <w:rPr>
          <w:rFonts w:ascii="Tahoma" w:hAnsi="Tahoma" w:cs="Tahoma"/>
          <w:sz w:val="18"/>
          <w:szCs w:val="18"/>
        </w:rPr>
        <w:t>amawi</w:t>
      </w:r>
      <w:r w:rsidR="00C73959" w:rsidRPr="003F5FEE">
        <w:rPr>
          <w:rFonts w:ascii="Tahoma" w:hAnsi="Tahoma" w:cs="Tahoma"/>
          <w:sz w:val="18"/>
          <w:szCs w:val="18"/>
        </w:rPr>
        <w:t>ając</w:t>
      </w:r>
      <w:r w:rsidR="004B605C" w:rsidRPr="003F5FEE">
        <w:rPr>
          <w:rFonts w:ascii="Tahoma" w:hAnsi="Tahoma" w:cs="Tahoma"/>
          <w:sz w:val="18"/>
          <w:szCs w:val="18"/>
        </w:rPr>
        <w:t>ego oraz w czasie</w:t>
      </w:r>
      <w:r w:rsidR="0026057D" w:rsidRPr="003F5FEE">
        <w:rPr>
          <w:rFonts w:ascii="Tahoma" w:hAnsi="Tahoma" w:cs="Tahoma"/>
          <w:sz w:val="18"/>
          <w:szCs w:val="18"/>
        </w:rPr>
        <w:t xml:space="preserve"> </w:t>
      </w:r>
      <w:r w:rsidR="004B605C" w:rsidRPr="003F5FEE">
        <w:rPr>
          <w:rFonts w:ascii="Tahoma" w:hAnsi="Tahoma" w:cs="Tahoma"/>
          <w:sz w:val="18"/>
          <w:szCs w:val="18"/>
        </w:rPr>
        <w:t xml:space="preserve">godzin jego pracy – </w:t>
      </w:r>
      <w:r w:rsidRPr="003F5FEE">
        <w:rPr>
          <w:rFonts w:ascii="Tahoma" w:hAnsi="Tahoma" w:cs="Tahoma"/>
          <w:sz w:val="18"/>
          <w:szCs w:val="18"/>
        </w:rPr>
        <w:t>urzędowania</w:t>
      </w:r>
      <w:r w:rsidR="004B605C" w:rsidRPr="003F5FEE">
        <w:rPr>
          <w:rFonts w:ascii="Tahoma" w:hAnsi="Tahoma" w:cs="Tahoma"/>
          <w:sz w:val="18"/>
          <w:szCs w:val="18"/>
        </w:rPr>
        <w:t>.</w:t>
      </w:r>
    </w:p>
    <w:p w:rsidR="004B605C" w:rsidRPr="005B0D42" w:rsidRDefault="0026057D" w:rsidP="005B0D42">
      <w:pPr>
        <w:autoSpaceDE w:val="0"/>
        <w:autoSpaceDN w:val="0"/>
        <w:adjustRightInd w:val="0"/>
        <w:spacing w:line="240" w:lineRule="auto"/>
        <w:jc w:val="both"/>
        <w:rPr>
          <w:rFonts w:ascii="Tahoma" w:hAnsi="Tahoma" w:cs="Tahoma"/>
          <w:sz w:val="18"/>
          <w:szCs w:val="18"/>
        </w:rPr>
      </w:pPr>
      <w:r w:rsidRPr="005B0D42">
        <w:rPr>
          <w:rFonts w:ascii="Tahoma" w:hAnsi="Tahoma" w:cs="Tahoma"/>
          <w:sz w:val="18"/>
          <w:szCs w:val="18"/>
        </w:rPr>
        <w:t xml:space="preserve"> </w:t>
      </w:r>
    </w:p>
    <w:p w:rsidR="005B0D42" w:rsidRDefault="004B605C" w:rsidP="00F11B64">
      <w:pPr>
        <w:pStyle w:val="Akapitzlist"/>
        <w:numPr>
          <w:ilvl w:val="0"/>
          <w:numId w:val="45"/>
        </w:numPr>
        <w:autoSpaceDE w:val="0"/>
        <w:autoSpaceDN w:val="0"/>
        <w:adjustRightInd w:val="0"/>
        <w:spacing w:line="240" w:lineRule="auto"/>
        <w:ind w:left="426" w:hanging="426"/>
        <w:jc w:val="both"/>
        <w:rPr>
          <w:rFonts w:ascii="Tahoma" w:hAnsi="Tahoma" w:cs="Tahoma"/>
          <w:sz w:val="18"/>
          <w:szCs w:val="18"/>
        </w:rPr>
      </w:pPr>
      <w:r w:rsidRPr="003F5FEE">
        <w:rPr>
          <w:rFonts w:ascii="Tahoma" w:hAnsi="Tahoma" w:cs="Tahoma"/>
          <w:sz w:val="18"/>
          <w:szCs w:val="18"/>
        </w:rPr>
        <w:t xml:space="preserve">Na wniosek Wykonawcy </w:t>
      </w:r>
      <w:r w:rsidR="00B379E7" w:rsidRPr="003F5FEE">
        <w:rPr>
          <w:rFonts w:ascii="Tahoma" w:hAnsi="Tahoma" w:cs="Tahoma"/>
          <w:sz w:val="18"/>
          <w:szCs w:val="18"/>
        </w:rPr>
        <w:t>Zamawiający</w:t>
      </w:r>
      <w:r w:rsidRPr="003F5FEE">
        <w:rPr>
          <w:rFonts w:ascii="Tahoma" w:hAnsi="Tahoma" w:cs="Tahoma"/>
          <w:sz w:val="18"/>
          <w:szCs w:val="18"/>
        </w:rPr>
        <w:t xml:space="preserve"> </w:t>
      </w:r>
      <w:r w:rsidR="00A61A98" w:rsidRPr="003F5FEE">
        <w:rPr>
          <w:rFonts w:ascii="Tahoma" w:hAnsi="Tahoma" w:cs="Tahoma"/>
          <w:sz w:val="18"/>
          <w:szCs w:val="18"/>
        </w:rPr>
        <w:t>prześle</w:t>
      </w:r>
      <w:r w:rsidRPr="003F5FEE">
        <w:rPr>
          <w:rFonts w:ascii="Tahoma" w:hAnsi="Tahoma" w:cs="Tahoma"/>
          <w:sz w:val="18"/>
          <w:szCs w:val="18"/>
        </w:rPr>
        <w:t xml:space="preserve"> kopie protokołu lub </w:t>
      </w:r>
      <w:r w:rsidR="00B578B2" w:rsidRPr="003F5FEE">
        <w:rPr>
          <w:rFonts w:ascii="Tahoma" w:hAnsi="Tahoma" w:cs="Tahoma"/>
          <w:sz w:val="18"/>
          <w:szCs w:val="18"/>
        </w:rPr>
        <w:t>załączników</w:t>
      </w:r>
      <w:r w:rsidRPr="003F5FEE">
        <w:rPr>
          <w:rFonts w:ascii="Tahoma" w:hAnsi="Tahoma" w:cs="Tahoma"/>
          <w:sz w:val="18"/>
          <w:szCs w:val="18"/>
        </w:rPr>
        <w:t xml:space="preserve"> poczt</w:t>
      </w:r>
      <w:r w:rsidR="00A22B09">
        <w:rPr>
          <w:rFonts w:ascii="Tahoma" w:hAnsi="Tahoma" w:cs="Tahoma"/>
          <w:sz w:val="18"/>
          <w:szCs w:val="18"/>
        </w:rPr>
        <w:t>ą</w:t>
      </w:r>
      <w:r w:rsidR="0026057D" w:rsidRPr="003F5FEE">
        <w:rPr>
          <w:rFonts w:ascii="Tahoma" w:hAnsi="Tahoma" w:cs="Tahoma"/>
          <w:sz w:val="18"/>
          <w:szCs w:val="18"/>
        </w:rPr>
        <w:t xml:space="preserve"> </w:t>
      </w:r>
      <w:r w:rsidRPr="003F5FEE">
        <w:rPr>
          <w:rFonts w:ascii="Tahoma" w:hAnsi="Tahoma" w:cs="Tahoma"/>
          <w:sz w:val="18"/>
          <w:szCs w:val="18"/>
        </w:rPr>
        <w:t xml:space="preserve">lub faksem, </w:t>
      </w:r>
      <w:r w:rsidR="00A511ED">
        <w:rPr>
          <w:rFonts w:ascii="Tahoma" w:hAnsi="Tahoma" w:cs="Tahoma"/>
          <w:sz w:val="18"/>
          <w:szCs w:val="18"/>
        </w:rPr>
        <w:t xml:space="preserve">                      </w:t>
      </w:r>
      <w:r w:rsidRPr="003F5FEE">
        <w:rPr>
          <w:rFonts w:ascii="Tahoma" w:hAnsi="Tahoma" w:cs="Tahoma"/>
          <w:sz w:val="18"/>
          <w:szCs w:val="18"/>
        </w:rPr>
        <w:t>z zastrze</w:t>
      </w:r>
      <w:r w:rsidR="00502A65" w:rsidRPr="003F5FEE">
        <w:rPr>
          <w:rFonts w:ascii="Tahoma" w:hAnsi="Tahoma" w:cs="Tahoma"/>
          <w:sz w:val="18"/>
          <w:szCs w:val="18"/>
        </w:rPr>
        <w:t>ż</w:t>
      </w:r>
      <w:r w:rsidRPr="003F5FEE">
        <w:rPr>
          <w:rFonts w:ascii="Tahoma" w:hAnsi="Tahoma" w:cs="Tahoma"/>
          <w:sz w:val="18"/>
          <w:szCs w:val="18"/>
        </w:rPr>
        <w:t xml:space="preserve">eniem, </w:t>
      </w:r>
      <w:r w:rsidR="00502A65" w:rsidRPr="003F5FEE">
        <w:rPr>
          <w:rFonts w:ascii="Tahoma" w:hAnsi="Tahoma" w:cs="Tahoma"/>
          <w:sz w:val="18"/>
          <w:szCs w:val="18"/>
        </w:rPr>
        <w:t>ż</w:t>
      </w:r>
      <w:r w:rsidRPr="003F5FEE">
        <w:rPr>
          <w:rFonts w:ascii="Tahoma" w:hAnsi="Tahoma" w:cs="Tahoma"/>
          <w:sz w:val="18"/>
          <w:szCs w:val="18"/>
        </w:rPr>
        <w:t>e je</w:t>
      </w:r>
      <w:r w:rsidR="00502A65" w:rsidRPr="003F5FEE">
        <w:rPr>
          <w:rFonts w:ascii="Tahoma" w:hAnsi="Tahoma" w:cs="Tahoma"/>
          <w:sz w:val="18"/>
          <w:szCs w:val="18"/>
        </w:rPr>
        <w:t>ż</w:t>
      </w:r>
      <w:r w:rsidRPr="003F5FEE">
        <w:rPr>
          <w:rFonts w:ascii="Tahoma" w:hAnsi="Tahoma" w:cs="Tahoma"/>
          <w:sz w:val="18"/>
          <w:szCs w:val="18"/>
        </w:rPr>
        <w:t>eli z przyczyn technicznych przesłanie dokumentów</w:t>
      </w:r>
      <w:r w:rsidR="0026057D" w:rsidRPr="003F5FEE">
        <w:rPr>
          <w:rFonts w:ascii="Tahoma" w:hAnsi="Tahoma" w:cs="Tahoma"/>
          <w:sz w:val="18"/>
          <w:szCs w:val="18"/>
        </w:rPr>
        <w:t xml:space="preserve"> </w:t>
      </w:r>
      <w:r w:rsidR="00EA789B" w:rsidRPr="003F5FEE">
        <w:rPr>
          <w:rFonts w:ascii="Tahoma" w:hAnsi="Tahoma" w:cs="Tahoma"/>
          <w:sz w:val="18"/>
          <w:szCs w:val="18"/>
        </w:rPr>
        <w:t>będzie</w:t>
      </w:r>
      <w:r w:rsidRPr="003F5FEE">
        <w:rPr>
          <w:rFonts w:ascii="Tahoma" w:hAnsi="Tahoma" w:cs="Tahoma"/>
          <w:sz w:val="18"/>
          <w:szCs w:val="18"/>
        </w:rPr>
        <w:t xml:space="preserve"> </w:t>
      </w:r>
      <w:r w:rsidR="009C2345" w:rsidRPr="003F5FEE">
        <w:rPr>
          <w:rFonts w:ascii="Tahoma" w:hAnsi="Tahoma" w:cs="Tahoma"/>
          <w:sz w:val="18"/>
          <w:szCs w:val="18"/>
        </w:rPr>
        <w:t>znacząco</w:t>
      </w:r>
      <w:r w:rsidRPr="003F5FEE">
        <w:rPr>
          <w:rFonts w:ascii="Tahoma" w:hAnsi="Tahoma" w:cs="Tahoma"/>
          <w:sz w:val="18"/>
          <w:szCs w:val="18"/>
        </w:rPr>
        <w:t xml:space="preserve"> utrudnione, </w:t>
      </w:r>
      <w:r w:rsidR="00B379E7" w:rsidRPr="003F5FEE">
        <w:rPr>
          <w:rFonts w:ascii="Tahoma" w:hAnsi="Tahoma" w:cs="Tahoma"/>
          <w:sz w:val="18"/>
          <w:szCs w:val="18"/>
        </w:rPr>
        <w:t>Zamawiający</w:t>
      </w:r>
      <w:r w:rsidRPr="003F5FEE">
        <w:rPr>
          <w:rFonts w:ascii="Tahoma" w:hAnsi="Tahoma" w:cs="Tahoma"/>
          <w:sz w:val="18"/>
          <w:szCs w:val="18"/>
        </w:rPr>
        <w:t xml:space="preserve"> poinformuje o tym </w:t>
      </w:r>
      <w:r w:rsidR="00502A65" w:rsidRPr="003F5FEE">
        <w:rPr>
          <w:rFonts w:ascii="Tahoma" w:hAnsi="Tahoma" w:cs="Tahoma"/>
          <w:sz w:val="18"/>
          <w:szCs w:val="18"/>
        </w:rPr>
        <w:t>Wykonawcę</w:t>
      </w:r>
      <w:r w:rsidRPr="003F5FEE">
        <w:rPr>
          <w:rFonts w:ascii="Tahoma" w:hAnsi="Tahoma" w:cs="Tahoma"/>
          <w:sz w:val="18"/>
          <w:szCs w:val="18"/>
        </w:rPr>
        <w:t xml:space="preserve"> oraz wska</w:t>
      </w:r>
      <w:r w:rsidR="00502A65" w:rsidRPr="003F5FEE">
        <w:rPr>
          <w:rFonts w:ascii="Tahoma" w:hAnsi="Tahoma" w:cs="Tahoma"/>
          <w:sz w:val="18"/>
          <w:szCs w:val="18"/>
        </w:rPr>
        <w:t>ż</w:t>
      </w:r>
      <w:r w:rsidRPr="003F5FEE">
        <w:rPr>
          <w:rFonts w:ascii="Tahoma" w:hAnsi="Tahoma" w:cs="Tahoma"/>
          <w:sz w:val="18"/>
          <w:szCs w:val="18"/>
        </w:rPr>
        <w:t>e</w:t>
      </w:r>
      <w:r w:rsidR="0026057D" w:rsidRPr="003F5FEE">
        <w:rPr>
          <w:rFonts w:ascii="Tahoma" w:hAnsi="Tahoma" w:cs="Tahoma"/>
          <w:sz w:val="18"/>
          <w:szCs w:val="18"/>
        </w:rPr>
        <w:t xml:space="preserve"> </w:t>
      </w:r>
      <w:r w:rsidRPr="003F5FEE">
        <w:rPr>
          <w:rFonts w:ascii="Tahoma" w:hAnsi="Tahoma" w:cs="Tahoma"/>
          <w:sz w:val="18"/>
          <w:szCs w:val="18"/>
        </w:rPr>
        <w:t xml:space="preserve">sposób, w jaki </w:t>
      </w:r>
      <w:r w:rsidR="00C73959" w:rsidRPr="003F5FEE">
        <w:rPr>
          <w:rFonts w:ascii="Tahoma" w:hAnsi="Tahoma" w:cs="Tahoma"/>
          <w:sz w:val="18"/>
          <w:szCs w:val="18"/>
        </w:rPr>
        <w:t>mogą</w:t>
      </w:r>
      <w:r w:rsidRPr="003F5FEE">
        <w:rPr>
          <w:rFonts w:ascii="Tahoma" w:hAnsi="Tahoma" w:cs="Tahoma"/>
          <w:sz w:val="18"/>
          <w:szCs w:val="18"/>
        </w:rPr>
        <w:t xml:space="preserve"> one </w:t>
      </w:r>
      <w:r w:rsidR="00B578B2" w:rsidRPr="003F5FEE">
        <w:rPr>
          <w:rFonts w:ascii="Tahoma" w:hAnsi="Tahoma" w:cs="Tahoma"/>
          <w:sz w:val="18"/>
          <w:szCs w:val="18"/>
        </w:rPr>
        <w:t>być</w:t>
      </w:r>
      <w:r w:rsidRPr="003F5FEE">
        <w:rPr>
          <w:rFonts w:ascii="Tahoma" w:hAnsi="Tahoma" w:cs="Tahoma"/>
          <w:sz w:val="18"/>
          <w:szCs w:val="18"/>
        </w:rPr>
        <w:t xml:space="preserve"> </w:t>
      </w:r>
      <w:r w:rsidR="00A61A98" w:rsidRPr="003F5FEE">
        <w:rPr>
          <w:rFonts w:ascii="Tahoma" w:hAnsi="Tahoma" w:cs="Tahoma"/>
          <w:sz w:val="18"/>
          <w:szCs w:val="18"/>
        </w:rPr>
        <w:t>udostępnione</w:t>
      </w:r>
      <w:r w:rsidRPr="003F5FEE">
        <w:rPr>
          <w:rFonts w:ascii="Tahoma" w:hAnsi="Tahoma" w:cs="Tahoma"/>
          <w:sz w:val="18"/>
          <w:szCs w:val="18"/>
        </w:rPr>
        <w:t>.</w:t>
      </w:r>
    </w:p>
    <w:p w:rsidR="00A511ED" w:rsidRDefault="00A511ED" w:rsidP="00A511ED">
      <w:pPr>
        <w:pStyle w:val="Akapitzlist"/>
        <w:autoSpaceDE w:val="0"/>
        <w:autoSpaceDN w:val="0"/>
        <w:adjustRightInd w:val="0"/>
        <w:spacing w:line="240" w:lineRule="auto"/>
        <w:ind w:left="426"/>
        <w:jc w:val="both"/>
        <w:rPr>
          <w:rFonts w:ascii="Tahoma" w:hAnsi="Tahoma" w:cs="Tahoma"/>
          <w:sz w:val="18"/>
          <w:szCs w:val="18"/>
        </w:rPr>
      </w:pPr>
    </w:p>
    <w:p w:rsidR="0026057D" w:rsidRPr="00A511ED" w:rsidRDefault="004B605C" w:rsidP="00A511ED">
      <w:pPr>
        <w:pStyle w:val="Akapitzlist"/>
        <w:numPr>
          <w:ilvl w:val="0"/>
          <w:numId w:val="45"/>
        </w:numPr>
        <w:autoSpaceDE w:val="0"/>
        <w:autoSpaceDN w:val="0"/>
        <w:adjustRightInd w:val="0"/>
        <w:spacing w:line="240" w:lineRule="auto"/>
        <w:ind w:left="426" w:hanging="426"/>
        <w:jc w:val="both"/>
        <w:rPr>
          <w:rFonts w:ascii="Tahoma" w:hAnsi="Tahoma" w:cs="Tahoma"/>
          <w:sz w:val="18"/>
          <w:szCs w:val="18"/>
        </w:rPr>
      </w:pPr>
      <w:r w:rsidRPr="00A511ED">
        <w:rPr>
          <w:rFonts w:ascii="Tahoma" w:hAnsi="Tahoma" w:cs="Tahoma"/>
          <w:sz w:val="18"/>
          <w:szCs w:val="18"/>
        </w:rPr>
        <w:t xml:space="preserve">Kopiowanie dokumentów w </w:t>
      </w:r>
      <w:r w:rsidR="00A61A98" w:rsidRPr="00A511ED">
        <w:rPr>
          <w:rFonts w:ascii="Tahoma" w:hAnsi="Tahoma" w:cs="Tahoma"/>
          <w:sz w:val="18"/>
          <w:szCs w:val="18"/>
        </w:rPr>
        <w:t>związku</w:t>
      </w:r>
      <w:r w:rsidRPr="00A511ED">
        <w:rPr>
          <w:rFonts w:ascii="Tahoma" w:hAnsi="Tahoma" w:cs="Tahoma"/>
          <w:sz w:val="18"/>
          <w:szCs w:val="18"/>
        </w:rPr>
        <w:t xml:space="preserve"> z ich </w:t>
      </w:r>
      <w:r w:rsidR="00A61A98" w:rsidRPr="00A511ED">
        <w:rPr>
          <w:rFonts w:ascii="Tahoma" w:hAnsi="Tahoma" w:cs="Tahoma"/>
          <w:sz w:val="18"/>
          <w:szCs w:val="18"/>
        </w:rPr>
        <w:t>udostępnieniem</w:t>
      </w:r>
      <w:r w:rsidRPr="00A511ED">
        <w:rPr>
          <w:rFonts w:ascii="Tahoma" w:hAnsi="Tahoma" w:cs="Tahoma"/>
          <w:sz w:val="18"/>
          <w:szCs w:val="18"/>
        </w:rPr>
        <w:t xml:space="preserve"> Wykonawcy </w:t>
      </w:r>
      <w:r w:rsidR="00B379E7" w:rsidRPr="00A511ED">
        <w:rPr>
          <w:rFonts w:ascii="Tahoma" w:hAnsi="Tahoma" w:cs="Tahoma"/>
          <w:sz w:val="18"/>
          <w:szCs w:val="18"/>
        </w:rPr>
        <w:t>Zamawiający</w:t>
      </w:r>
      <w:r w:rsidR="0026057D" w:rsidRPr="00A511ED">
        <w:rPr>
          <w:rFonts w:ascii="Tahoma" w:hAnsi="Tahoma" w:cs="Tahoma"/>
          <w:sz w:val="18"/>
          <w:szCs w:val="18"/>
        </w:rPr>
        <w:t xml:space="preserve"> </w:t>
      </w:r>
      <w:r w:rsidRPr="00A511ED">
        <w:rPr>
          <w:rFonts w:ascii="Tahoma" w:hAnsi="Tahoma" w:cs="Tahoma"/>
          <w:sz w:val="18"/>
          <w:szCs w:val="18"/>
        </w:rPr>
        <w:t xml:space="preserve">wykonuje </w:t>
      </w:r>
      <w:r w:rsidR="00B32775" w:rsidRPr="00A511ED">
        <w:rPr>
          <w:rFonts w:ascii="Tahoma" w:hAnsi="Tahoma" w:cs="Tahoma"/>
          <w:sz w:val="18"/>
          <w:szCs w:val="18"/>
        </w:rPr>
        <w:t>nieodpłatnie</w:t>
      </w:r>
      <w:r w:rsidR="00A511ED" w:rsidRPr="00A511ED">
        <w:rPr>
          <w:rFonts w:ascii="Tahoma" w:hAnsi="Tahoma" w:cs="Tahoma"/>
          <w:sz w:val="18"/>
          <w:szCs w:val="18"/>
        </w:rPr>
        <w:t>.</w:t>
      </w:r>
      <w:r w:rsidR="0026057D" w:rsidRPr="00A511ED">
        <w:rPr>
          <w:rFonts w:ascii="Tahoma" w:hAnsi="Tahoma" w:cs="Tahoma"/>
          <w:sz w:val="18"/>
          <w:szCs w:val="18"/>
          <w:highlight w:val="yellow"/>
        </w:rPr>
        <w:t xml:space="preserve"> </w:t>
      </w:r>
    </w:p>
    <w:p w:rsidR="005B0D42" w:rsidRPr="005B0D42" w:rsidRDefault="005B0D42" w:rsidP="005B0D42">
      <w:pPr>
        <w:autoSpaceDE w:val="0"/>
        <w:autoSpaceDN w:val="0"/>
        <w:adjustRightInd w:val="0"/>
        <w:spacing w:line="240" w:lineRule="auto"/>
        <w:jc w:val="both"/>
        <w:rPr>
          <w:rFonts w:ascii="Tahoma" w:hAnsi="Tahoma" w:cs="Tahoma"/>
          <w:sz w:val="18"/>
          <w:szCs w:val="18"/>
        </w:rPr>
      </w:pPr>
    </w:p>
    <w:p w:rsidR="0026057D" w:rsidRDefault="004B605C" w:rsidP="00F11B64">
      <w:pPr>
        <w:pStyle w:val="Akapitzlist"/>
        <w:numPr>
          <w:ilvl w:val="0"/>
          <w:numId w:val="45"/>
        </w:numPr>
        <w:autoSpaceDE w:val="0"/>
        <w:autoSpaceDN w:val="0"/>
        <w:adjustRightInd w:val="0"/>
        <w:spacing w:line="240" w:lineRule="auto"/>
        <w:ind w:left="426" w:hanging="426"/>
        <w:jc w:val="both"/>
        <w:rPr>
          <w:rFonts w:ascii="Tahoma" w:hAnsi="Tahoma" w:cs="Tahoma"/>
          <w:sz w:val="18"/>
          <w:szCs w:val="18"/>
        </w:rPr>
      </w:pPr>
      <w:r w:rsidRPr="003F5FEE">
        <w:rPr>
          <w:rFonts w:ascii="Tahoma" w:hAnsi="Tahoma" w:cs="Tahoma"/>
          <w:sz w:val="18"/>
          <w:szCs w:val="18"/>
        </w:rPr>
        <w:t xml:space="preserve">W sprawach nieuregulowanych zastosowanie </w:t>
      </w:r>
      <w:r w:rsidR="00100003" w:rsidRPr="003F5FEE">
        <w:rPr>
          <w:rFonts w:ascii="Tahoma" w:hAnsi="Tahoma" w:cs="Tahoma"/>
          <w:sz w:val="18"/>
          <w:szCs w:val="18"/>
        </w:rPr>
        <w:t>mają</w:t>
      </w:r>
      <w:r w:rsidRPr="003F5FEE">
        <w:rPr>
          <w:rFonts w:ascii="Tahoma" w:hAnsi="Tahoma" w:cs="Tahoma"/>
          <w:sz w:val="18"/>
          <w:szCs w:val="18"/>
        </w:rPr>
        <w:t xml:space="preserve"> przepisy ustawy Prawo </w:t>
      </w:r>
      <w:r w:rsidR="009C2345" w:rsidRPr="003F5FEE">
        <w:rPr>
          <w:rFonts w:ascii="Tahoma" w:hAnsi="Tahoma" w:cs="Tahoma"/>
          <w:sz w:val="18"/>
          <w:szCs w:val="18"/>
        </w:rPr>
        <w:t>zamówień</w:t>
      </w:r>
      <w:r w:rsidR="0026057D" w:rsidRPr="003F5FEE">
        <w:rPr>
          <w:rFonts w:ascii="Tahoma" w:hAnsi="Tahoma" w:cs="Tahoma"/>
          <w:sz w:val="18"/>
          <w:szCs w:val="18"/>
        </w:rPr>
        <w:t xml:space="preserve"> </w:t>
      </w:r>
      <w:r w:rsidRPr="003F5FEE">
        <w:rPr>
          <w:rFonts w:ascii="Tahoma" w:hAnsi="Tahoma" w:cs="Tahoma"/>
          <w:sz w:val="18"/>
          <w:szCs w:val="18"/>
        </w:rPr>
        <w:t xml:space="preserve">publicznych oraz </w:t>
      </w:r>
      <w:r w:rsidR="00A61A98" w:rsidRPr="003F5FEE">
        <w:rPr>
          <w:rFonts w:ascii="Tahoma" w:hAnsi="Tahoma" w:cs="Tahoma"/>
          <w:sz w:val="18"/>
          <w:szCs w:val="18"/>
        </w:rPr>
        <w:t>rozporządzenia</w:t>
      </w:r>
      <w:r w:rsidRPr="003F5FEE">
        <w:rPr>
          <w:rFonts w:ascii="Tahoma" w:hAnsi="Tahoma" w:cs="Tahoma"/>
          <w:sz w:val="18"/>
          <w:szCs w:val="18"/>
        </w:rPr>
        <w:t xml:space="preserve"> </w:t>
      </w:r>
      <w:r w:rsidR="00A61A98" w:rsidRPr="003F5FEE">
        <w:rPr>
          <w:rFonts w:ascii="Tahoma" w:hAnsi="Tahoma" w:cs="Tahoma"/>
          <w:sz w:val="18"/>
          <w:szCs w:val="18"/>
        </w:rPr>
        <w:t>Prezesa</w:t>
      </w:r>
      <w:r w:rsidRPr="003F5FEE">
        <w:rPr>
          <w:rFonts w:ascii="Tahoma" w:hAnsi="Tahoma" w:cs="Tahoma"/>
          <w:sz w:val="18"/>
          <w:szCs w:val="18"/>
        </w:rPr>
        <w:t xml:space="preserve"> Rady Ministrów z dnia 26 </w:t>
      </w:r>
      <w:r w:rsidR="009C2345" w:rsidRPr="003F5FEE">
        <w:rPr>
          <w:rFonts w:ascii="Tahoma" w:hAnsi="Tahoma" w:cs="Tahoma"/>
          <w:sz w:val="18"/>
          <w:szCs w:val="18"/>
        </w:rPr>
        <w:t>października</w:t>
      </w:r>
      <w:r w:rsidRPr="003F5FEE">
        <w:rPr>
          <w:rFonts w:ascii="Tahoma" w:hAnsi="Tahoma" w:cs="Tahoma"/>
          <w:sz w:val="18"/>
          <w:szCs w:val="18"/>
        </w:rPr>
        <w:t xml:space="preserve"> 2010 r.</w:t>
      </w:r>
      <w:r w:rsidR="0026057D" w:rsidRPr="003F5FEE">
        <w:rPr>
          <w:rFonts w:ascii="Tahoma" w:hAnsi="Tahoma" w:cs="Tahoma"/>
          <w:sz w:val="18"/>
          <w:szCs w:val="18"/>
        </w:rPr>
        <w:t xml:space="preserve"> </w:t>
      </w:r>
      <w:r w:rsidRPr="003F5FEE">
        <w:rPr>
          <w:rFonts w:ascii="Tahoma" w:hAnsi="Tahoma" w:cs="Tahoma"/>
          <w:sz w:val="18"/>
          <w:szCs w:val="18"/>
        </w:rPr>
        <w:t xml:space="preserve">w sprawie protokołu </w:t>
      </w:r>
      <w:r w:rsidR="00C73959" w:rsidRPr="003F5FEE">
        <w:rPr>
          <w:rFonts w:ascii="Tahoma" w:hAnsi="Tahoma" w:cs="Tahoma"/>
          <w:sz w:val="18"/>
          <w:szCs w:val="18"/>
        </w:rPr>
        <w:t>postępowa</w:t>
      </w:r>
      <w:r w:rsidRPr="003F5FEE">
        <w:rPr>
          <w:rFonts w:ascii="Tahoma" w:hAnsi="Tahoma" w:cs="Tahoma"/>
          <w:sz w:val="18"/>
          <w:szCs w:val="18"/>
        </w:rPr>
        <w:t xml:space="preserve">nia </w:t>
      </w:r>
      <w:r w:rsidR="00A511ED">
        <w:rPr>
          <w:rFonts w:ascii="Tahoma" w:hAnsi="Tahoma" w:cs="Tahoma"/>
          <w:sz w:val="18"/>
          <w:szCs w:val="18"/>
        </w:rPr>
        <w:t xml:space="preserve">            </w:t>
      </w:r>
      <w:r w:rsidRPr="003F5FEE">
        <w:rPr>
          <w:rFonts w:ascii="Tahoma" w:hAnsi="Tahoma" w:cs="Tahoma"/>
          <w:sz w:val="18"/>
          <w:szCs w:val="18"/>
        </w:rPr>
        <w:t>o udzielenie zamówienia publicznego (Dz. U. z</w:t>
      </w:r>
      <w:r w:rsidR="0026057D" w:rsidRPr="003F5FEE">
        <w:rPr>
          <w:rFonts w:ascii="Tahoma" w:hAnsi="Tahoma" w:cs="Tahoma"/>
          <w:sz w:val="18"/>
          <w:szCs w:val="18"/>
        </w:rPr>
        <w:t xml:space="preserve"> </w:t>
      </w:r>
      <w:r w:rsidRPr="003F5FEE">
        <w:rPr>
          <w:rFonts w:ascii="Tahoma" w:hAnsi="Tahoma" w:cs="Tahoma"/>
          <w:sz w:val="18"/>
          <w:szCs w:val="18"/>
        </w:rPr>
        <w:t>2010 r., Nr 223, poz. 1458).</w:t>
      </w:r>
      <w:r w:rsidR="0026057D" w:rsidRPr="003F5FEE">
        <w:rPr>
          <w:rFonts w:ascii="Tahoma" w:hAnsi="Tahoma" w:cs="Tahoma"/>
          <w:sz w:val="18"/>
          <w:szCs w:val="18"/>
        </w:rPr>
        <w:t xml:space="preserve"> </w:t>
      </w:r>
    </w:p>
    <w:p w:rsidR="005B0D42" w:rsidRPr="005B0D42" w:rsidRDefault="005B0D42" w:rsidP="005B0D42">
      <w:pPr>
        <w:autoSpaceDE w:val="0"/>
        <w:autoSpaceDN w:val="0"/>
        <w:adjustRightInd w:val="0"/>
        <w:spacing w:line="240" w:lineRule="auto"/>
        <w:jc w:val="both"/>
        <w:rPr>
          <w:rFonts w:ascii="Tahoma" w:hAnsi="Tahoma" w:cs="Tahoma"/>
          <w:sz w:val="18"/>
          <w:szCs w:val="18"/>
        </w:rPr>
      </w:pPr>
    </w:p>
    <w:p w:rsidR="004B605C" w:rsidRPr="003F5FEE" w:rsidRDefault="00B379E7" w:rsidP="00F11B64">
      <w:pPr>
        <w:pStyle w:val="Akapitzlist"/>
        <w:numPr>
          <w:ilvl w:val="0"/>
          <w:numId w:val="45"/>
        </w:numPr>
        <w:autoSpaceDE w:val="0"/>
        <w:autoSpaceDN w:val="0"/>
        <w:adjustRightInd w:val="0"/>
        <w:spacing w:line="240" w:lineRule="auto"/>
        <w:ind w:left="426" w:hanging="426"/>
        <w:jc w:val="both"/>
        <w:rPr>
          <w:rFonts w:ascii="Tahoma" w:hAnsi="Tahoma" w:cs="Tahoma"/>
          <w:sz w:val="18"/>
          <w:szCs w:val="18"/>
        </w:rPr>
      </w:pPr>
      <w:r w:rsidRPr="003F5FEE">
        <w:rPr>
          <w:rFonts w:ascii="Tahoma" w:hAnsi="Tahoma" w:cs="Tahoma"/>
          <w:sz w:val="18"/>
          <w:szCs w:val="18"/>
        </w:rPr>
        <w:t>Zamawiający</w:t>
      </w:r>
      <w:r w:rsidR="004B605C" w:rsidRPr="003F5FEE">
        <w:rPr>
          <w:rFonts w:ascii="Tahoma" w:hAnsi="Tahoma" w:cs="Tahoma"/>
          <w:sz w:val="18"/>
          <w:szCs w:val="18"/>
        </w:rPr>
        <w:t>:</w:t>
      </w:r>
    </w:p>
    <w:p w:rsidR="0026057D" w:rsidRPr="003F5FEE" w:rsidRDefault="004B605C" w:rsidP="00F11B64">
      <w:pPr>
        <w:pStyle w:val="Akapitzlist"/>
        <w:numPr>
          <w:ilvl w:val="0"/>
          <w:numId w:val="47"/>
        </w:numPr>
        <w:autoSpaceDE w:val="0"/>
        <w:autoSpaceDN w:val="0"/>
        <w:adjustRightInd w:val="0"/>
        <w:spacing w:line="240" w:lineRule="auto"/>
        <w:ind w:left="567" w:hanging="283"/>
        <w:jc w:val="both"/>
        <w:rPr>
          <w:rFonts w:ascii="Tahoma" w:hAnsi="Tahoma" w:cs="Tahoma"/>
          <w:b/>
          <w:bCs/>
          <w:sz w:val="18"/>
          <w:szCs w:val="18"/>
        </w:rPr>
      </w:pPr>
      <w:r w:rsidRPr="003F5FEE">
        <w:rPr>
          <w:rFonts w:ascii="Tahoma" w:hAnsi="Tahoma" w:cs="Tahoma"/>
          <w:b/>
          <w:bCs/>
          <w:sz w:val="18"/>
          <w:szCs w:val="18"/>
        </w:rPr>
        <w:t xml:space="preserve">nie dopuszcza składania ofert </w:t>
      </w:r>
      <w:r w:rsidR="00100003" w:rsidRPr="003F5FEE">
        <w:rPr>
          <w:rFonts w:ascii="Tahoma" w:hAnsi="Tahoma" w:cs="Tahoma"/>
          <w:b/>
          <w:bCs/>
          <w:sz w:val="18"/>
          <w:szCs w:val="18"/>
        </w:rPr>
        <w:t>części</w:t>
      </w:r>
      <w:r w:rsidRPr="003F5FEE">
        <w:rPr>
          <w:rFonts w:ascii="Tahoma" w:hAnsi="Tahoma" w:cs="Tahoma"/>
          <w:b/>
          <w:bCs/>
          <w:sz w:val="18"/>
          <w:szCs w:val="18"/>
        </w:rPr>
        <w:t>owych,</w:t>
      </w:r>
      <w:r w:rsidR="0026057D" w:rsidRPr="003F5FEE">
        <w:rPr>
          <w:rFonts w:ascii="Tahoma" w:hAnsi="Tahoma" w:cs="Tahoma"/>
          <w:b/>
          <w:bCs/>
          <w:sz w:val="18"/>
          <w:szCs w:val="18"/>
        </w:rPr>
        <w:t xml:space="preserve"> </w:t>
      </w:r>
    </w:p>
    <w:p w:rsidR="0026057D" w:rsidRPr="003F5FEE" w:rsidRDefault="0026057D" w:rsidP="00F11B64">
      <w:pPr>
        <w:pStyle w:val="Akapitzlist"/>
        <w:numPr>
          <w:ilvl w:val="0"/>
          <w:numId w:val="47"/>
        </w:numPr>
        <w:autoSpaceDE w:val="0"/>
        <w:autoSpaceDN w:val="0"/>
        <w:adjustRightInd w:val="0"/>
        <w:spacing w:line="240" w:lineRule="auto"/>
        <w:ind w:left="567" w:hanging="283"/>
        <w:jc w:val="both"/>
        <w:rPr>
          <w:rFonts w:ascii="Tahoma" w:hAnsi="Tahoma" w:cs="Tahoma"/>
          <w:b/>
          <w:bCs/>
          <w:sz w:val="18"/>
          <w:szCs w:val="18"/>
        </w:rPr>
      </w:pPr>
      <w:r w:rsidRPr="003F5FEE">
        <w:rPr>
          <w:rFonts w:ascii="Tahoma" w:hAnsi="Tahoma" w:cs="Tahoma"/>
          <w:b/>
          <w:bCs/>
          <w:sz w:val="18"/>
          <w:szCs w:val="18"/>
        </w:rPr>
        <w:t>n</w:t>
      </w:r>
      <w:r w:rsidR="004B605C" w:rsidRPr="003F5FEE">
        <w:rPr>
          <w:rFonts w:ascii="Tahoma" w:hAnsi="Tahoma" w:cs="Tahoma"/>
          <w:b/>
          <w:bCs/>
          <w:sz w:val="18"/>
          <w:szCs w:val="18"/>
        </w:rPr>
        <w:t>ie przewiduje zawarcia umowy ramowej,</w:t>
      </w:r>
    </w:p>
    <w:p w:rsidR="0026057D" w:rsidRPr="003F5FEE" w:rsidRDefault="004B605C" w:rsidP="00F11B64">
      <w:pPr>
        <w:pStyle w:val="Akapitzlist"/>
        <w:numPr>
          <w:ilvl w:val="0"/>
          <w:numId w:val="47"/>
        </w:numPr>
        <w:autoSpaceDE w:val="0"/>
        <w:autoSpaceDN w:val="0"/>
        <w:adjustRightInd w:val="0"/>
        <w:spacing w:line="240" w:lineRule="auto"/>
        <w:ind w:left="567" w:hanging="283"/>
        <w:jc w:val="both"/>
        <w:rPr>
          <w:rFonts w:ascii="Tahoma" w:hAnsi="Tahoma" w:cs="Tahoma"/>
          <w:b/>
          <w:bCs/>
          <w:sz w:val="18"/>
          <w:szCs w:val="18"/>
        </w:rPr>
      </w:pPr>
      <w:r w:rsidRPr="003F5FEE">
        <w:rPr>
          <w:rFonts w:ascii="Tahoma" w:hAnsi="Tahoma" w:cs="Tahoma"/>
          <w:b/>
          <w:bCs/>
          <w:sz w:val="18"/>
          <w:szCs w:val="18"/>
        </w:rPr>
        <w:t>nie dopuszcza składania ofert wariantowych,</w:t>
      </w:r>
    </w:p>
    <w:p w:rsidR="0026057D" w:rsidRPr="003F5FEE" w:rsidRDefault="004B605C" w:rsidP="00F11B64">
      <w:pPr>
        <w:pStyle w:val="Akapitzlist"/>
        <w:numPr>
          <w:ilvl w:val="0"/>
          <w:numId w:val="47"/>
        </w:numPr>
        <w:autoSpaceDE w:val="0"/>
        <w:autoSpaceDN w:val="0"/>
        <w:adjustRightInd w:val="0"/>
        <w:spacing w:line="240" w:lineRule="auto"/>
        <w:ind w:left="567" w:hanging="283"/>
        <w:jc w:val="both"/>
        <w:rPr>
          <w:rFonts w:ascii="Tahoma" w:hAnsi="Tahoma" w:cs="Tahoma"/>
          <w:b/>
          <w:bCs/>
          <w:sz w:val="18"/>
          <w:szCs w:val="18"/>
        </w:rPr>
      </w:pPr>
      <w:r w:rsidRPr="003F5FEE">
        <w:rPr>
          <w:rFonts w:ascii="Tahoma" w:hAnsi="Tahoma" w:cs="Tahoma"/>
          <w:b/>
          <w:bCs/>
          <w:sz w:val="18"/>
          <w:szCs w:val="18"/>
        </w:rPr>
        <w:t>nie przewiduje aukcji elektronicznej,</w:t>
      </w:r>
    </w:p>
    <w:p w:rsidR="00E220E5" w:rsidRPr="00B32775" w:rsidRDefault="004B605C" w:rsidP="00593CD0">
      <w:pPr>
        <w:pStyle w:val="Akapitzlist"/>
        <w:numPr>
          <w:ilvl w:val="0"/>
          <w:numId w:val="47"/>
        </w:numPr>
        <w:autoSpaceDE w:val="0"/>
        <w:autoSpaceDN w:val="0"/>
        <w:adjustRightInd w:val="0"/>
        <w:spacing w:line="240" w:lineRule="auto"/>
        <w:ind w:left="567" w:hanging="283"/>
        <w:jc w:val="both"/>
        <w:rPr>
          <w:rFonts w:ascii="Tahoma" w:hAnsi="Tahoma" w:cs="Tahoma"/>
          <w:b/>
          <w:bCs/>
          <w:sz w:val="18"/>
          <w:szCs w:val="18"/>
        </w:rPr>
      </w:pPr>
      <w:r w:rsidRPr="003F5FEE">
        <w:rPr>
          <w:rFonts w:ascii="Tahoma" w:hAnsi="Tahoma" w:cs="Tahoma"/>
          <w:b/>
          <w:bCs/>
          <w:sz w:val="18"/>
          <w:szCs w:val="18"/>
        </w:rPr>
        <w:t xml:space="preserve">nie przewiduje zwrotu kosztów udziału w </w:t>
      </w:r>
      <w:r w:rsidR="00B578B2" w:rsidRPr="003F5FEE">
        <w:rPr>
          <w:rFonts w:ascii="Tahoma" w:hAnsi="Tahoma" w:cs="Tahoma"/>
          <w:b/>
          <w:bCs/>
          <w:sz w:val="18"/>
          <w:szCs w:val="18"/>
        </w:rPr>
        <w:t>postępowaniu</w:t>
      </w:r>
      <w:r w:rsidRPr="003F5FEE">
        <w:rPr>
          <w:rFonts w:ascii="Tahoma" w:hAnsi="Tahoma" w:cs="Tahoma"/>
          <w:b/>
          <w:bCs/>
          <w:sz w:val="18"/>
          <w:szCs w:val="18"/>
        </w:rPr>
        <w:t>.</w:t>
      </w:r>
    </w:p>
    <w:p w:rsidR="00E220E5" w:rsidRDefault="00E220E5" w:rsidP="00593CD0">
      <w:pPr>
        <w:spacing w:line="240" w:lineRule="auto"/>
        <w:rPr>
          <w:rFonts w:ascii="Tahoma" w:hAnsi="Tahoma" w:cs="Tahoma"/>
          <w:b/>
          <w:bCs/>
          <w:sz w:val="18"/>
          <w:szCs w:val="18"/>
        </w:rPr>
      </w:pPr>
    </w:p>
    <w:p w:rsidR="00C71922" w:rsidRDefault="00C71922" w:rsidP="00593CD0">
      <w:pPr>
        <w:spacing w:line="240" w:lineRule="auto"/>
        <w:rPr>
          <w:rFonts w:ascii="Tahoma" w:hAnsi="Tahoma" w:cs="Tahoma"/>
          <w:b/>
          <w:bCs/>
          <w:sz w:val="18"/>
          <w:szCs w:val="18"/>
        </w:rPr>
      </w:pPr>
    </w:p>
    <w:p w:rsidR="00307058" w:rsidRPr="00307058" w:rsidRDefault="003154E8" w:rsidP="00307058">
      <w:pPr>
        <w:autoSpaceDE w:val="0"/>
        <w:autoSpaceDN w:val="0"/>
        <w:adjustRightInd w:val="0"/>
        <w:spacing w:line="240" w:lineRule="auto"/>
        <w:jc w:val="both"/>
        <w:rPr>
          <w:rFonts w:ascii="Tahoma" w:hAnsi="Tahoma" w:cs="Tahoma"/>
          <w:b/>
          <w:bCs/>
          <w:sz w:val="18"/>
          <w:szCs w:val="18"/>
          <w:u w:val="single"/>
        </w:rPr>
      </w:pPr>
      <w:r w:rsidRPr="00307058">
        <w:rPr>
          <w:rFonts w:ascii="Tahoma" w:hAnsi="Tahoma" w:cs="Tahoma"/>
          <w:b/>
          <w:bCs/>
          <w:sz w:val="18"/>
          <w:szCs w:val="18"/>
          <w:u w:val="single"/>
        </w:rPr>
        <w:t xml:space="preserve">§ 21. ZAŁĄCZNIKI DO </w:t>
      </w:r>
      <w:r w:rsidRPr="00307058">
        <w:rPr>
          <w:rFonts w:ascii="Tahoma" w:hAnsi="Tahoma" w:cs="Tahoma"/>
          <w:b/>
          <w:sz w:val="18"/>
          <w:szCs w:val="18"/>
          <w:u w:val="single"/>
        </w:rPr>
        <w:t>IDW</w:t>
      </w:r>
      <w:r w:rsidRPr="00307058">
        <w:rPr>
          <w:rFonts w:ascii="Tahoma" w:hAnsi="Tahoma" w:cs="Tahoma"/>
          <w:b/>
          <w:bCs/>
          <w:sz w:val="18"/>
          <w:szCs w:val="18"/>
          <w:u w:val="single"/>
        </w:rPr>
        <w:t xml:space="preserve"> </w:t>
      </w:r>
    </w:p>
    <w:p w:rsidR="002462A1" w:rsidRDefault="002462A1" w:rsidP="0018168C">
      <w:pPr>
        <w:shd w:val="clear" w:color="auto" w:fill="FFFFFF"/>
        <w:spacing w:line="240" w:lineRule="auto"/>
        <w:jc w:val="both"/>
        <w:rPr>
          <w:rFonts w:ascii="Tahoma" w:hAnsi="Tahoma"/>
          <w:sz w:val="18"/>
          <w:szCs w:val="18"/>
        </w:rPr>
      </w:pPr>
    </w:p>
    <w:p w:rsidR="00EB1125" w:rsidRPr="002462A1" w:rsidRDefault="00EB1125" w:rsidP="0018168C">
      <w:pPr>
        <w:shd w:val="clear" w:color="auto" w:fill="FFFFFF"/>
        <w:spacing w:line="240" w:lineRule="auto"/>
        <w:jc w:val="both"/>
        <w:rPr>
          <w:rFonts w:ascii="Tahoma" w:hAnsi="Tahoma"/>
          <w:sz w:val="18"/>
          <w:szCs w:val="18"/>
        </w:rPr>
      </w:pPr>
    </w:p>
    <w:tbl>
      <w:tblPr>
        <w:tblW w:w="0" w:type="auto"/>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tblPr>
      <w:tblGrid>
        <w:gridCol w:w="567"/>
        <w:gridCol w:w="1701"/>
        <w:gridCol w:w="6804"/>
      </w:tblGrid>
      <w:tr w:rsidR="002462A1" w:rsidRPr="002462A1" w:rsidTr="0018168C">
        <w:tc>
          <w:tcPr>
            <w:tcW w:w="567" w:type="dxa"/>
          </w:tcPr>
          <w:p w:rsidR="002462A1" w:rsidRPr="002462A1" w:rsidRDefault="002462A1" w:rsidP="002462A1">
            <w:pPr>
              <w:spacing w:line="240" w:lineRule="auto"/>
              <w:jc w:val="center"/>
              <w:rPr>
                <w:rFonts w:ascii="Tahoma" w:hAnsi="Tahoma"/>
                <w:b/>
                <w:sz w:val="18"/>
                <w:szCs w:val="18"/>
              </w:rPr>
            </w:pPr>
            <w:r w:rsidRPr="002462A1">
              <w:rPr>
                <w:rFonts w:ascii="Tahoma" w:hAnsi="Tahoma"/>
                <w:b/>
                <w:sz w:val="18"/>
                <w:szCs w:val="18"/>
              </w:rPr>
              <w:lastRenderedPageBreak/>
              <w:t>Lp.</w:t>
            </w:r>
          </w:p>
        </w:tc>
        <w:tc>
          <w:tcPr>
            <w:tcW w:w="1701" w:type="dxa"/>
          </w:tcPr>
          <w:p w:rsidR="002462A1" w:rsidRPr="002462A1" w:rsidRDefault="002462A1" w:rsidP="002462A1">
            <w:pPr>
              <w:spacing w:line="240" w:lineRule="auto"/>
              <w:jc w:val="center"/>
              <w:rPr>
                <w:rFonts w:ascii="Tahoma" w:hAnsi="Tahoma"/>
                <w:b/>
                <w:sz w:val="18"/>
                <w:szCs w:val="18"/>
              </w:rPr>
            </w:pPr>
            <w:r w:rsidRPr="002462A1">
              <w:rPr>
                <w:rFonts w:ascii="Tahoma" w:hAnsi="Tahoma"/>
                <w:b/>
                <w:sz w:val="18"/>
                <w:szCs w:val="18"/>
              </w:rPr>
              <w:t>Oznaczenie załącznika</w:t>
            </w:r>
          </w:p>
        </w:tc>
        <w:tc>
          <w:tcPr>
            <w:tcW w:w="6804" w:type="dxa"/>
          </w:tcPr>
          <w:p w:rsidR="002462A1" w:rsidRPr="002462A1" w:rsidRDefault="002462A1" w:rsidP="002462A1">
            <w:pPr>
              <w:spacing w:line="240" w:lineRule="auto"/>
              <w:jc w:val="center"/>
              <w:rPr>
                <w:rFonts w:ascii="Tahoma" w:hAnsi="Tahoma"/>
                <w:b/>
                <w:sz w:val="18"/>
                <w:szCs w:val="18"/>
              </w:rPr>
            </w:pPr>
            <w:r w:rsidRPr="002462A1">
              <w:rPr>
                <w:rFonts w:ascii="Tahoma" w:hAnsi="Tahoma"/>
                <w:b/>
                <w:sz w:val="18"/>
                <w:szCs w:val="18"/>
              </w:rPr>
              <w:t>Nazwa Załącznika</w:t>
            </w:r>
          </w:p>
        </w:tc>
      </w:tr>
      <w:tr w:rsidR="002462A1" w:rsidRPr="002462A1" w:rsidTr="0018168C">
        <w:tc>
          <w:tcPr>
            <w:tcW w:w="567" w:type="dxa"/>
          </w:tcPr>
          <w:p w:rsidR="002462A1" w:rsidRPr="002462A1" w:rsidRDefault="002462A1" w:rsidP="0018168C">
            <w:pPr>
              <w:spacing w:line="240" w:lineRule="auto"/>
              <w:jc w:val="center"/>
              <w:rPr>
                <w:rFonts w:ascii="Tahoma" w:hAnsi="Tahoma"/>
                <w:sz w:val="18"/>
                <w:szCs w:val="18"/>
              </w:rPr>
            </w:pPr>
            <w:r w:rsidRPr="002462A1">
              <w:rPr>
                <w:rFonts w:ascii="Tahoma" w:hAnsi="Tahoma"/>
                <w:sz w:val="18"/>
                <w:szCs w:val="18"/>
              </w:rPr>
              <w:t>1.</w:t>
            </w:r>
          </w:p>
        </w:tc>
        <w:tc>
          <w:tcPr>
            <w:tcW w:w="1701" w:type="dxa"/>
          </w:tcPr>
          <w:p w:rsidR="002462A1" w:rsidRPr="002462A1" w:rsidRDefault="002462A1" w:rsidP="008B4BA3">
            <w:pPr>
              <w:spacing w:line="240" w:lineRule="auto"/>
              <w:jc w:val="both"/>
              <w:rPr>
                <w:rFonts w:ascii="Tahoma" w:hAnsi="Tahoma"/>
                <w:sz w:val="18"/>
                <w:szCs w:val="18"/>
              </w:rPr>
            </w:pPr>
            <w:r w:rsidRPr="002462A1">
              <w:rPr>
                <w:rFonts w:ascii="Tahoma" w:hAnsi="Tahoma"/>
                <w:sz w:val="18"/>
                <w:szCs w:val="18"/>
              </w:rPr>
              <w:t xml:space="preserve">Załącznik </w:t>
            </w:r>
            <w:r w:rsidR="008B4BA3">
              <w:rPr>
                <w:rFonts w:ascii="Tahoma" w:hAnsi="Tahoma"/>
                <w:sz w:val="18"/>
                <w:szCs w:val="18"/>
              </w:rPr>
              <w:t>n</w:t>
            </w:r>
            <w:r w:rsidRPr="002462A1">
              <w:rPr>
                <w:rFonts w:ascii="Tahoma" w:hAnsi="Tahoma"/>
                <w:sz w:val="18"/>
                <w:szCs w:val="18"/>
              </w:rPr>
              <w:t>r 1</w:t>
            </w:r>
          </w:p>
        </w:tc>
        <w:tc>
          <w:tcPr>
            <w:tcW w:w="6804" w:type="dxa"/>
          </w:tcPr>
          <w:p w:rsidR="002462A1" w:rsidRPr="002462A1" w:rsidRDefault="002462A1" w:rsidP="007D21BD">
            <w:pPr>
              <w:spacing w:line="240" w:lineRule="auto"/>
              <w:rPr>
                <w:rFonts w:ascii="Tahoma" w:hAnsi="Tahoma"/>
                <w:sz w:val="18"/>
                <w:szCs w:val="18"/>
              </w:rPr>
            </w:pPr>
            <w:r w:rsidRPr="002462A1">
              <w:rPr>
                <w:rFonts w:ascii="Tahoma" w:hAnsi="Tahoma"/>
                <w:sz w:val="18"/>
                <w:szCs w:val="18"/>
              </w:rPr>
              <w:t xml:space="preserve">Formularz </w:t>
            </w:r>
            <w:r w:rsidR="008B4BA3">
              <w:rPr>
                <w:rFonts w:ascii="Tahoma" w:hAnsi="Tahoma"/>
                <w:sz w:val="18"/>
                <w:szCs w:val="18"/>
              </w:rPr>
              <w:t>o</w:t>
            </w:r>
            <w:r w:rsidRPr="002462A1">
              <w:rPr>
                <w:rFonts w:ascii="Tahoma" w:hAnsi="Tahoma"/>
                <w:sz w:val="18"/>
                <w:szCs w:val="18"/>
              </w:rPr>
              <w:t>ferty</w:t>
            </w:r>
          </w:p>
        </w:tc>
      </w:tr>
      <w:tr w:rsidR="002462A1" w:rsidRPr="002462A1" w:rsidTr="0018168C">
        <w:tc>
          <w:tcPr>
            <w:tcW w:w="567" w:type="dxa"/>
          </w:tcPr>
          <w:p w:rsidR="002462A1" w:rsidRPr="002462A1" w:rsidRDefault="002462A1" w:rsidP="0018168C">
            <w:pPr>
              <w:spacing w:line="240" w:lineRule="auto"/>
              <w:jc w:val="center"/>
              <w:rPr>
                <w:rFonts w:ascii="Tahoma" w:hAnsi="Tahoma"/>
                <w:sz w:val="18"/>
                <w:szCs w:val="18"/>
              </w:rPr>
            </w:pPr>
            <w:r w:rsidRPr="002462A1">
              <w:rPr>
                <w:rFonts w:ascii="Tahoma" w:hAnsi="Tahoma"/>
                <w:sz w:val="18"/>
                <w:szCs w:val="18"/>
              </w:rPr>
              <w:t>2.</w:t>
            </w:r>
          </w:p>
        </w:tc>
        <w:tc>
          <w:tcPr>
            <w:tcW w:w="1701" w:type="dxa"/>
          </w:tcPr>
          <w:p w:rsidR="002462A1" w:rsidRPr="002462A1" w:rsidRDefault="002462A1" w:rsidP="008B4BA3">
            <w:pPr>
              <w:spacing w:line="240" w:lineRule="auto"/>
              <w:jc w:val="both"/>
              <w:rPr>
                <w:rFonts w:ascii="Tahoma" w:hAnsi="Tahoma"/>
                <w:sz w:val="18"/>
                <w:szCs w:val="18"/>
              </w:rPr>
            </w:pPr>
            <w:r w:rsidRPr="002462A1">
              <w:rPr>
                <w:rFonts w:ascii="Tahoma" w:hAnsi="Tahoma"/>
                <w:sz w:val="18"/>
                <w:szCs w:val="18"/>
              </w:rPr>
              <w:t xml:space="preserve">Załącznik </w:t>
            </w:r>
            <w:r w:rsidR="008B4BA3">
              <w:rPr>
                <w:rFonts w:ascii="Tahoma" w:hAnsi="Tahoma"/>
                <w:sz w:val="18"/>
                <w:szCs w:val="18"/>
              </w:rPr>
              <w:t>n</w:t>
            </w:r>
            <w:r w:rsidRPr="002462A1">
              <w:rPr>
                <w:rFonts w:ascii="Tahoma" w:hAnsi="Tahoma"/>
                <w:sz w:val="18"/>
                <w:szCs w:val="18"/>
              </w:rPr>
              <w:t>r 1a</w:t>
            </w:r>
          </w:p>
        </w:tc>
        <w:tc>
          <w:tcPr>
            <w:tcW w:w="6804" w:type="dxa"/>
          </w:tcPr>
          <w:p w:rsidR="002462A1" w:rsidRPr="002462A1" w:rsidRDefault="008B4BA3" w:rsidP="007D21BD">
            <w:pPr>
              <w:spacing w:line="240" w:lineRule="auto"/>
              <w:rPr>
                <w:rFonts w:ascii="Tahoma" w:hAnsi="Tahoma"/>
                <w:sz w:val="18"/>
                <w:szCs w:val="18"/>
              </w:rPr>
            </w:pPr>
            <w:r>
              <w:rPr>
                <w:rFonts w:ascii="Tahoma" w:hAnsi="Tahoma"/>
                <w:sz w:val="18"/>
                <w:szCs w:val="18"/>
              </w:rPr>
              <w:t>Wykaz</w:t>
            </w:r>
            <w:r w:rsidR="007D21BD">
              <w:rPr>
                <w:rFonts w:ascii="Tahoma" w:hAnsi="Tahoma"/>
                <w:sz w:val="18"/>
                <w:szCs w:val="18"/>
              </w:rPr>
              <w:t xml:space="preserve"> </w:t>
            </w:r>
            <w:r>
              <w:rPr>
                <w:rFonts w:ascii="Tahoma" w:hAnsi="Tahoma"/>
                <w:sz w:val="18"/>
                <w:szCs w:val="18"/>
              </w:rPr>
              <w:t>cen</w:t>
            </w:r>
          </w:p>
        </w:tc>
      </w:tr>
      <w:tr w:rsidR="00003FCF" w:rsidRPr="002462A1" w:rsidTr="0018168C">
        <w:tc>
          <w:tcPr>
            <w:tcW w:w="567" w:type="dxa"/>
          </w:tcPr>
          <w:p w:rsidR="00003FCF" w:rsidRPr="002462A1" w:rsidRDefault="00003FCF" w:rsidP="0018168C">
            <w:pPr>
              <w:spacing w:line="240" w:lineRule="auto"/>
              <w:jc w:val="center"/>
              <w:rPr>
                <w:rFonts w:ascii="Tahoma" w:hAnsi="Tahoma"/>
                <w:sz w:val="18"/>
                <w:szCs w:val="18"/>
              </w:rPr>
            </w:pPr>
            <w:r w:rsidRPr="002462A1">
              <w:rPr>
                <w:rFonts w:ascii="Tahoma" w:hAnsi="Tahoma"/>
                <w:sz w:val="18"/>
                <w:szCs w:val="18"/>
              </w:rPr>
              <w:t>3.</w:t>
            </w:r>
          </w:p>
        </w:tc>
        <w:tc>
          <w:tcPr>
            <w:tcW w:w="1701" w:type="dxa"/>
          </w:tcPr>
          <w:p w:rsidR="00003FCF" w:rsidRPr="002462A1" w:rsidRDefault="00003FCF" w:rsidP="006C2C69">
            <w:pPr>
              <w:spacing w:line="240" w:lineRule="auto"/>
              <w:jc w:val="both"/>
              <w:rPr>
                <w:rFonts w:ascii="Tahoma" w:hAnsi="Tahoma"/>
                <w:sz w:val="18"/>
                <w:szCs w:val="18"/>
              </w:rPr>
            </w:pPr>
            <w:r w:rsidRPr="002462A1">
              <w:rPr>
                <w:rFonts w:ascii="Tahoma" w:hAnsi="Tahoma"/>
                <w:sz w:val="18"/>
                <w:szCs w:val="18"/>
              </w:rPr>
              <w:t xml:space="preserve">Załącznik </w:t>
            </w:r>
            <w:r>
              <w:rPr>
                <w:rFonts w:ascii="Tahoma" w:hAnsi="Tahoma"/>
                <w:sz w:val="18"/>
                <w:szCs w:val="18"/>
              </w:rPr>
              <w:t>n</w:t>
            </w:r>
            <w:r w:rsidRPr="002462A1">
              <w:rPr>
                <w:rFonts w:ascii="Tahoma" w:hAnsi="Tahoma"/>
                <w:sz w:val="18"/>
                <w:szCs w:val="18"/>
              </w:rPr>
              <w:t>r 2</w:t>
            </w:r>
          </w:p>
        </w:tc>
        <w:tc>
          <w:tcPr>
            <w:tcW w:w="6804" w:type="dxa"/>
          </w:tcPr>
          <w:p w:rsidR="00003FCF" w:rsidRPr="002462A1" w:rsidRDefault="007D21BD" w:rsidP="00E72F0E">
            <w:pPr>
              <w:spacing w:line="240" w:lineRule="auto"/>
              <w:rPr>
                <w:rFonts w:ascii="Tahoma" w:hAnsi="Tahoma"/>
                <w:sz w:val="18"/>
                <w:szCs w:val="18"/>
              </w:rPr>
            </w:pPr>
            <w:r>
              <w:rPr>
                <w:rFonts w:ascii="Tahoma" w:hAnsi="Tahoma"/>
                <w:sz w:val="18"/>
                <w:szCs w:val="18"/>
              </w:rPr>
              <w:t>O</w:t>
            </w:r>
            <w:r w:rsidR="0029422E" w:rsidRPr="002462A1">
              <w:rPr>
                <w:rFonts w:ascii="Tahoma" w:hAnsi="Tahoma"/>
                <w:sz w:val="18"/>
                <w:szCs w:val="18"/>
              </w:rPr>
              <w:t>świadczeni</w:t>
            </w:r>
            <w:r>
              <w:rPr>
                <w:rFonts w:ascii="Tahoma" w:hAnsi="Tahoma"/>
                <w:sz w:val="18"/>
                <w:szCs w:val="18"/>
              </w:rPr>
              <w:t>e</w:t>
            </w:r>
            <w:r w:rsidR="0029422E" w:rsidRPr="002462A1">
              <w:rPr>
                <w:rFonts w:ascii="Tahoma" w:hAnsi="Tahoma"/>
                <w:sz w:val="18"/>
                <w:szCs w:val="18"/>
              </w:rPr>
              <w:t xml:space="preserve"> o spełnieniu warunków udziału w postępowaniu </w:t>
            </w:r>
          </w:p>
        </w:tc>
      </w:tr>
      <w:tr w:rsidR="00003FCF" w:rsidRPr="002462A1" w:rsidTr="0018168C">
        <w:tc>
          <w:tcPr>
            <w:tcW w:w="567" w:type="dxa"/>
          </w:tcPr>
          <w:p w:rsidR="00003FCF" w:rsidRPr="002462A1" w:rsidRDefault="00003FCF" w:rsidP="0018168C">
            <w:pPr>
              <w:spacing w:line="240" w:lineRule="auto"/>
              <w:jc w:val="center"/>
              <w:rPr>
                <w:rFonts w:ascii="Tahoma" w:hAnsi="Tahoma"/>
                <w:sz w:val="18"/>
                <w:szCs w:val="18"/>
              </w:rPr>
            </w:pPr>
            <w:r w:rsidRPr="002462A1">
              <w:rPr>
                <w:rFonts w:ascii="Tahoma" w:hAnsi="Tahoma"/>
                <w:sz w:val="18"/>
                <w:szCs w:val="18"/>
              </w:rPr>
              <w:t>4.</w:t>
            </w:r>
          </w:p>
        </w:tc>
        <w:tc>
          <w:tcPr>
            <w:tcW w:w="1701" w:type="dxa"/>
          </w:tcPr>
          <w:p w:rsidR="00003FCF" w:rsidRPr="002462A1" w:rsidRDefault="00003FCF" w:rsidP="006C2C69">
            <w:pPr>
              <w:spacing w:line="240" w:lineRule="auto"/>
              <w:jc w:val="both"/>
              <w:rPr>
                <w:rFonts w:ascii="Tahoma" w:hAnsi="Tahoma"/>
                <w:sz w:val="18"/>
                <w:szCs w:val="18"/>
              </w:rPr>
            </w:pPr>
            <w:r w:rsidRPr="002462A1">
              <w:rPr>
                <w:rFonts w:ascii="Tahoma" w:hAnsi="Tahoma"/>
                <w:sz w:val="18"/>
                <w:szCs w:val="18"/>
              </w:rPr>
              <w:t xml:space="preserve">Załącznik </w:t>
            </w:r>
            <w:r>
              <w:rPr>
                <w:rFonts w:ascii="Tahoma" w:hAnsi="Tahoma"/>
                <w:sz w:val="18"/>
                <w:szCs w:val="18"/>
              </w:rPr>
              <w:t>n</w:t>
            </w:r>
            <w:r w:rsidRPr="002462A1">
              <w:rPr>
                <w:rFonts w:ascii="Tahoma" w:hAnsi="Tahoma"/>
                <w:sz w:val="18"/>
                <w:szCs w:val="18"/>
              </w:rPr>
              <w:t>r 3</w:t>
            </w:r>
          </w:p>
        </w:tc>
        <w:tc>
          <w:tcPr>
            <w:tcW w:w="6804" w:type="dxa"/>
          </w:tcPr>
          <w:p w:rsidR="00003FCF" w:rsidRPr="002462A1" w:rsidRDefault="00894878" w:rsidP="00927651">
            <w:pPr>
              <w:spacing w:line="240" w:lineRule="auto"/>
              <w:rPr>
                <w:rFonts w:ascii="Tahoma" w:hAnsi="Tahoma"/>
                <w:sz w:val="18"/>
                <w:szCs w:val="18"/>
              </w:rPr>
            </w:pPr>
            <w:r>
              <w:rPr>
                <w:rFonts w:ascii="Tahoma" w:hAnsi="Tahoma"/>
                <w:sz w:val="18"/>
                <w:szCs w:val="18"/>
              </w:rPr>
              <w:t xml:space="preserve">Wykaz </w:t>
            </w:r>
            <w:r w:rsidR="00010C4B">
              <w:rPr>
                <w:rFonts w:ascii="Tahoma" w:hAnsi="Tahoma"/>
                <w:sz w:val="18"/>
                <w:szCs w:val="18"/>
              </w:rPr>
              <w:t xml:space="preserve">wykonanych </w:t>
            </w:r>
            <w:r>
              <w:rPr>
                <w:rFonts w:ascii="Tahoma" w:hAnsi="Tahoma"/>
                <w:sz w:val="18"/>
                <w:szCs w:val="18"/>
              </w:rPr>
              <w:t>robót budowlanych</w:t>
            </w:r>
          </w:p>
        </w:tc>
      </w:tr>
      <w:tr w:rsidR="00003FCF" w:rsidRPr="002462A1" w:rsidTr="0018168C">
        <w:tc>
          <w:tcPr>
            <w:tcW w:w="567" w:type="dxa"/>
          </w:tcPr>
          <w:p w:rsidR="00003FCF" w:rsidRPr="002462A1" w:rsidRDefault="00003FCF" w:rsidP="0018168C">
            <w:pPr>
              <w:spacing w:line="240" w:lineRule="auto"/>
              <w:jc w:val="center"/>
              <w:rPr>
                <w:rFonts w:ascii="Tahoma" w:hAnsi="Tahoma"/>
                <w:sz w:val="18"/>
                <w:szCs w:val="18"/>
              </w:rPr>
            </w:pPr>
            <w:r w:rsidRPr="002462A1">
              <w:rPr>
                <w:rFonts w:ascii="Tahoma" w:hAnsi="Tahoma"/>
                <w:sz w:val="18"/>
                <w:szCs w:val="18"/>
              </w:rPr>
              <w:t>5.</w:t>
            </w:r>
          </w:p>
        </w:tc>
        <w:tc>
          <w:tcPr>
            <w:tcW w:w="1701" w:type="dxa"/>
          </w:tcPr>
          <w:p w:rsidR="00003FCF" w:rsidRPr="002462A1" w:rsidRDefault="00003FCF" w:rsidP="006C2C69">
            <w:pPr>
              <w:spacing w:line="240" w:lineRule="auto"/>
              <w:jc w:val="both"/>
              <w:rPr>
                <w:rFonts w:ascii="Tahoma" w:hAnsi="Tahoma"/>
                <w:sz w:val="18"/>
                <w:szCs w:val="18"/>
              </w:rPr>
            </w:pPr>
            <w:r w:rsidRPr="002462A1">
              <w:rPr>
                <w:rFonts w:ascii="Tahoma" w:hAnsi="Tahoma"/>
                <w:sz w:val="18"/>
                <w:szCs w:val="18"/>
              </w:rPr>
              <w:t xml:space="preserve">Załącznik </w:t>
            </w:r>
            <w:r>
              <w:rPr>
                <w:rFonts w:ascii="Tahoma" w:hAnsi="Tahoma"/>
                <w:sz w:val="18"/>
                <w:szCs w:val="18"/>
              </w:rPr>
              <w:t>n</w:t>
            </w:r>
            <w:r w:rsidRPr="002462A1">
              <w:rPr>
                <w:rFonts w:ascii="Tahoma" w:hAnsi="Tahoma"/>
                <w:sz w:val="18"/>
                <w:szCs w:val="18"/>
              </w:rPr>
              <w:t>r 4</w:t>
            </w:r>
          </w:p>
        </w:tc>
        <w:tc>
          <w:tcPr>
            <w:tcW w:w="6804" w:type="dxa"/>
          </w:tcPr>
          <w:p w:rsidR="00003FCF" w:rsidRPr="002462A1" w:rsidRDefault="00010C4B" w:rsidP="00E00672">
            <w:pPr>
              <w:spacing w:line="240" w:lineRule="auto"/>
              <w:rPr>
                <w:rFonts w:ascii="Tahoma" w:hAnsi="Tahoma"/>
                <w:sz w:val="18"/>
                <w:szCs w:val="18"/>
              </w:rPr>
            </w:pPr>
            <w:r>
              <w:rPr>
                <w:rFonts w:ascii="Tahoma" w:hAnsi="Tahoma"/>
                <w:sz w:val="18"/>
                <w:szCs w:val="18"/>
              </w:rPr>
              <w:t>W</w:t>
            </w:r>
            <w:r w:rsidRPr="002462A1">
              <w:rPr>
                <w:rFonts w:ascii="Tahoma" w:hAnsi="Tahoma"/>
                <w:sz w:val="18"/>
                <w:szCs w:val="18"/>
              </w:rPr>
              <w:t>ykaz osób które będą uczestniczyć w wykon</w:t>
            </w:r>
            <w:r>
              <w:rPr>
                <w:rFonts w:ascii="Tahoma" w:hAnsi="Tahoma"/>
                <w:sz w:val="18"/>
                <w:szCs w:val="18"/>
              </w:rPr>
              <w:t>aniu</w:t>
            </w:r>
            <w:r w:rsidRPr="002462A1">
              <w:rPr>
                <w:rFonts w:ascii="Tahoma" w:hAnsi="Tahoma"/>
                <w:sz w:val="18"/>
                <w:szCs w:val="18"/>
              </w:rPr>
              <w:t xml:space="preserve"> zamówienia</w:t>
            </w:r>
            <w:r w:rsidR="00F1785D">
              <w:rPr>
                <w:rFonts w:ascii="Tahoma" w:hAnsi="Tahoma"/>
                <w:sz w:val="18"/>
                <w:szCs w:val="18"/>
              </w:rPr>
              <w:t xml:space="preserve"> </w:t>
            </w:r>
            <w:r w:rsidR="00F1785D" w:rsidRPr="00DA6EE2">
              <w:rPr>
                <w:rFonts w:ascii="Tahoma" w:hAnsi="Tahoma"/>
                <w:sz w:val="18"/>
                <w:szCs w:val="18"/>
              </w:rPr>
              <w:t xml:space="preserve">wraz z </w:t>
            </w:r>
            <w:r w:rsidR="00F1785D" w:rsidRPr="00DA6EE2">
              <w:rPr>
                <w:rFonts w:ascii="Tahoma" w:hAnsi="Tahoma" w:cs="Tahoma"/>
                <w:sz w:val="18"/>
                <w:szCs w:val="18"/>
              </w:rPr>
              <w:t>oświadczeniem, że osoby</w:t>
            </w:r>
            <w:r w:rsidR="00F1785D" w:rsidRPr="00DA6EE2">
              <w:rPr>
                <w:rFonts w:ascii="Tahoma" w:hAnsi="Tahoma" w:cs="Tahoma"/>
                <w:bCs/>
                <w:sz w:val="18"/>
                <w:szCs w:val="18"/>
              </w:rPr>
              <w:t xml:space="preserve">, </w:t>
            </w:r>
            <w:r w:rsidR="00F1785D" w:rsidRPr="00DA6EE2">
              <w:rPr>
                <w:rFonts w:ascii="Tahoma" w:hAnsi="Tahoma" w:cs="Tahoma"/>
                <w:sz w:val="18"/>
                <w:szCs w:val="18"/>
              </w:rPr>
              <w:t>które będą uczestniczyć w wykonywaniu zamówienia, posiadają wymagane uprawnienia</w:t>
            </w:r>
          </w:p>
        </w:tc>
      </w:tr>
      <w:tr w:rsidR="00990555" w:rsidRPr="002462A1" w:rsidTr="0018168C">
        <w:tc>
          <w:tcPr>
            <w:tcW w:w="567" w:type="dxa"/>
          </w:tcPr>
          <w:p w:rsidR="00990555" w:rsidRPr="002462A1" w:rsidRDefault="00990555" w:rsidP="0018168C">
            <w:pPr>
              <w:spacing w:line="240" w:lineRule="auto"/>
              <w:jc w:val="center"/>
              <w:rPr>
                <w:rFonts w:ascii="Tahoma" w:hAnsi="Tahoma"/>
                <w:sz w:val="18"/>
                <w:szCs w:val="18"/>
              </w:rPr>
            </w:pPr>
            <w:r w:rsidRPr="002462A1">
              <w:rPr>
                <w:rFonts w:ascii="Tahoma" w:hAnsi="Tahoma"/>
                <w:sz w:val="18"/>
                <w:szCs w:val="18"/>
              </w:rPr>
              <w:t>7.</w:t>
            </w:r>
          </w:p>
        </w:tc>
        <w:tc>
          <w:tcPr>
            <w:tcW w:w="1701" w:type="dxa"/>
          </w:tcPr>
          <w:p w:rsidR="00990555" w:rsidRPr="002462A1" w:rsidRDefault="00990555" w:rsidP="00990555">
            <w:pPr>
              <w:spacing w:line="240" w:lineRule="auto"/>
              <w:jc w:val="both"/>
              <w:rPr>
                <w:rFonts w:ascii="Tahoma" w:hAnsi="Tahoma"/>
                <w:sz w:val="18"/>
                <w:szCs w:val="18"/>
              </w:rPr>
            </w:pPr>
            <w:r w:rsidRPr="002462A1">
              <w:rPr>
                <w:rFonts w:ascii="Tahoma" w:hAnsi="Tahoma"/>
                <w:sz w:val="18"/>
                <w:szCs w:val="18"/>
              </w:rPr>
              <w:t xml:space="preserve">Załącznik </w:t>
            </w:r>
            <w:r>
              <w:rPr>
                <w:rFonts w:ascii="Tahoma" w:hAnsi="Tahoma"/>
                <w:sz w:val="18"/>
                <w:szCs w:val="18"/>
              </w:rPr>
              <w:t>n</w:t>
            </w:r>
            <w:r w:rsidRPr="002462A1">
              <w:rPr>
                <w:rFonts w:ascii="Tahoma" w:hAnsi="Tahoma"/>
                <w:sz w:val="18"/>
                <w:szCs w:val="18"/>
              </w:rPr>
              <w:t xml:space="preserve">r </w:t>
            </w:r>
            <w:r>
              <w:rPr>
                <w:rFonts w:ascii="Tahoma" w:hAnsi="Tahoma"/>
                <w:sz w:val="18"/>
                <w:szCs w:val="18"/>
              </w:rPr>
              <w:t>5</w:t>
            </w:r>
          </w:p>
        </w:tc>
        <w:tc>
          <w:tcPr>
            <w:tcW w:w="6804" w:type="dxa"/>
          </w:tcPr>
          <w:p w:rsidR="00990555" w:rsidRPr="002462A1" w:rsidRDefault="00990555" w:rsidP="0029422E">
            <w:pPr>
              <w:spacing w:line="240" w:lineRule="auto"/>
              <w:rPr>
                <w:rFonts w:ascii="Tahoma" w:hAnsi="Tahoma"/>
                <w:sz w:val="18"/>
                <w:szCs w:val="18"/>
              </w:rPr>
            </w:pPr>
            <w:r w:rsidRPr="003F5FEE">
              <w:rPr>
                <w:rFonts w:ascii="Tahoma" w:hAnsi="Tahoma" w:cs="Tahoma"/>
                <w:sz w:val="18"/>
                <w:szCs w:val="18"/>
              </w:rPr>
              <w:t>Oświadczenie o braku podstaw do wykluczenia</w:t>
            </w:r>
          </w:p>
        </w:tc>
      </w:tr>
      <w:tr w:rsidR="00990555" w:rsidRPr="002462A1" w:rsidTr="0018168C">
        <w:tc>
          <w:tcPr>
            <w:tcW w:w="567" w:type="dxa"/>
          </w:tcPr>
          <w:p w:rsidR="00990555" w:rsidRPr="002462A1" w:rsidRDefault="00990555" w:rsidP="0018168C">
            <w:pPr>
              <w:spacing w:line="240" w:lineRule="auto"/>
              <w:jc w:val="center"/>
              <w:rPr>
                <w:rFonts w:ascii="Tahoma" w:hAnsi="Tahoma"/>
                <w:sz w:val="18"/>
                <w:szCs w:val="18"/>
              </w:rPr>
            </w:pPr>
            <w:r w:rsidRPr="002462A1">
              <w:rPr>
                <w:rFonts w:ascii="Tahoma" w:hAnsi="Tahoma"/>
                <w:sz w:val="18"/>
                <w:szCs w:val="18"/>
              </w:rPr>
              <w:t>8.</w:t>
            </w:r>
          </w:p>
        </w:tc>
        <w:tc>
          <w:tcPr>
            <w:tcW w:w="1701" w:type="dxa"/>
          </w:tcPr>
          <w:p w:rsidR="00990555" w:rsidRPr="002462A1" w:rsidRDefault="00990555" w:rsidP="00990555">
            <w:pPr>
              <w:spacing w:line="240" w:lineRule="auto"/>
              <w:jc w:val="both"/>
              <w:rPr>
                <w:rFonts w:ascii="Tahoma" w:hAnsi="Tahoma"/>
                <w:sz w:val="18"/>
                <w:szCs w:val="18"/>
              </w:rPr>
            </w:pPr>
            <w:r w:rsidRPr="002462A1">
              <w:rPr>
                <w:rFonts w:ascii="Tahoma" w:hAnsi="Tahoma"/>
                <w:sz w:val="18"/>
                <w:szCs w:val="18"/>
              </w:rPr>
              <w:t xml:space="preserve">Załącznik </w:t>
            </w:r>
            <w:r>
              <w:rPr>
                <w:rFonts w:ascii="Tahoma" w:hAnsi="Tahoma"/>
                <w:sz w:val="18"/>
                <w:szCs w:val="18"/>
              </w:rPr>
              <w:t>n</w:t>
            </w:r>
            <w:r w:rsidRPr="002462A1">
              <w:rPr>
                <w:rFonts w:ascii="Tahoma" w:hAnsi="Tahoma"/>
                <w:sz w:val="18"/>
                <w:szCs w:val="18"/>
              </w:rPr>
              <w:t xml:space="preserve">r </w:t>
            </w:r>
            <w:r>
              <w:rPr>
                <w:rFonts w:ascii="Tahoma" w:hAnsi="Tahoma"/>
                <w:sz w:val="18"/>
                <w:szCs w:val="18"/>
              </w:rPr>
              <w:t>5a</w:t>
            </w:r>
          </w:p>
        </w:tc>
        <w:tc>
          <w:tcPr>
            <w:tcW w:w="6804" w:type="dxa"/>
          </w:tcPr>
          <w:p w:rsidR="00990555" w:rsidRPr="002462A1" w:rsidRDefault="00990555" w:rsidP="0029422E">
            <w:pPr>
              <w:spacing w:line="240" w:lineRule="auto"/>
              <w:rPr>
                <w:rFonts w:ascii="Tahoma" w:hAnsi="Tahoma"/>
                <w:sz w:val="18"/>
                <w:szCs w:val="18"/>
              </w:rPr>
            </w:pPr>
            <w:r w:rsidRPr="003F5FEE">
              <w:rPr>
                <w:rFonts w:ascii="Tahoma" w:hAnsi="Tahoma" w:cs="Tahoma"/>
                <w:sz w:val="18"/>
                <w:szCs w:val="18"/>
              </w:rPr>
              <w:t>Informacja o przynależności do grupy kapitałowej</w:t>
            </w:r>
          </w:p>
        </w:tc>
      </w:tr>
      <w:tr w:rsidR="00990555" w:rsidRPr="002462A1" w:rsidTr="0018168C">
        <w:tc>
          <w:tcPr>
            <w:tcW w:w="567" w:type="dxa"/>
          </w:tcPr>
          <w:p w:rsidR="00990555" w:rsidRPr="002462A1" w:rsidRDefault="00990555" w:rsidP="0018168C">
            <w:pPr>
              <w:spacing w:line="240" w:lineRule="auto"/>
              <w:jc w:val="center"/>
              <w:rPr>
                <w:rFonts w:ascii="Tahoma" w:hAnsi="Tahoma"/>
                <w:sz w:val="18"/>
                <w:szCs w:val="18"/>
              </w:rPr>
            </w:pPr>
            <w:r w:rsidRPr="002462A1">
              <w:rPr>
                <w:rFonts w:ascii="Tahoma" w:hAnsi="Tahoma"/>
                <w:sz w:val="18"/>
                <w:szCs w:val="18"/>
              </w:rPr>
              <w:t>9</w:t>
            </w:r>
            <w:r>
              <w:rPr>
                <w:rFonts w:ascii="Tahoma" w:hAnsi="Tahoma"/>
                <w:sz w:val="18"/>
                <w:szCs w:val="18"/>
              </w:rPr>
              <w:t>.</w:t>
            </w:r>
          </w:p>
        </w:tc>
        <w:tc>
          <w:tcPr>
            <w:tcW w:w="1701" w:type="dxa"/>
          </w:tcPr>
          <w:p w:rsidR="00990555" w:rsidRPr="002462A1" w:rsidRDefault="00990555" w:rsidP="00990555">
            <w:pPr>
              <w:spacing w:line="240" w:lineRule="auto"/>
              <w:jc w:val="both"/>
              <w:rPr>
                <w:rFonts w:ascii="Tahoma" w:hAnsi="Tahoma"/>
                <w:sz w:val="18"/>
                <w:szCs w:val="18"/>
              </w:rPr>
            </w:pPr>
            <w:r w:rsidRPr="002462A1">
              <w:rPr>
                <w:rFonts w:ascii="Tahoma" w:hAnsi="Tahoma"/>
                <w:sz w:val="18"/>
                <w:szCs w:val="18"/>
              </w:rPr>
              <w:t xml:space="preserve">Załącznik nr </w:t>
            </w:r>
            <w:r>
              <w:rPr>
                <w:rFonts w:ascii="Tahoma" w:hAnsi="Tahoma"/>
                <w:sz w:val="18"/>
                <w:szCs w:val="18"/>
              </w:rPr>
              <w:t>6</w:t>
            </w:r>
          </w:p>
        </w:tc>
        <w:tc>
          <w:tcPr>
            <w:tcW w:w="6804" w:type="dxa"/>
          </w:tcPr>
          <w:p w:rsidR="00990555" w:rsidRPr="00990555" w:rsidRDefault="00990555" w:rsidP="0029422E">
            <w:pPr>
              <w:spacing w:line="240" w:lineRule="auto"/>
              <w:rPr>
                <w:rFonts w:ascii="Tahoma" w:hAnsi="Tahoma"/>
                <w:sz w:val="18"/>
                <w:szCs w:val="18"/>
              </w:rPr>
            </w:pPr>
            <w:r w:rsidRPr="00990555">
              <w:rPr>
                <w:rFonts w:ascii="Tahoma" w:hAnsi="Tahoma" w:cs="Tahoma"/>
                <w:bCs/>
                <w:sz w:val="18"/>
                <w:szCs w:val="18"/>
              </w:rPr>
              <w:t>Wykaz części zamówienia powierzonych do wykonania podwykonawcom</w:t>
            </w:r>
          </w:p>
        </w:tc>
      </w:tr>
    </w:tbl>
    <w:p w:rsidR="002462A1" w:rsidRDefault="002462A1" w:rsidP="00307058">
      <w:pPr>
        <w:autoSpaceDE w:val="0"/>
        <w:autoSpaceDN w:val="0"/>
        <w:adjustRightInd w:val="0"/>
        <w:spacing w:line="240" w:lineRule="auto"/>
        <w:jc w:val="both"/>
        <w:rPr>
          <w:rFonts w:ascii="Tahoma" w:hAnsi="Tahoma" w:cs="Tahoma"/>
          <w:sz w:val="18"/>
          <w:szCs w:val="18"/>
        </w:rPr>
      </w:pPr>
    </w:p>
    <w:p w:rsidR="00A61A98" w:rsidRPr="003F5FEE" w:rsidRDefault="00A61A98" w:rsidP="00A61A98">
      <w:pPr>
        <w:pStyle w:val="Akapitzlist"/>
        <w:tabs>
          <w:tab w:val="left" w:pos="284"/>
        </w:tabs>
        <w:autoSpaceDE w:val="0"/>
        <w:autoSpaceDN w:val="0"/>
        <w:adjustRightInd w:val="0"/>
        <w:spacing w:line="240" w:lineRule="auto"/>
        <w:ind w:left="284"/>
        <w:jc w:val="both"/>
        <w:rPr>
          <w:rFonts w:ascii="Tahoma" w:hAnsi="Tahoma" w:cs="Tahoma"/>
          <w:sz w:val="18"/>
          <w:szCs w:val="18"/>
        </w:rPr>
      </w:pPr>
    </w:p>
    <w:p w:rsidR="00A61A98" w:rsidRPr="003F5FEE" w:rsidRDefault="00A61A98" w:rsidP="00A61A98">
      <w:pPr>
        <w:pStyle w:val="Akapitzlist"/>
        <w:tabs>
          <w:tab w:val="left" w:pos="284"/>
        </w:tabs>
        <w:autoSpaceDE w:val="0"/>
        <w:autoSpaceDN w:val="0"/>
        <w:adjustRightInd w:val="0"/>
        <w:spacing w:line="240" w:lineRule="auto"/>
        <w:ind w:left="284"/>
        <w:jc w:val="both"/>
        <w:rPr>
          <w:rFonts w:ascii="Tahoma" w:hAnsi="Tahoma" w:cs="Tahoma"/>
          <w:sz w:val="18"/>
          <w:szCs w:val="18"/>
        </w:rPr>
      </w:pPr>
    </w:p>
    <w:p w:rsidR="00A61A98" w:rsidRPr="003F5FEE" w:rsidRDefault="00A61A98" w:rsidP="00A61A98">
      <w:pPr>
        <w:pStyle w:val="Akapitzlist"/>
        <w:tabs>
          <w:tab w:val="left" w:pos="284"/>
        </w:tabs>
        <w:autoSpaceDE w:val="0"/>
        <w:autoSpaceDN w:val="0"/>
        <w:adjustRightInd w:val="0"/>
        <w:spacing w:line="240" w:lineRule="auto"/>
        <w:ind w:left="284"/>
        <w:jc w:val="both"/>
        <w:rPr>
          <w:rFonts w:ascii="Tahoma" w:hAnsi="Tahoma" w:cs="Tahoma"/>
          <w:sz w:val="18"/>
          <w:szCs w:val="18"/>
        </w:rPr>
      </w:pPr>
    </w:p>
    <w:p w:rsidR="009608EF" w:rsidRDefault="009608EF" w:rsidP="00A61A98">
      <w:pPr>
        <w:pStyle w:val="Akapitzlist"/>
        <w:tabs>
          <w:tab w:val="left" w:pos="0"/>
        </w:tabs>
        <w:autoSpaceDE w:val="0"/>
        <w:autoSpaceDN w:val="0"/>
        <w:adjustRightInd w:val="0"/>
        <w:spacing w:line="240" w:lineRule="auto"/>
        <w:ind w:left="0"/>
        <w:jc w:val="both"/>
        <w:rPr>
          <w:rFonts w:ascii="Tahoma" w:hAnsi="Tahoma" w:cs="Tahoma"/>
          <w:b/>
          <w:bCs/>
          <w:sz w:val="18"/>
          <w:szCs w:val="18"/>
        </w:rPr>
      </w:pPr>
    </w:p>
    <w:p w:rsidR="009608EF" w:rsidRDefault="009608EF" w:rsidP="00A61A98">
      <w:pPr>
        <w:pStyle w:val="Akapitzlist"/>
        <w:tabs>
          <w:tab w:val="left" w:pos="0"/>
        </w:tabs>
        <w:autoSpaceDE w:val="0"/>
        <w:autoSpaceDN w:val="0"/>
        <w:adjustRightInd w:val="0"/>
        <w:spacing w:line="240" w:lineRule="auto"/>
        <w:ind w:left="0"/>
        <w:jc w:val="both"/>
        <w:rPr>
          <w:rFonts w:ascii="Tahoma" w:hAnsi="Tahoma" w:cs="Tahoma"/>
          <w:b/>
          <w:bCs/>
          <w:sz w:val="18"/>
          <w:szCs w:val="18"/>
        </w:rPr>
      </w:pPr>
    </w:p>
    <w:p w:rsidR="009608EF" w:rsidRDefault="009608EF" w:rsidP="00A61A98">
      <w:pPr>
        <w:pStyle w:val="Akapitzlist"/>
        <w:tabs>
          <w:tab w:val="left" w:pos="0"/>
        </w:tabs>
        <w:autoSpaceDE w:val="0"/>
        <w:autoSpaceDN w:val="0"/>
        <w:adjustRightInd w:val="0"/>
        <w:spacing w:line="240" w:lineRule="auto"/>
        <w:ind w:left="0"/>
        <w:jc w:val="both"/>
        <w:rPr>
          <w:rFonts w:ascii="Tahoma" w:hAnsi="Tahoma" w:cs="Tahoma"/>
          <w:b/>
          <w:bCs/>
          <w:sz w:val="18"/>
          <w:szCs w:val="18"/>
        </w:rPr>
      </w:pPr>
    </w:p>
    <w:p w:rsidR="009608EF" w:rsidRDefault="009608EF" w:rsidP="00A61A98">
      <w:pPr>
        <w:pStyle w:val="Akapitzlist"/>
        <w:tabs>
          <w:tab w:val="left" w:pos="0"/>
        </w:tabs>
        <w:autoSpaceDE w:val="0"/>
        <w:autoSpaceDN w:val="0"/>
        <w:adjustRightInd w:val="0"/>
        <w:spacing w:line="240" w:lineRule="auto"/>
        <w:ind w:left="0"/>
        <w:jc w:val="both"/>
        <w:rPr>
          <w:rFonts w:ascii="Tahoma" w:hAnsi="Tahoma" w:cs="Tahoma"/>
          <w:b/>
          <w:bCs/>
          <w:sz w:val="18"/>
          <w:szCs w:val="18"/>
        </w:rPr>
      </w:pPr>
    </w:p>
    <w:p w:rsidR="009608EF" w:rsidRDefault="009608EF" w:rsidP="009608EF">
      <w:pPr>
        <w:pStyle w:val="Tekstpodstawowy3"/>
        <w:jc w:val="center"/>
        <w:rPr>
          <w:rFonts w:ascii="Tahoma" w:hAnsi="Tahoma" w:cs="Tahoma"/>
          <w:b/>
          <w:sz w:val="22"/>
        </w:rPr>
      </w:pPr>
    </w:p>
    <w:p w:rsidR="009608EF" w:rsidRDefault="009608EF" w:rsidP="009608EF">
      <w:pPr>
        <w:pStyle w:val="Tekstpodstawowy3"/>
        <w:jc w:val="center"/>
        <w:rPr>
          <w:rFonts w:ascii="Tahoma" w:hAnsi="Tahoma" w:cs="Tahoma"/>
          <w:b/>
          <w:sz w:val="22"/>
        </w:rPr>
      </w:pPr>
    </w:p>
    <w:p w:rsidR="009608EF" w:rsidRDefault="009608EF" w:rsidP="009608EF">
      <w:pPr>
        <w:pStyle w:val="Tekstpodstawowy3"/>
        <w:jc w:val="center"/>
        <w:rPr>
          <w:rFonts w:ascii="Tahoma" w:hAnsi="Tahoma" w:cs="Tahoma"/>
          <w:b/>
          <w:sz w:val="22"/>
        </w:rPr>
      </w:pPr>
    </w:p>
    <w:sectPr w:rsidR="009608EF" w:rsidSect="00D96775">
      <w:headerReference w:type="default" r:id="rId17"/>
      <w:footerReference w:type="default" r:id="rId18"/>
      <w:pgSz w:w="11906" w:h="16838"/>
      <w:pgMar w:top="1417" w:right="1417" w:bottom="1417" w:left="1417" w:header="0" w:footer="39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5E56" w:rsidRDefault="00765E56" w:rsidP="006B6D9B">
      <w:pPr>
        <w:spacing w:line="240" w:lineRule="auto"/>
      </w:pPr>
      <w:r>
        <w:separator/>
      </w:r>
    </w:p>
  </w:endnote>
  <w:endnote w:type="continuationSeparator" w:id="0">
    <w:p w:rsidR="00765E56" w:rsidRDefault="00765E56" w:rsidP="006B6D9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TimesNewRoman">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Calibri" w:eastAsia="Calibri" w:hAnsi="Calibri"/>
        <w:sz w:val="22"/>
        <w:szCs w:val="22"/>
      </w:rPr>
      <w:id w:val="33204535"/>
      <w:docPartObj>
        <w:docPartGallery w:val="Page Numbers (Bottom of Page)"/>
        <w:docPartUnique/>
      </w:docPartObj>
    </w:sdtPr>
    <w:sdtEndPr>
      <w:rPr>
        <w:rFonts w:ascii="Tahoma" w:hAnsi="Tahoma" w:cs="Tahoma"/>
        <w:sz w:val="16"/>
        <w:szCs w:val="16"/>
      </w:rPr>
    </w:sdtEndPr>
    <w:sdtContent>
      <w:p w:rsidR="00212A07" w:rsidRDefault="00212A07" w:rsidP="0057691A">
        <w:pPr>
          <w:spacing w:line="240" w:lineRule="auto"/>
          <w:jc w:val="center"/>
        </w:pPr>
        <w:r>
          <w:t>___________________________________________________________________________</w:t>
        </w:r>
      </w:p>
      <w:p w:rsidR="00212A07" w:rsidRDefault="00212A07" w:rsidP="0057691A">
        <w:pPr>
          <w:spacing w:line="240" w:lineRule="auto"/>
          <w:jc w:val="center"/>
          <w:rPr>
            <w:rFonts w:ascii="Tahoma" w:hAnsi="Tahoma" w:cs="Tahoma"/>
            <w:sz w:val="16"/>
            <w:szCs w:val="16"/>
          </w:rPr>
        </w:pPr>
        <w:r>
          <w:rPr>
            <w:rFonts w:ascii="Tahoma" w:hAnsi="Tahoma" w:cs="Tahoma"/>
            <w:sz w:val="16"/>
            <w:szCs w:val="16"/>
          </w:rPr>
          <w:t xml:space="preserve">SIWZ dla zadania </w:t>
        </w:r>
        <w:r w:rsidRPr="009355D8">
          <w:rPr>
            <w:rFonts w:ascii="Tahoma" w:hAnsi="Tahoma" w:cs="Tahoma"/>
            <w:sz w:val="16"/>
            <w:szCs w:val="16"/>
          </w:rPr>
          <w:t xml:space="preserve">Rekultywacja składowiska odpadów innych niż niebezpieczne i obojętne w miejscowości </w:t>
        </w:r>
        <w:r>
          <w:rPr>
            <w:rFonts w:ascii="Tahoma" w:hAnsi="Tahoma" w:cs="Tahoma"/>
            <w:sz w:val="16"/>
            <w:szCs w:val="16"/>
          </w:rPr>
          <w:t xml:space="preserve">Dalkowo </w:t>
        </w:r>
      </w:p>
      <w:p w:rsidR="00212A07" w:rsidRDefault="00212A07" w:rsidP="0057691A">
        <w:pPr>
          <w:spacing w:line="240" w:lineRule="auto"/>
          <w:jc w:val="center"/>
          <w:rPr>
            <w:rFonts w:ascii="Tahoma" w:hAnsi="Tahoma" w:cs="Tahoma"/>
            <w:sz w:val="16"/>
            <w:szCs w:val="16"/>
          </w:rPr>
        </w:pPr>
        <w:r>
          <w:rPr>
            <w:rFonts w:ascii="Tahoma" w:hAnsi="Tahoma" w:cs="Tahoma"/>
            <w:sz w:val="16"/>
            <w:szCs w:val="16"/>
          </w:rPr>
          <w:t>w ramach Projektu „R</w:t>
        </w:r>
        <w:r w:rsidRPr="009B58F2">
          <w:rPr>
            <w:rFonts w:ascii="Tahoma" w:hAnsi="Tahoma" w:cs="Tahoma"/>
            <w:sz w:val="16"/>
            <w:szCs w:val="16"/>
          </w:rPr>
          <w:t>ekultywacja składowisk</w:t>
        </w:r>
        <w:r>
          <w:rPr>
            <w:rFonts w:ascii="Tahoma" w:hAnsi="Tahoma" w:cs="Tahoma"/>
            <w:sz w:val="16"/>
            <w:szCs w:val="16"/>
          </w:rPr>
          <w:t xml:space="preserve"> odpadów </w:t>
        </w:r>
        <w:r w:rsidRPr="009B58F2">
          <w:rPr>
            <w:rFonts w:ascii="Tahoma" w:hAnsi="Tahoma" w:cs="Tahoma"/>
            <w:sz w:val="16"/>
            <w:szCs w:val="16"/>
          </w:rPr>
          <w:t>w województwie kujawsko-pomorskim</w:t>
        </w:r>
        <w:r>
          <w:rPr>
            <w:rFonts w:ascii="Tahoma" w:hAnsi="Tahoma" w:cs="Tahoma"/>
            <w:sz w:val="16"/>
            <w:szCs w:val="16"/>
          </w:rPr>
          <w:t xml:space="preserve"> na cele przyrodnicze</w:t>
        </w:r>
        <w:r w:rsidRPr="009B58F2">
          <w:rPr>
            <w:rFonts w:ascii="Tahoma" w:hAnsi="Tahoma" w:cs="Tahoma"/>
            <w:sz w:val="16"/>
            <w:szCs w:val="16"/>
          </w:rPr>
          <w:t>”</w:t>
        </w:r>
      </w:p>
      <w:p w:rsidR="00212A07" w:rsidRDefault="00212A07" w:rsidP="0057691A">
        <w:pPr>
          <w:spacing w:line="240" w:lineRule="auto"/>
          <w:jc w:val="center"/>
          <w:rPr>
            <w:rFonts w:ascii="Tahoma" w:hAnsi="Tahoma" w:cs="Tahoma"/>
            <w:b/>
            <w:i/>
            <w:sz w:val="16"/>
            <w:szCs w:val="16"/>
          </w:rPr>
        </w:pPr>
        <w:r w:rsidRPr="0027354A">
          <w:rPr>
            <w:rFonts w:ascii="Tahoma" w:hAnsi="Tahoma" w:cs="Tahoma"/>
            <w:b/>
            <w:i/>
            <w:sz w:val="16"/>
            <w:szCs w:val="16"/>
          </w:rPr>
          <w:t>Projekt współfinansowany jest przez Unię Europejską ze środków  Funduszu Spójności</w:t>
        </w:r>
      </w:p>
      <w:p w:rsidR="00212A07" w:rsidRPr="0027354A" w:rsidRDefault="00212A07" w:rsidP="0057691A">
        <w:pPr>
          <w:spacing w:line="240" w:lineRule="auto"/>
          <w:jc w:val="center"/>
          <w:rPr>
            <w:rFonts w:ascii="Tahoma" w:hAnsi="Tahoma" w:cs="Tahoma"/>
            <w:b/>
            <w:i/>
            <w:sz w:val="16"/>
            <w:szCs w:val="16"/>
          </w:rPr>
        </w:pPr>
        <w:r w:rsidRPr="0027354A">
          <w:rPr>
            <w:rFonts w:ascii="Tahoma" w:hAnsi="Tahoma" w:cs="Tahoma"/>
            <w:b/>
            <w:i/>
            <w:sz w:val="16"/>
            <w:szCs w:val="16"/>
          </w:rPr>
          <w:t>w ramach Programu Infrastruktura i Środowisko</w:t>
        </w:r>
      </w:p>
      <w:p w:rsidR="00212A07" w:rsidRDefault="00212A07">
        <w:pPr>
          <w:pStyle w:val="Stopka"/>
          <w:jc w:val="center"/>
          <w:rPr>
            <w:rFonts w:ascii="Tahoma" w:hAnsi="Tahoma" w:cs="Tahoma"/>
            <w:sz w:val="16"/>
            <w:szCs w:val="16"/>
          </w:rPr>
        </w:pPr>
      </w:p>
      <w:p w:rsidR="00212A07" w:rsidRPr="00D973AF" w:rsidRDefault="00A556E8">
        <w:pPr>
          <w:pStyle w:val="Stopka"/>
          <w:jc w:val="center"/>
          <w:rPr>
            <w:rFonts w:ascii="Tahoma" w:hAnsi="Tahoma" w:cs="Tahoma"/>
            <w:sz w:val="16"/>
            <w:szCs w:val="16"/>
          </w:rPr>
        </w:pPr>
        <w:r w:rsidRPr="00D973AF">
          <w:rPr>
            <w:rFonts w:ascii="Tahoma" w:hAnsi="Tahoma" w:cs="Tahoma"/>
            <w:sz w:val="16"/>
            <w:szCs w:val="16"/>
          </w:rPr>
          <w:fldChar w:fldCharType="begin"/>
        </w:r>
        <w:r w:rsidR="00212A07" w:rsidRPr="00D973AF">
          <w:rPr>
            <w:rFonts w:ascii="Tahoma" w:hAnsi="Tahoma" w:cs="Tahoma"/>
            <w:sz w:val="16"/>
            <w:szCs w:val="16"/>
          </w:rPr>
          <w:instrText xml:space="preserve"> PAGE   \* MERGEFORMAT </w:instrText>
        </w:r>
        <w:r w:rsidRPr="00D973AF">
          <w:rPr>
            <w:rFonts w:ascii="Tahoma" w:hAnsi="Tahoma" w:cs="Tahoma"/>
            <w:sz w:val="16"/>
            <w:szCs w:val="16"/>
          </w:rPr>
          <w:fldChar w:fldCharType="separate"/>
        </w:r>
        <w:r w:rsidR="00FC42CC">
          <w:rPr>
            <w:rFonts w:ascii="Tahoma" w:hAnsi="Tahoma" w:cs="Tahoma"/>
            <w:noProof/>
            <w:sz w:val="16"/>
            <w:szCs w:val="16"/>
          </w:rPr>
          <w:t>6</w:t>
        </w:r>
        <w:r w:rsidRPr="00D973AF">
          <w:rPr>
            <w:rFonts w:ascii="Tahoma" w:hAnsi="Tahoma" w:cs="Tahoma"/>
            <w:sz w:val="16"/>
            <w:szCs w:val="16"/>
          </w:rPr>
          <w:fldChar w:fldCharType="end"/>
        </w:r>
      </w:p>
    </w:sdtContent>
  </w:sdt>
  <w:p w:rsidR="00212A07" w:rsidRDefault="00212A07">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5E56" w:rsidRDefault="00765E56" w:rsidP="006B6D9B">
      <w:pPr>
        <w:spacing w:line="240" w:lineRule="auto"/>
      </w:pPr>
      <w:r>
        <w:separator/>
      </w:r>
    </w:p>
  </w:footnote>
  <w:footnote w:type="continuationSeparator" w:id="0">
    <w:p w:rsidR="00765E56" w:rsidRDefault="00765E56" w:rsidP="006B6D9B">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2A07" w:rsidRDefault="00212A07" w:rsidP="00D973AF">
    <w:pPr>
      <w:pStyle w:val="Nagwek"/>
      <w:spacing w:after="0" w:line="240" w:lineRule="auto"/>
    </w:pPr>
    <w:r>
      <w:object w:dxaOrig="8868" w:dyaOrig="22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pt;height:110.25pt" o:ole="">
          <v:imagedata r:id="rId1" o:title=""/>
        </v:shape>
        <o:OLEObject Type="Embed" ProgID="Word.Document.12" ShapeID="_x0000_i1025" DrawAspect="Content" ObjectID="_1475489703" r:id="rId2">
          <o:FieldCodes>\s</o:FieldCodes>
        </o:OLEObject>
      </w:obje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F0022"/>
    <w:multiLevelType w:val="singleLevel"/>
    <w:tmpl w:val="0415000F"/>
    <w:lvl w:ilvl="0">
      <w:start w:val="1"/>
      <w:numFmt w:val="decimal"/>
      <w:lvlText w:val="%1."/>
      <w:lvlJc w:val="left"/>
      <w:pPr>
        <w:tabs>
          <w:tab w:val="num" w:pos="720"/>
        </w:tabs>
        <w:ind w:left="720" w:hanging="360"/>
      </w:pPr>
    </w:lvl>
  </w:abstractNum>
  <w:abstractNum w:abstractNumId="1">
    <w:nsid w:val="0A731999"/>
    <w:multiLevelType w:val="hybridMultilevel"/>
    <w:tmpl w:val="DFEC1ACA"/>
    <w:lvl w:ilvl="0" w:tplc="723CDDD0">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A883C09"/>
    <w:multiLevelType w:val="hybridMultilevel"/>
    <w:tmpl w:val="EEAA9AF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AFE5439"/>
    <w:multiLevelType w:val="hybridMultilevel"/>
    <w:tmpl w:val="D168393C"/>
    <w:lvl w:ilvl="0" w:tplc="7B746E0A">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BC07BA9"/>
    <w:multiLevelType w:val="hybridMultilevel"/>
    <w:tmpl w:val="68D63624"/>
    <w:lvl w:ilvl="0" w:tplc="D730F5D0">
      <w:start w:val="1"/>
      <w:numFmt w:val="decimal"/>
      <w:lvlText w:val="%1."/>
      <w:lvlJc w:val="left"/>
      <w:pPr>
        <w:ind w:left="1440" w:hanging="360"/>
      </w:pPr>
      <w:rPr>
        <w:b/>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
    <w:nsid w:val="0C862417"/>
    <w:multiLevelType w:val="hybridMultilevel"/>
    <w:tmpl w:val="B1BAE1DE"/>
    <w:lvl w:ilvl="0" w:tplc="723CDDD0">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DD60381"/>
    <w:multiLevelType w:val="hybridMultilevel"/>
    <w:tmpl w:val="5636C096"/>
    <w:lvl w:ilvl="0" w:tplc="DD4072D6">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1494112"/>
    <w:multiLevelType w:val="hybridMultilevel"/>
    <w:tmpl w:val="FE46537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1B50C53"/>
    <w:multiLevelType w:val="hybridMultilevel"/>
    <w:tmpl w:val="06646BCC"/>
    <w:lvl w:ilvl="0" w:tplc="870084B2">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22F4A1C"/>
    <w:multiLevelType w:val="hybridMultilevel"/>
    <w:tmpl w:val="20E2F098"/>
    <w:lvl w:ilvl="0" w:tplc="723CDDD0">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26609FD"/>
    <w:multiLevelType w:val="hybridMultilevel"/>
    <w:tmpl w:val="7584D714"/>
    <w:lvl w:ilvl="0" w:tplc="723CDDD0">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569051E"/>
    <w:multiLevelType w:val="hybridMultilevel"/>
    <w:tmpl w:val="25187C6E"/>
    <w:lvl w:ilvl="0" w:tplc="1C3A2446">
      <w:start w:val="1"/>
      <w:numFmt w:val="bullet"/>
      <w:lvlText w:val=""/>
      <w:lvlJc w:val="left"/>
      <w:pPr>
        <w:ind w:left="720" w:hanging="360"/>
      </w:pPr>
      <w:rPr>
        <w:rFonts w:ascii="Symbol" w:hAnsi="Symbol"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6237D46"/>
    <w:multiLevelType w:val="hybridMultilevel"/>
    <w:tmpl w:val="67186896"/>
    <w:lvl w:ilvl="0" w:tplc="ADFC4418">
      <w:start w:val="1"/>
      <w:numFmt w:val="decimal"/>
      <w:lvlText w:val="%1)"/>
      <w:lvlJc w:val="left"/>
      <w:pPr>
        <w:ind w:left="720" w:hanging="360"/>
      </w:pPr>
      <w:rPr>
        <w:b w:val="0"/>
      </w:rPr>
    </w:lvl>
    <w:lvl w:ilvl="1" w:tplc="700037BE">
      <w:start w:val="1"/>
      <w:numFmt w:val="decimal"/>
      <w:lvlText w:val="%2."/>
      <w:lvlJc w:val="left"/>
      <w:pPr>
        <w:ind w:left="1440" w:hanging="360"/>
      </w:pPr>
      <w:rPr>
        <w:rFonts w:hint="default"/>
        <w:b/>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6E50CA6"/>
    <w:multiLevelType w:val="hybridMultilevel"/>
    <w:tmpl w:val="4B4AB51A"/>
    <w:lvl w:ilvl="0" w:tplc="B6CC407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1A6E246E"/>
    <w:multiLevelType w:val="hybridMultilevel"/>
    <w:tmpl w:val="F9749EC4"/>
    <w:lvl w:ilvl="0" w:tplc="0415000F">
      <w:start w:val="1"/>
      <w:numFmt w:val="decimal"/>
      <w:lvlText w:val="%1."/>
      <w:lvlJc w:val="left"/>
      <w:pPr>
        <w:ind w:left="720" w:hanging="360"/>
      </w:pPr>
    </w:lvl>
    <w:lvl w:ilvl="1" w:tplc="D730F5D0">
      <w:start w:val="1"/>
      <w:numFmt w:val="decimal"/>
      <w:lvlText w:val="%2."/>
      <w:lvlJc w:val="left"/>
      <w:pPr>
        <w:ind w:left="1440" w:hanging="360"/>
      </w:pPr>
      <w:rPr>
        <w:b/>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C092E06"/>
    <w:multiLevelType w:val="hybridMultilevel"/>
    <w:tmpl w:val="7F8449AA"/>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6">
    <w:nsid w:val="1CF75830"/>
    <w:multiLevelType w:val="hybridMultilevel"/>
    <w:tmpl w:val="40A6B5B8"/>
    <w:lvl w:ilvl="0" w:tplc="2208CE60">
      <w:start w:val="1"/>
      <w:numFmt w:val="bullet"/>
      <w:lvlText w:val=""/>
      <w:lvlJc w:val="left"/>
      <w:pPr>
        <w:ind w:left="1080" w:hanging="360"/>
      </w:pPr>
      <w:rPr>
        <w:rFonts w:ascii="Symbol" w:hAnsi="Symbol" w:hint="default"/>
        <w:sz w:val="22"/>
        <w:szCs w:val="22"/>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
    <w:nsid w:val="242D1B79"/>
    <w:multiLevelType w:val="hybridMultilevel"/>
    <w:tmpl w:val="520C318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55D2227"/>
    <w:multiLevelType w:val="hybridMultilevel"/>
    <w:tmpl w:val="B5E474F2"/>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9">
    <w:nsid w:val="256A0DBC"/>
    <w:multiLevelType w:val="hybridMultilevel"/>
    <w:tmpl w:val="EFECCABE"/>
    <w:lvl w:ilvl="0" w:tplc="BC024288">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5903D1F"/>
    <w:multiLevelType w:val="hybridMultilevel"/>
    <w:tmpl w:val="31BAF1B2"/>
    <w:lvl w:ilvl="0" w:tplc="64BCFF5E">
      <w:start w:val="4"/>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7B329BF"/>
    <w:multiLevelType w:val="hybridMultilevel"/>
    <w:tmpl w:val="5F409844"/>
    <w:lvl w:ilvl="0" w:tplc="6F8CDD56">
      <w:start w:val="1"/>
      <w:numFmt w:val="decimal"/>
      <w:lvlText w:val="%1)"/>
      <w:lvlJc w:val="left"/>
      <w:pPr>
        <w:ind w:left="720" w:hanging="360"/>
      </w:pPr>
      <w:rPr>
        <w:rFonts w:ascii="Tahoma" w:hAnsi="Tahoma" w:hint="default"/>
        <w:b w:val="0"/>
        <w:i w:val="0"/>
        <w:caps w:val="0"/>
        <w:strike w:val="0"/>
        <w:dstrike w:val="0"/>
        <w:outline w:val="0"/>
        <w:shadow w:val="0"/>
        <w:emboss w:val="0"/>
        <w:imprint w:val="0"/>
        <w:vanish w:val="0"/>
        <w:sz w:val="20"/>
        <w:szCs w:val="2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EF10E67"/>
    <w:multiLevelType w:val="hybridMultilevel"/>
    <w:tmpl w:val="196494EE"/>
    <w:lvl w:ilvl="0" w:tplc="61F42EE2">
      <w:start w:val="1"/>
      <w:numFmt w:val="lowerLetter"/>
      <w:lvlText w:val="%1)"/>
      <w:lvlJc w:val="left"/>
      <w:pPr>
        <w:ind w:left="1436"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3">
    <w:nsid w:val="2F1149A1"/>
    <w:multiLevelType w:val="hybridMultilevel"/>
    <w:tmpl w:val="D75C766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F1625F4"/>
    <w:multiLevelType w:val="hybridMultilevel"/>
    <w:tmpl w:val="3D7C06EA"/>
    <w:lvl w:ilvl="0" w:tplc="D730F5D0">
      <w:start w:val="1"/>
      <w:numFmt w:val="decimal"/>
      <w:lvlText w:val="%1."/>
      <w:lvlJc w:val="left"/>
      <w:pPr>
        <w:ind w:left="1440" w:hanging="360"/>
      </w:pPr>
      <w:rPr>
        <w:b/>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5">
    <w:nsid w:val="32C86CF7"/>
    <w:multiLevelType w:val="multilevel"/>
    <w:tmpl w:val="23FA73D6"/>
    <w:lvl w:ilvl="0">
      <w:start w:val="32"/>
      <w:numFmt w:val="decimal"/>
      <w:lvlText w:val="%1."/>
      <w:lvlJc w:val="left"/>
      <w:pPr>
        <w:ind w:left="660" w:hanging="660"/>
      </w:pPr>
    </w:lvl>
    <w:lvl w:ilvl="1">
      <w:start w:val="1"/>
      <w:numFmt w:val="decimal"/>
      <w:lvlText w:val="%1.%2."/>
      <w:lvlJc w:val="left"/>
      <w:pPr>
        <w:ind w:left="1085" w:hanging="660"/>
      </w:pPr>
    </w:lvl>
    <w:lvl w:ilvl="2">
      <w:start w:val="1"/>
      <w:numFmt w:val="lowerLetter"/>
      <w:lvlText w:val="%3)"/>
      <w:lvlJc w:val="left"/>
      <w:pPr>
        <w:ind w:left="1570" w:hanging="720"/>
      </w:pPr>
      <w:rPr>
        <w:rFonts w:ascii="Tahoma" w:eastAsia="Calibri" w:hAnsi="Tahoma" w:cs="Tahoma" w:hint="default"/>
      </w:rPr>
    </w:lvl>
    <w:lvl w:ilvl="3">
      <w:start w:val="1"/>
      <w:numFmt w:val="decimal"/>
      <w:lvlText w:val="%1.%2.%3.%4."/>
      <w:lvlJc w:val="left"/>
      <w:pPr>
        <w:ind w:left="1995" w:hanging="720"/>
      </w:pPr>
    </w:lvl>
    <w:lvl w:ilvl="4">
      <w:start w:val="1"/>
      <w:numFmt w:val="decimal"/>
      <w:lvlText w:val="%1.%2.%3.%4.%5."/>
      <w:lvlJc w:val="left"/>
      <w:pPr>
        <w:ind w:left="2780" w:hanging="1080"/>
      </w:pPr>
    </w:lvl>
    <w:lvl w:ilvl="5">
      <w:start w:val="1"/>
      <w:numFmt w:val="decimal"/>
      <w:lvlText w:val="%1.%2.%3.%4.%5.%6."/>
      <w:lvlJc w:val="left"/>
      <w:pPr>
        <w:ind w:left="3205" w:hanging="1080"/>
      </w:pPr>
    </w:lvl>
    <w:lvl w:ilvl="6">
      <w:start w:val="1"/>
      <w:numFmt w:val="decimal"/>
      <w:lvlText w:val="%1.%2.%3.%4.%5.%6.%7."/>
      <w:lvlJc w:val="left"/>
      <w:pPr>
        <w:ind w:left="3990" w:hanging="1440"/>
      </w:pPr>
    </w:lvl>
    <w:lvl w:ilvl="7">
      <w:start w:val="1"/>
      <w:numFmt w:val="decimal"/>
      <w:lvlText w:val="%1.%2.%3.%4.%5.%6.%7.%8."/>
      <w:lvlJc w:val="left"/>
      <w:pPr>
        <w:ind w:left="4415" w:hanging="1440"/>
      </w:pPr>
    </w:lvl>
    <w:lvl w:ilvl="8">
      <w:start w:val="1"/>
      <w:numFmt w:val="decimal"/>
      <w:lvlText w:val="%1.%2.%3.%4.%5.%6.%7.%8.%9."/>
      <w:lvlJc w:val="left"/>
      <w:pPr>
        <w:ind w:left="5200" w:hanging="1800"/>
      </w:pPr>
    </w:lvl>
  </w:abstractNum>
  <w:abstractNum w:abstractNumId="26">
    <w:nsid w:val="33CE3679"/>
    <w:multiLevelType w:val="hybridMultilevel"/>
    <w:tmpl w:val="17DCAC28"/>
    <w:lvl w:ilvl="0" w:tplc="4CE2E526">
      <w:start w:val="1"/>
      <w:numFmt w:val="decimal"/>
      <w:lvlText w:val="%1)"/>
      <w:lvlJc w:val="left"/>
      <w:pPr>
        <w:ind w:left="100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34F442DE"/>
    <w:multiLevelType w:val="hybridMultilevel"/>
    <w:tmpl w:val="1562CB48"/>
    <w:lvl w:ilvl="0" w:tplc="04150017">
      <w:start w:val="1"/>
      <w:numFmt w:val="lowerLetter"/>
      <w:lvlText w:val="%1)"/>
      <w:lvlJc w:val="left"/>
      <w:pPr>
        <w:ind w:left="1152"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8">
    <w:nsid w:val="373D65FF"/>
    <w:multiLevelType w:val="multilevel"/>
    <w:tmpl w:val="256887F2"/>
    <w:lvl w:ilvl="0">
      <w:start w:val="32"/>
      <w:numFmt w:val="decimal"/>
      <w:lvlText w:val="%1."/>
      <w:lvlJc w:val="left"/>
      <w:pPr>
        <w:ind w:left="645" w:hanging="645"/>
      </w:pPr>
    </w:lvl>
    <w:lvl w:ilvl="1">
      <w:start w:val="2"/>
      <w:numFmt w:val="decimal"/>
      <w:lvlText w:val="%1.%2."/>
      <w:lvlJc w:val="left"/>
      <w:pPr>
        <w:ind w:left="1212" w:hanging="645"/>
      </w:pPr>
    </w:lvl>
    <w:lvl w:ilvl="2">
      <w:start w:val="1"/>
      <w:numFmt w:val="lowerLetter"/>
      <w:lvlText w:val="%3)"/>
      <w:lvlJc w:val="left"/>
      <w:pPr>
        <w:ind w:left="1854" w:hanging="720"/>
      </w:pPr>
      <w:rPr>
        <w:rFonts w:ascii="Tahoma" w:eastAsia="Calibri" w:hAnsi="Tahoma" w:cs="Tahoma" w:hint="default"/>
      </w:r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29">
    <w:nsid w:val="3974437A"/>
    <w:multiLevelType w:val="hybridMultilevel"/>
    <w:tmpl w:val="C470790A"/>
    <w:lvl w:ilvl="0" w:tplc="E2E8891C">
      <w:start w:val="1"/>
      <w:numFmt w:val="decimal"/>
      <w:lvlText w:val="%1)"/>
      <w:lvlJc w:val="left"/>
      <w:pPr>
        <w:ind w:left="720" w:hanging="360"/>
      </w:pPr>
      <w:rPr>
        <w:rFonts w:ascii="Tahoma" w:hAnsi="Tahoma" w:hint="default"/>
        <w:b w:val="0"/>
        <w:i w:val="0"/>
        <w:caps w:val="0"/>
        <w:strike w:val="0"/>
        <w:dstrike w:val="0"/>
        <w:outline w:val="0"/>
        <w:shadow w:val="0"/>
        <w:emboss w:val="0"/>
        <w:imprint w:val="0"/>
        <w:vanish w:val="0"/>
        <w:sz w:val="20"/>
        <w:szCs w:val="2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3D053058"/>
    <w:multiLevelType w:val="hybridMultilevel"/>
    <w:tmpl w:val="B1A803AE"/>
    <w:lvl w:ilvl="0" w:tplc="AF04AE98">
      <w:start w:val="1"/>
      <w:numFmt w:val="decimal"/>
      <w:lvlText w:val="%1)"/>
      <w:lvlJc w:val="left"/>
      <w:pPr>
        <w:ind w:left="11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3D2E4CF4"/>
    <w:multiLevelType w:val="hybridMultilevel"/>
    <w:tmpl w:val="C6BEE1D8"/>
    <w:lvl w:ilvl="0" w:tplc="16B6B12C">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3EEC2351"/>
    <w:multiLevelType w:val="hybridMultilevel"/>
    <w:tmpl w:val="16FE69E2"/>
    <w:lvl w:ilvl="0" w:tplc="5336BA38">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3FE272DA"/>
    <w:multiLevelType w:val="hybridMultilevel"/>
    <w:tmpl w:val="AAFAAC8E"/>
    <w:lvl w:ilvl="0" w:tplc="B6CC407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40832913"/>
    <w:multiLevelType w:val="multilevel"/>
    <w:tmpl w:val="8628365E"/>
    <w:styleLink w:val="Pracalicencjacka"/>
    <w:lvl w:ilvl="0">
      <w:start w:val="1"/>
      <w:numFmt w:val="none"/>
      <w:lvlText w:val="1.1."/>
      <w:lvlJc w:val="left"/>
      <w:pPr>
        <w:ind w:left="624" w:hanging="624"/>
      </w:pPr>
      <w:rPr>
        <w:rFonts w:hint="default"/>
      </w:rPr>
    </w:lvl>
    <w:lvl w:ilvl="1">
      <w:start w:val="1"/>
      <w:numFmt w:val="none"/>
      <w:lvlText w:val="1.1.2."/>
      <w:lvlJc w:val="left"/>
      <w:pPr>
        <w:ind w:left="1304" w:hanging="944"/>
      </w:pPr>
      <w:rPr>
        <w:rFonts w:hint="default"/>
      </w:rPr>
    </w:lvl>
    <w:lvl w:ilvl="2">
      <w:start w:val="1"/>
      <w:numFmt w:val="none"/>
      <w:lvlText w:val="1.1.1.1."/>
      <w:lvlJc w:val="left"/>
      <w:pPr>
        <w:ind w:left="2041" w:hanging="1321"/>
      </w:pPr>
      <w:rPr>
        <w:rFonts w:hint="default"/>
      </w:rPr>
    </w:lvl>
    <w:lvl w:ilvl="3">
      <w:start w:val="1"/>
      <w:numFmt w:val="none"/>
      <w:lvlText w:val="1.1.1.1.1."/>
      <w:lvlJc w:val="left"/>
      <w:pPr>
        <w:ind w:left="2778" w:hanging="1698"/>
      </w:pPr>
      <w:rPr>
        <w:rFonts w:hint="default"/>
      </w:rPr>
    </w:lvl>
    <w:lvl w:ilvl="4">
      <w:start w:val="1"/>
      <w:numFmt w:val="none"/>
      <w:lvlText w:val="1.1.1.1.1.1."/>
      <w:lvlJc w:val="left"/>
      <w:pPr>
        <w:ind w:left="3345" w:hanging="1905"/>
      </w:pPr>
      <w:rPr>
        <w:rFonts w:hint="default"/>
      </w:rPr>
    </w:lvl>
    <w:lvl w:ilvl="5">
      <w:start w:val="1"/>
      <w:numFmt w:val="none"/>
      <w:lvlText w:val="1.1.1.1.1.1.1."/>
      <w:lvlJc w:val="left"/>
      <w:pPr>
        <w:ind w:left="4082" w:hanging="2282"/>
      </w:pPr>
      <w:rPr>
        <w:rFonts w:hint="default"/>
      </w:rPr>
    </w:lvl>
    <w:lvl w:ilvl="6">
      <w:start w:val="1"/>
      <w:numFmt w:val="none"/>
      <w:lvlText w:val="1.1.1.1.1.1.1.1."/>
      <w:lvlJc w:val="left"/>
      <w:pPr>
        <w:ind w:left="4706" w:hanging="2546"/>
      </w:pPr>
      <w:rPr>
        <w:rFonts w:hint="default"/>
      </w:rPr>
    </w:lvl>
    <w:lvl w:ilvl="7">
      <w:start w:val="1"/>
      <w:numFmt w:val="none"/>
      <w:lvlText w:val="1.1.1.1.1.1.1.1.1."/>
      <w:lvlJc w:val="left"/>
      <w:pPr>
        <w:ind w:left="5500" w:hanging="2980"/>
      </w:pPr>
      <w:rPr>
        <w:rFonts w:hint="default"/>
      </w:rPr>
    </w:lvl>
    <w:lvl w:ilvl="8">
      <w:start w:val="1"/>
      <w:numFmt w:val="none"/>
      <w:lvlText w:val="1.1.1.1.1.1.1.1.1.1."/>
      <w:lvlJc w:val="left"/>
      <w:pPr>
        <w:ind w:left="6067" w:hanging="3187"/>
      </w:pPr>
      <w:rPr>
        <w:rFonts w:hint="default"/>
      </w:rPr>
    </w:lvl>
  </w:abstractNum>
  <w:abstractNum w:abstractNumId="35">
    <w:nsid w:val="43386B46"/>
    <w:multiLevelType w:val="multilevel"/>
    <w:tmpl w:val="8628365E"/>
    <w:styleLink w:val="Listaprzykadowa"/>
    <w:lvl w:ilvl="0">
      <w:start w:val="1"/>
      <w:numFmt w:val="upperRoman"/>
      <w:lvlText w:val="%1"/>
      <w:lvlJc w:val="left"/>
      <w:pPr>
        <w:ind w:left="624" w:hanging="624"/>
      </w:pPr>
      <w:rPr>
        <w:rFonts w:hint="default"/>
      </w:rPr>
    </w:lvl>
    <w:lvl w:ilvl="1">
      <w:start w:val="1"/>
      <w:numFmt w:val="none"/>
      <w:lvlText w:val="1.1.2."/>
      <w:lvlJc w:val="left"/>
      <w:pPr>
        <w:ind w:left="1304" w:hanging="944"/>
      </w:pPr>
      <w:rPr>
        <w:rFonts w:hint="default"/>
      </w:rPr>
    </w:lvl>
    <w:lvl w:ilvl="2">
      <w:start w:val="1"/>
      <w:numFmt w:val="none"/>
      <w:lvlText w:val="1.1.1.1."/>
      <w:lvlJc w:val="left"/>
      <w:pPr>
        <w:ind w:left="2041" w:hanging="1321"/>
      </w:pPr>
      <w:rPr>
        <w:rFonts w:hint="default"/>
      </w:rPr>
    </w:lvl>
    <w:lvl w:ilvl="3">
      <w:start w:val="1"/>
      <w:numFmt w:val="none"/>
      <w:lvlText w:val="1.1.1.1.1."/>
      <w:lvlJc w:val="left"/>
      <w:pPr>
        <w:ind w:left="2778" w:hanging="1698"/>
      </w:pPr>
      <w:rPr>
        <w:rFonts w:hint="default"/>
      </w:rPr>
    </w:lvl>
    <w:lvl w:ilvl="4">
      <w:start w:val="1"/>
      <w:numFmt w:val="none"/>
      <w:lvlText w:val="1.1.1.1.1.1."/>
      <w:lvlJc w:val="left"/>
      <w:pPr>
        <w:ind w:left="3345" w:hanging="1905"/>
      </w:pPr>
      <w:rPr>
        <w:rFonts w:hint="default"/>
      </w:rPr>
    </w:lvl>
    <w:lvl w:ilvl="5">
      <w:start w:val="1"/>
      <w:numFmt w:val="none"/>
      <w:lvlText w:val="1.1.1.1.1.1.1."/>
      <w:lvlJc w:val="left"/>
      <w:pPr>
        <w:ind w:left="4082" w:hanging="2282"/>
      </w:pPr>
      <w:rPr>
        <w:rFonts w:hint="default"/>
      </w:rPr>
    </w:lvl>
    <w:lvl w:ilvl="6">
      <w:start w:val="1"/>
      <w:numFmt w:val="none"/>
      <w:lvlText w:val="1.1.1.1.1.1.1.1."/>
      <w:lvlJc w:val="left"/>
      <w:pPr>
        <w:ind w:left="4706" w:hanging="2546"/>
      </w:pPr>
      <w:rPr>
        <w:rFonts w:hint="default"/>
      </w:rPr>
    </w:lvl>
    <w:lvl w:ilvl="7">
      <w:start w:val="1"/>
      <w:numFmt w:val="none"/>
      <w:lvlText w:val="1.1.1.1.1.1.1.1.1."/>
      <w:lvlJc w:val="left"/>
      <w:pPr>
        <w:ind w:left="5500" w:hanging="2980"/>
      </w:pPr>
      <w:rPr>
        <w:rFonts w:hint="default"/>
      </w:rPr>
    </w:lvl>
    <w:lvl w:ilvl="8">
      <w:start w:val="1"/>
      <w:numFmt w:val="none"/>
      <w:lvlText w:val="1.1.1.1.1.1.1.1.1.1."/>
      <w:lvlJc w:val="left"/>
      <w:pPr>
        <w:ind w:left="6067" w:hanging="3187"/>
      </w:pPr>
      <w:rPr>
        <w:rFonts w:hint="default"/>
      </w:rPr>
    </w:lvl>
  </w:abstractNum>
  <w:abstractNum w:abstractNumId="36">
    <w:nsid w:val="469A3418"/>
    <w:multiLevelType w:val="hybridMultilevel"/>
    <w:tmpl w:val="D8A0F7C2"/>
    <w:lvl w:ilvl="0" w:tplc="723CDDD0">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46CC4332"/>
    <w:multiLevelType w:val="hybridMultilevel"/>
    <w:tmpl w:val="31945BE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48047EED"/>
    <w:multiLevelType w:val="hybridMultilevel"/>
    <w:tmpl w:val="E9A299C0"/>
    <w:lvl w:ilvl="0" w:tplc="0156836C">
      <w:start w:val="1"/>
      <w:numFmt w:val="decimal"/>
      <w:lvlText w:val="%1)"/>
      <w:lvlJc w:val="left"/>
      <w:pPr>
        <w:ind w:left="1004" w:hanging="360"/>
      </w:pPr>
      <w:rPr>
        <w:b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9">
    <w:nsid w:val="49BB43CC"/>
    <w:multiLevelType w:val="hybridMultilevel"/>
    <w:tmpl w:val="1F5A0248"/>
    <w:lvl w:ilvl="0" w:tplc="FA8C780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4C714F4C"/>
    <w:multiLevelType w:val="hybridMultilevel"/>
    <w:tmpl w:val="7F8449AA"/>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1">
    <w:nsid w:val="4DF91A21"/>
    <w:multiLevelType w:val="hybridMultilevel"/>
    <w:tmpl w:val="1D687CB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51531B2A"/>
    <w:multiLevelType w:val="hybridMultilevel"/>
    <w:tmpl w:val="2E666C46"/>
    <w:lvl w:ilvl="0" w:tplc="723CDDD0">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529B44AA"/>
    <w:multiLevelType w:val="hybridMultilevel"/>
    <w:tmpl w:val="E88CD156"/>
    <w:lvl w:ilvl="0" w:tplc="11040A46">
      <w:start w:val="1"/>
      <w:numFmt w:val="decimal"/>
      <w:lvlText w:val="%1)"/>
      <w:lvlJc w:val="left"/>
      <w:pPr>
        <w:ind w:left="11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533317F8"/>
    <w:multiLevelType w:val="hybridMultilevel"/>
    <w:tmpl w:val="7B2E3762"/>
    <w:lvl w:ilvl="0" w:tplc="F352226A">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5369200F"/>
    <w:multiLevelType w:val="hybridMultilevel"/>
    <w:tmpl w:val="BDF4D2AA"/>
    <w:lvl w:ilvl="0" w:tplc="7B86218A">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558D4764"/>
    <w:multiLevelType w:val="hybridMultilevel"/>
    <w:tmpl w:val="0D7001E8"/>
    <w:lvl w:ilvl="0" w:tplc="04150011">
      <w:start w:val="1"/>
      <w:numFmt w:val="decimal"/>
      <w:lvlText w:val="%1)"/>
      <w:lvlJc w:val="left"/>
      <w:pPr>
        <w:ind w:left="1200" w:hanging="360"/>
      </w:pPr>
    </w:lvl>
    <w:lvl w:ilvl="1" w:tplc="04150019" w:tentative="1">
      <w:start w:val="1"/>
      <w:numFmt w:val="lowerLetter"/>
      <w:lvlText w:val="%2."/>
      <w:lvlJc w:val="left"/>
      <w:pPr>
        <w:ind w:left="1920" w:hanging="360"/>
      </w:pPr>
    </w:lvl>
    <w:lvl w:ilvl="2" w:tplc="0415001B" w:tentative="1">
      <w:start w:val="1"/>
      <w:numFmt w:val="lowerRoman"/>
      <w:lvlText w:val="%3."/>
      <w:lvlJc w:val="right"/>
      <w:pPr>
        <w:ind w:left="2640" w:hanging="180"/>
      </w:pPr>
    </w:lvl>
    <w:lvl w:ilvl="3" w:tplc="0415000F" w:tentative="1">
      <w:start w:val="1"/>
      <w:numFmt w:val="decimal"/>
      <w:lvlText w:val="%4."/>
      <w:lvlJc w:val="left"/>
      <w:pPr>
        <w:ind w:left="3360" w:hanging="360"/>
      </w:pPr>
    </w:lvl>
    <w:lvl w:ilvl="4" w:tplc="04150019" w:tentative="1">
      <w:start w:val="1"/>
      <w:numFmt w:val="lowerLetter"/>
      <w:lvlText w:val="%5."/>
      <w:lvlJc w:val="left"/>
      <w:pPr>
        <w:ind w:left="4080" w:hanging="360"/>
      </w:pPr>
    </w:lvl>
    <w:lvl w:ilvl="5" w:tplc="0415001B" w:tentative="1">
      <w:start w:val="1"/>
      <w:numFmt w:val="lowerRoman"/>
      <w:lvlText w:val="%6."/>
      <w:lvlJc w:val="right"/>
      <w:pPr>
        <w:ind w:left="4800" w:hanging="180"/>
      </w:pPr>
    </w:lvl>
    <w:lvl w:ilvl="6" w:tplc="0415000F" w:tentative="1">
      <w:start w:val="1"/>
      <w:numFmt w:val="decimal"/>
      <w:lvlText w:val="%7."/>
      <w:lvlJc w:val="left"/>
      <w:pPr>
        <w:ind w:left="5520" w:hanging="360"/>
      </w:pPr>
    </w:lvl>
    <w:lvl w:ilvl="7" w:tplc="04150019" w:tentative="1">
      <w:start w:val="1"/>
      <w:numFmt w:val="lowerLetter"/>
      <w:lvlText w:val="%8."/>
      <w:lvlJc w:val="left"/>
      <w:pPr>
        <w:ind w:left="6240" w:hanging="360"/>
      </w:pPr>
    </w:lvl>
    <w:lvl w:ilvl="8" w:tplc="0415001B" w:tentative="1">
      <w:start w:val="1"/>
      <w:numFmt w:val="lowerRoman"/>
      <w:lvlText w:val="%9."/>
      <w:lvlJc w:val="right"/>
      <w:pPr>
        <w:ind w:left="6960" w:hanging="180"/>
      </w:pPr>
    </w:lvl>
  </w:abstractNum>
  <w:abstractNum w:abstractNumId="47">
    <w:nsid w:val="55C10BA2"/>
    <w:multiLevelType w:val="hybridMultilevel"/>
    <w:tmpl w:val="29F4E770"/>
    <w:lvl w:ilvl="0" w:tplc="E16EF57C">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58A74F64"/>
    <w:multiLevelType w:val="hybridMultilevel"/>
    <w:tmpl w:val="F3664748"/>
    <w:lvl w:ilvl="0" w:tplc="28467D42">
      <w:start w:val="1"/>
      <w:numFmt w:val="lowerLetter"/>
      <w:lvlText w:val="%1)"/>
      <w:lvlJc w:val="left"/>
      <w:pPr>
        <w:ind w:left="143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593A50E3"/>
    <w:multiLevelType w:val="hybridMultilevel"/>
    <w:tmpl w:val="BDF61CDE"/>
    <w:lvl w:ilvl="0" w:tplc="B6CC407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5AE70B44"/>
    <w:multiLevelType w:val="hybridMultilevel"/>
    <w:tmpl w:val="E7F07696"/>
    <w:lvl w:ilvl="0" w:tplc="B6CC407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5AF23C35"/>
    <w:multiLevelType w:val="multilevel"/>
    <w:tmpl w:val="2BF6077E"/>
    <w:lvl w:ilvl="0">
      <w:start w:val="3"/>
      <w:numFmt w:val="decimal"/>
      <w:lvlText w:val="%1."/>
      <w:lvlJc w:val="left"/>
      <w:pPr>
        <w:ind w:left="360" w:hanging="360"/>
      </w:pPr>
      <w:rPr>
        <w:rFonts w:hint="default"/>
      </w:rPr>
    </w:lvl>
    <w:lvl w:ilvl="1">
      <w:start w:val="1"/>
      <w:numFmt w:val="decimal"/>
      <w:lvlText w:val="%1.%2."/>
      <w:lvlJc w:val="left"/>
      <w:pPr>
        <w:ind w:left="712" w:hanging="360"/>
      </w:pPr>
      <w:rPr>
        <w:rFonts w:hint="default"/>
        <w:b/>
        <w:i w:val="0"/>
      </w:rPr>
    </w:lvl>
    <w:lvl w:ilvl="2">
      <w:start w:val="1"/>
      <w:numFmt w:val="decimal"/>
      <w:lvlText w:val="%1.%2.%3."/>
      <w:lvlJc w:val="left"/>
      <w:pPr>
        <w:ind w:left="1424" w:hanging="720"/>
      </w:pPr>
      <w:rPr>
        <w:rFonts w:hint="default"/>
        <w:b w:val="0"/>
        <w:i w:val="0"/>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52">
    <w:nsid w:val="5B602AA8"/>
    <w:multiLevelType w:val="hybridMultilevel"/>
    <w:tmpl w:val="4606B5B0"/>
    <w:lvl w:ilvl="0" w:tplc="740095D6">
      <w:start w:val="5"/>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5D3D3CEC"/>
    <w:multiLevelType w:val="hybridMultilevel"/>
    <w:tmpl w:val="4FB0A30E"/>
    <w:lvl w:ilvl="0" w:tplc="A67693E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5E56458C"/>
    <w:multiLevelType w:val="hybridMultilevel"/>
    <w:tmpl w:val="B3CABF88"/>
    <w:lvl w:ilvl="0" w:tplc="D730F5D0">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5F6C08EF"/>
    <w:multiLevelType w:val="hybridMultilevel"/>
    <w:tmpl w:val="C2C6DB7A"/>
    <w:lvl w:ilvl="0" w:tplc="0CD475F6">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5F9231E0"/>
    <w:multiLevelType w:val="hybridMultilevel"/>
    <w:tmpl w:val="D786DC08"/>
    <w:lvl w:ilvl="0" w:tplc="816A33D4">
      <w:start w:val="1"/>
      <w:numFmt w:val="decimal"/>
      <w:lvlText w:val="%1."/>
      <w:lvlJc w:val="left"/>
      <w:pPr>
        <w:tabs>
          <w:tab w:val="num" w:pos="470"/>
        </w:tabs>
        <w:ind w:left="470" w:hanging="360"/>
      </w:pPr>
      <w:rPr>
        <w:rFonts w:hint="default"/>
      </w:rPr>
    </w:lvl>
    <w:lvl w:ilvl="1" w:tplc="04150019" w:tentative="1">
      <w:start w:val="1"/>
      <w:numFmt w:val="lowerLetter"/>
      <w:lvlText w:val="%2."/>
      <w:lvlJc w:val="left"/>
      <w:pPr>
        <w:tabs>
          <w:tab w:val="num" w:pos="1550"/>
        </w:tabs>
        <w:ind w:left="1550" w:hanging="360"/>
      </w:pPr>
    </w:lvl>
    <w:lvl w:ilvl="2" w:tplc="0415001B" w:tentative="1">
      <w:start w:val="1"/>
      <w:numFmt w:val="lowerRoman"/>
      <w:lvlText w:val="%3."/>
      <w:lvlJc w:val="right"/>
      <w:pPr>
        <w:tabs>
          <w:tab w:val="num" w:pos="2270"/>
        </w:tabs>
        <w:ind w:left="2270" w:hanging="180"/>
      </w:pPr>
    </w:lvl>
    <w:lvl w:ilvl="3" w:tplc="0415000F" w:tentative="1">
      <w:start w:val="1"/>
      <w:numFmt w:val="decimal"/>
      <w:lvlText w:val="%4."/>
      <w:lvlJc w:val="left"/>
      <w:pPr>
        <w:tabs>
          <w:tab w:val="num" w:pos="2990"/>
        </w:tabs>
        <w:ind w:left="2990" w:hanging="360"/>
      </w:pPr>
    </w:lvl>
    <w:lvl w:ilvl="4" w:tplc="04150019" w:tentative="1">
      <w:start w:val="1"/>
      <w:numFmt w:val="lowerLetter"/>
      <w:lvlText w:val="%5."/>
      <w:lvlJc w:val="left"/>
      <w:pPr>
        <w:tabs>
          <w:tab w:val="num" w:pos="3710"/>
        </w:tabs>
        <w:ind w:left="3710" w:hanging="360"/>
      </w:pPr>
    </w:lvl>
    <w:lvl w:ilvl="5" w:tplc="0415001B" w:tentative="1">
      <w:start w:val="1"/>
      <w:numFmt w:val="lowerRoman"/>
      <w:lvlText w:val="%6."/>
      <w:lvlJc w:val="right"/>
      <w:pPr>
        <w:tabs>
          <w:tab w:val="num" w:pos="4430"/>
        </w:tabs>
        <w:ind w:left="4430" w:hanging="180"/>
      </w:pPr>
    </w:lvl>
    <w:lvl w:ilvl="6" w:tplc="0415000F" w:tentative="1">
      <w:start w:val="1"/>
      <w:numFmt w:val="decimal"/>
      <w:lvlText w:val="%7."/>
      <w:lvlJc w:val="left"/>
      <w:pPr>
        <w:tabs>
          <w:tab w:val="num" w:pos="5150"/>
        </w:tabs>
        <w:ind w:left="5150" w:hanging="360"/>
      </w:pPr>
    </w:lvl>
    <w:lvl w:ilvl="7" w:tplc="04150019" w:tentative="1">
      <w:start w:val="1"/>
      <w:numFmt w:val="lowerLetter"/>
      <w:lvlText w:val="%8."/>
      <w:lvlJc w:val="left"/>
      <w:pPr>
        <w:tabs>
          <w:tab w:val="num" w:pos="5870"/>
        </w:tabs>
        <w:ind w:left="5870" w:hanging="360"/>
      </w:pPr>
    </w:lvl>
    <w:lvl w:ilvl="8" w:tplc="0415001B" w:tentative="1">
      <w:start w:val="1"/>
      <w:numFmt w:val="lowerRoman"/>
      <w:lvlText w:val="%9."/>
      <w:lvlJc w:val="right"/>
      <w:pPr>
        <w:tabs>
          <w:tab w:val="num" w:pos="6590"/>
        </w:tabs>
        <w:ind w:left="6590" w:hanging="180"/>
      </w:pPr>
    </w:lvl>
  </w:abstractNum>
  <w:abstractNum w:abstractNumId="57">
    <w:nsid w:val="646541B9"/>
    <w:multiLevelType w:val="hybridMultilevel"/>
    <w:tmpl w:val="378C561E"/>
    <w:lvl w:ilvl="0" w:tplc="D0D8938C">
      <w:start w:val="1"/>
      <w:numFmt w:val="decimal"/>
      <w:lvlText w:val="%1)"/>
      <w:lvlJc w:val="left"/>
      <w:pPr>
        <w:ind w:left="100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648E69FA"/>
    <w:multiLevelType w:val="hybridMultilevel"/>
    <w:tmpl w:val="F55A47EA"/>
    <w:lvl w:ilvl="0" w:tplc="B6CC407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64F306BA"/>
    <w:multiLevelType w:val="hybridMultilevel"/>
    <w:tmpl w:val="272C0D8E"/>
    <w:lvl w:ilvl="0" w:tplc="723CDDD0">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65234AA5"/>
    <w:multiLevelType w:val="hybridMultilevel"/>
    <w:tmpl w:val="CD689DEE"/>
    <w:lvl w:ilvl="0" w:tplc="BF96885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65693B1E"/>
    <w:multiLevelType w:val="hybridMultilevel"/>
    <w:tmpl w:val="50BEDBD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66093312"/>
    <w:multiLevelType w:val="hybridMultilevel"/>
    <w:tmpl w:val="87A0A19E"/>
    <w:lvl w:ilvl="0" w:tplc="BC024288">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671850A6"/>
    <w:multiLevelType w:val="hybridMultilevel"/>
    <w:tmpl w:val="4ADA137C"/>
    <w:lvl w:ilvl="0" w:tplc="F1CCBA18">
      <w:start w:val="1"/>
      <w:numFmt w:val="decimal"/>
      <w:lvlText w:val="%1)"/>
      <w:lvlJc w:val="left"/>
      <w:pPr>
        <w:ind w:left="720" w:hanging="360"/>
      </w:pPr>
      <w:rPr>
        <w:rFonts w:ascii="Tahoma" w:hAnsi="Tahoma" w:hint="default"/>
        <w:b w:val="0"/>
        <w:i w:val="0"/>
        <w:caps w:val="0"/>
        <w:strike w:val="0"/>
        <w:dstrike w:val="0"/>
        <w:outline w:val="0"/>
        <w:shadow w:val="0"/>
        <w:emboss w:val="0"/>
        <w:imprint w:val="0"/>
        <w:vanish w:val="0"/>
        <w:color w:val="auto"/>
        <w:sz w:val="20"/>
        <w:szCs w:val="2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68B065CF"/>
    <w:multiLevelType w:val="hybridMultilevel"/>
    <w:tmpl w:val="8394571C"/>
    <w:lvl w:ilvl="0" w:tplc="8C74B3F6">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68C931C2"/>
    <w:multiLevelType w:val="hybridMultilevel"/>
    <w:tmpl w:val="3A042576"/>
    <w:lvl w:ilvl="0" w:tplc="63A64CFC">
      <w:start w:val="1"/>
      <w:numFmt w:val="decimal"/>
      <w:lvlText w:val="%1)"/>
      <w:lvlJc w:val="left"/>
      <w:pPr>
        <w:ind w:left="1004" w:hanging="360"/>
      </w:pPr>
      <w:rPr>
        <w:b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6">
    <w:nsid w:val="697569E8"/>
    <w:multiLevelType w:val="hybridMultilevel"/>
    <w:tmpl w:val="93EA0CC2"/>
    <w:lvl w:ilvl="0" w:tplc="B6CC407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69CF69EA"/>
    <w:multiLevelType w:val="hybridMultilevel"/>
    <w:tmpl w:val="6D56E50A"/>
    <w:lvl w:ilvl="0" w:tplc="723CDDD0">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6AB20629"/>
    <w:multiLevelType w:val="hybridMultilevel"/>
    <w:tmpl w:val="20943EA4"/>
    <w:lvl w:ilvl="0" w:tplc="511E565E">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6B2119C0"/>
    <w:multiLevelType w:val="hybridMultilevel"/>
    <w:tmpl w:val="29E00204"/>
    <w:lvl w:ilvl="0" w:tplc="B6CC407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6C3E4665"/>
    <w:multiLevelType w:val="hybridMultilevel"/>
    <w:tmpl w:val="6EAC488E"/>
    <w:lvl w:ilvl="0" w:tplc="BC024288">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6F421146"/>
    <w:multiLevelType w:val="hybridMultilevel"/>
    <w:tmpl w:val="B0FC267A"/>
    <w:lvl w:ilvl="0" w:tplc="9E8A92D8">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73B07746"/>
    <w:multiLevelType w:val="hybridMultilevel"/>
    <w:tmpl w:val="39968CE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76A61DCD"/>
    <w:multiLevelType w:val="hybridMultilevel"/>
    <w:tmpl w:val="02D60CD4"/>
    <w:lvl w:ilvl="0" w:tplc="595C84A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7789143D"/>
    <w:multiLevelType w:val="hybridMultilevel"/>
    <w:tmpl w:val="552E2238"/>
    <w:lvl w:ilvl="0" w:tplc="4FBEA79C">
      <w:start w:val="1"/>
      <w:numFmt w:val="bullet"/>
      <w:lvlText w:val=""/>
      <w:lvlJc w:val="left"/>
      <w:pPr>
        <w:ind w:left="1540" w:hanging="360"/>
      </w:pPr>
      <w:rPr>
        <w:rFonts w:ascii="Symbol" w:hAnsi="Symbol" w:hint="default"/>
        <w:sz w:val="22"/>
        <w:szCs w:val="22"/>
      </w:rPr>
    </w:lvl>
    <w:lvl w:ilvl="1" w:tplc="04150003" w:tentative="1">
      <w:start w:val="1"/>
      <w:numFmt w:val="bullet"/>
      <w:lvlText w:val="o"/>
      <w:lvlJc w:val="left"/>
      <w:pPr>
        <w:ind w:left="1910" w:hanging="360"/>
      </w:pPr>
      <w:rPr>
        <w:rFonts w:ascii="Courier New" w:hAnsi="Courier New" w:cs="Courier New" w:hint="default"/>
      </w:rPr>
    </w:lvl>
    <w:lvl w:ilvl="2" w:tplc="04150005" w:tentative="1">
      <w:start w:val="1"/>
      <w:numFmt w:val="bullet"/>
      <w:lvlText w:val=""/>
      <w:lvlJc w:val="left"/>
      <w:pPr>
        <w:ind w:left="2630" w:hanging="360"/>
      </w:pPr>
      <w:rPr>
        <w:rFonts w:ascii="Wingdings" w:hAnsi="Wingdings" w:hint="default"/>
      </w:rPr>
    </w:lvl>
    <w:lvl w:ilvl="3" w:tplc="04150001" w:tentative="1">
      <w:start w:val="1"/>
      <w:numFmt w:val="bullet"/>
      <w:lvlText w:val=""/>
      <w:lvlJc w:val="left"/>
      <w:pPr>
        <w:ind w:left="3350" w:hanging="360"/>
      </w:pPr>
      <w:rPr>
        <w:rFonts w:ascii="Symbol" w:hAnsi="Symbol" w:hint="default"/>
      </w:rPr>
    </w:lvl>
    <w:lvl w:ilvl="4" w:tplc="04150003" w:tentative="1">
      <w:start w:val="1"/>
      <w:numFmt w:val="bullet"/>
      <w:lvlText w:val="o"/>
      <w:lvlJc w:val="left"/>
      <w:pPr>
        <w:ind w:left="4070" w:hanging="360"/>
      </w:pPr>
      <w:rPr>
        <w:rFonts w:ascii="Courier New" w:hAnsi="Courier New" w:cs="Courier New" w:hint="default"/>
      </w:rPr>
    </w:lvl>
    <w:lvl w:ilvl="5" w:tplc="04150005" w:tentative="1">
      <w:start w:val="1"/>
      <w:numFmt w:val="bullet"/>
      <w:lvlText w:val=""/>
      <w:lvlJc w:val="left"/>
      <w:pPr>
        <w:ind w:left="4790" w:hanging="360"/>
      </w:pPr>
      <w:rPr>
        <w:rFonts w:ascii="Wingdings" w:hAnsi="Wingdings" w:hint="default"/>
      </w:rPr>
    </w:lvl>
    <w:lvl w:ilvl="6" w:tplc="04150001" w:tentative="1">
      <w:start w:val="1"/>
      <w:numFmt w:val="bullet"/>
      <w:lvlText w:val=""/>
      <w:lvlJc w:val="left"/>
      <w:pPr>
        <w:ind w:left="5510" w:hanging="360"/>
      </w:pPr>
      <w:rPr>
        <w:rFonts w:ascii="Symbol" w:hAnsi="Symbol" w:hint="default"/>
      </w:rPr>
    </w:lvl>
    <w:lvl w:ilvl="7" w:tplc="04150003" w:tentative="1">
      <w:start w:val="1"/>
      <w:numFmt w:val="bullet"/>
      <w:lvlText w:val="o"/>
      <w:lvlJc w:val="left"/>
      <w:pPr>
        <w:ind w:left="6230" w:hanging="360"/>
      </w:pPr>
      <w:rPr>
        <w:rFonts w:ascii="Courier New" w:hAnsi="Courier New" w:cs="Courier New" w:hint="default"/>
      </w:rPr>
    </w:lvl>
    <w:lvl w:ilvl="8" w:tplc="04150005" w:tentative="1">
      <w:start w:val="1"/>
      <w:numFmt w:val="bullet"/>
      <w:lvlText w:val=""/>
      <w:lvlJc w:val="left"/>
      <w:pPr>
        <w:ind w:left="6950" w:hanging="360"/>
      </w:pPr>
      <w:rPr>
        <w:rFonts w:ascii="Wingdings" w:hAnsi="Wingdings" w:hint="default"/>
      </w:rPr>
    </w:lvl>
  </w:abstractNum>
  <w:abstractNum w:abstractNumId="75">
    <w:nsid w:val="78941CBB"/>
    <w:multiLevelType w:val="hybridMultilevel"/>
    <w:tmpl w:val="EA8C91A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7C995A65"/>
    <w:multiLevelType w:val="hybridMultilevel"/>
    <w:tmpl w:val="E9724FEA"/>
    <w:lvl w:ilvl="0" w:tplc="723CDDD0">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7E6D61D9"/>
    <w:multiLevelType w:val="hybridMultilevel"/>
    <w:tmpl w:val="377CF654"/>
    <w:lvl w:ilvl="0" w:tplc="044E92A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7E90342A"/>
    <w:multiLevelType w:val="hybridMultilevel"/>
    <w:tmpl w:val="F98C1A42"/>
    <w:lvl w:ilvl="0" w:tplc="8794C6F4">
      <w:start w:val="1"/>
      <w:numFmt w:val="decimal"/>
      <w:lvlText w:val="%1)"/>
      <w:lvlJc w:val="left"/>
      <w:pPr>
        <w:ind w:left="100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7E92797A"/>
    <w:multiLevelType w:val="hybridMultilevel"/>
    <w:tmpl w:val="0DA609C6"/>
    <w:lvl w:ilvl="0" w:tplc="B6CC407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nsid w:val="7FFA0179"/>
    <w:multiLevelType w:val="hybridMultilevel"/>
    <w:tmpl w:val="56686F3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4"/>
  </w:num>
  <w:num w:numId="2">
    <w:abstractNumId w:val="35"/>
  </w:num>
  <w:num w:numId="3">
    <w:abstractNumId w:val="70"/>
  </w:num>
  <w:num w:numId="4">
    <w:abstractNumId w:val="19"/>
  </w:num>
  <w:num w:numId="5">
    <w:abstractNumId w:val="62"/>
  </w:num>
  <w:num w:numId="6">
    <w:abstractNumId w:val="47"/>
  </w:num>
  <w:num w:numId="7">
    <w:abstractNumId w:val="12"/>
  </w:num>
  <w:num w:numId="8">
    <w:abstractNumId w:val="75"/>
  </w:num>
  <w:num w:numId="9">
    <w:abstractNumId w:val="14"/>
  </w:num>
  <w:num w:numId="10">
    <w:abstractNumId w:val="53"/>
  </w:num>
  <w:num w:numId="11">
    <w:abstractNumId w:val="64"/>
  </w:num>
  <w:num w:numId="12">
    <w:abstractNumId w:val="40"/>
  </w:num>
  <w:num w:numId="13">
    <w:abstractNumId w:val="4"/>
  </w:num>
  <w:num w:numId="14">
    <w:abstractNumId w:val="65"/>
  </w:num>
  <w:num w:numId="15">
    <w:abstractNumId w:val="38"/>
  </w:num>
  <w:num w:numId="16">
    <w:abstractNumId w:val="15"/>
  </w:num>
  <w:num w:numId="17">
    <w:abstractNumId w:val="24"/>
  </w:num>
  <w:num w:numId="18">
    <w:abstractNumId w:val="79"/>
  </w:num>
  <w:num w:numId="19">
    <w:abstractNumId w:val="54"/>
  </w:num>
  <w:num w:numId="20">
    <w:abstractNumId w:val="42"/>
  </w:num>
  <w:num w:numId="21">
    <w:abstractNumId w:val="37"/>
  </w:num>
  <w:num w:numId="22">
    <w:abstractNumId w:val="5"/>
  </w:num>
  <w:num w:numId="23">
    <w:abstractNumId w:val="61"/>
  </w:num>
  <w:num w:numId="24">
    <w:abstractNumId w:val="1"/>
  </w:num>
  <w:num w:numId="25">
    <w:abstractNumId w:val="2"/>
  </w:num>
  <w:num w:numId="26">
    <w:abstractNumId w:val="73"/>
  </w:num>
  <w:num w:numId="27">
    <w:abstractNumId w:val="41"/>
  </w:num>
  <w:num w:numId="28">
    <w:abstractNumId w:val="33"/>
  </w:num>
  <w:num w:numId="29">
    <w:abstractNumId w:val="66"/>
  </w:num>
  <w:num w:numId="30">
    <w:abstractNumId w:val="13"/>
  </w:num>
  <w:num w:numId="31">
    <w:abstractNumId w:val="67"/>
  </w:num>
  <w:num w:numId="32">
    <w:abstractNumId w:val="72"/>
  </w:num>
  <w:num w:numId="33">
    <w:abstractNumId w:val="23"/>
  </w:num>
  <w:num w:numId="34">
    <w:abstractNumId w:val="7"/>
  </w:num>
  <w:num w:numId="35">
    <w:abstractNumId w:val="10"/>
  </w:num>
  <w:num w:numId="36">
    <w:abstractNumId w:val="18"/>
  </w:num>
  <w:num w:numId="37">
    <w:abstractNumId w:val="9"/>
  </w:num>
  <w:num w:numId="38">
    <w:abstractNumId w:val="69"/>
  </w:num>
  <w:num w:numId="39">
    <w:abstractNumId w:val="76"/>
  </w:num>
  <w:num w:numId="40">
    <w:abstractNumId w:val="36"/>
  </w:num>
  <w:num w:numId="41">
    <w:abstractNumId w:val="45"/>
  </w:num>
  <w:num w:numId="42">
    <w:abstractNumId w:val="50"/>
  </w:num>
  <w:num w:numId="43">
    <w:abstractNumId w:val="58"/>
  </w:num>
  <w:num w:numId="44">
    <w:abstractNumId w:val="80"/>
  </w:num>
  <w:num w:numId="45">
    <w:abstractNumId w:val="59"/>
  </w:num>
  <w:num w:numId="46">
    <w:abstractNumId w:val="17"/>
  </w:num>
  <w:num w:numId="47">
    <w:abstractNumId w:val="49"/>
  </w:num>
  <w:num w:numId="48">
    <w:abstractNumId w:val="39"/>
  </w:num>
  <w:num w:numId="49">
    <w:abstractNumId w:val="0"/>
  </w:num>
  <w:num w:numId="50">
    <w:abstractNumId w:val="56"/>
  </w:num>
  <w:num w:numId="51">
    <w:abstractNumId w:val="11"/>
  </w:num>
  <w:num w:numId="52">
    <w:abstractNumId w:val="8"/>
  </w:num>
  <w:num w:numId="53">
    <w:abstractNumId w:val="71"/>
  </w:num>
  <w:num w:numId="54">
    <w:abstractNumId w:val="68"/>
  </w:num>
  <w:num w:numId="55">
    <w:abstractNumId w:val="57"/>
  </w:num>
  <w:num w:numId="56">
    <w:abstractNumId w:val="78"/>
  </w:num>
  <w:num w:numId="57">
    <w:abstractNumId w:val="26"/>
  </w:num>
  <w:num w:numId="58">
    <w:abstractNumId w:val="60"/>
  </w:num>
  <w:num w:numId="59">
    <w:abstractNumId w:val="20"/>
  </w:num>
  <w:num w:numId="60">
    <w:abstractNumId w:val="52"/>
  </w:num>
  <w:num w:numId="61">
    <w:abstractNumId w:val="25"/>
    <w:lvlOverride w:ilvl="0">
      <w:startOverride w:val="3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8"/>
    <w:lvlOverride w:ilvl="0">
      <w:startOverride w:val="3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3"/>
  </w:num>
  <w:num w:numId="65">
    <w:abstractNumId w:val="31"/>
  </w:num>
  <w:num w:numId="66">
    <w:abstractNumId w:val="44"/>
  </w:num>
  <w:num w:numId="67">
    <w:abstractNumId w:val="3"/>
  </w:num>
  <w:num w:numId="68">
    <w:abstractNumId w:val="22"/>
  </w:num>
  <w:num w:numId="69">
    <w:abstractNumId w:val="32"/>
  </w:num>
  <w:num w:numId="70">
    <w:abstractNumId w:val="77"/>
  </w:num>
  <w:num w:numId="71">
    <w:abstractNumId w:val="30"/>
  </w:num>
  <w:num w:numId="72">
    <w:abstractNumId w:val="48"/>
  </w:num>
  <w:num w:numId="73">
    <w:abstractNumId w:val="27"/>
  </w:num>
  <w:num w:numId="74">
    <w:abstractNumId w:val="55"/>
  </w:num>
  <w:num w:numId="75">
    <w:abstractNumId w:val="16"/>
  </w:num>
  <w:num w:numId="76">
    <w:abstractNumId w:val="51"/>
  </w:num>
  <w:num w:numId="77">
    <w:abstractNumId w:val="74"/>
  </w:num>
  <w:num w:numId="78">
    <w:abstractNumId w:val="6"/>
  </w:num>
  <w:num w:numId="79">
    <w:abstractNumId w:val="63"/>
  </w:num>
  <w:num w:numId="80">
    <w:abstractNumId w:val="21"/>
  </w:num>
  <w:num w:numId="81">
    <w:abstractNumId w:val="29"/>
  </w:num>
  <w:num w:numId="82">
    <w:abstractNumId w:val="46"/>
  </w:num>
  <w:numIdMacAtCleanup w:val="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characterSpacingControl w:val="doNotCompress"/>
  <w:hdrShapeDefaults>
    <o:shapedefaults v:ext="edit" spidmax="72706"/>
  </w:hdrShapeDefaults>
  <w:footnotePr>
    <w:footnote w:id="-1"/>
    <w:footnote w:id="0"/>
  </w:footnotePr>
  <w:endnotePr>
    <w:endnote w:id="-1"/>
    <w:endnote w:id="0"/>
  </w:endnotePr>
  <w:compat/>
  <w:rsids>
    <w:rsidRoot w:val="00CD5FD9"/>
    <w:rsid w:val="00003FCF"/>
    <w:rsid w:val="000078DE"/>
    <w:rsid w:val="00010C4B"/>
    <w:rsid w:val="00012DAC"/>
    <w:rsid w:val="000147F5"/>
    <w:rsid w:val="00021353"/>
    <w:rsid w:val="000254F1"/>
    <w:rsid w:val="00041821"/>
    <w:rsid w:val="00043E36"/>
    <w:rsid w:val="00044DF7"/>
    <w:rsid w:val="00045869"/>
    <w:rsid w:val="00050F0E"/>
    <w:rsid w:val="00053325"/>
    <w:rsid w:val="00054BB5"/>
    <w:rsid w:val="00061BDB"/>
    <w:rsid w:val="00062465"/>
    <w:rsid w:val="00062577"/>
    <w:rsid w:val="00063A96"/>
    <w:rsid w:val="00065706"/>
    <w:rsid w:val="000716FC"/>
    <w:rsid w:val="00071E1D"/>
    <w:rsid w:val="00073FE8"/>
    <w:rsid w:val="00074E73"/>
    <w:rsid w:val="000754A0"/>
    <w:rsid w:val="00076297"/>
    <w:rsid w:val="00084DDE"/>
    <w:rsid w:val="00086954"/>
    <w:rsid w:val="000870B2"/>
    <w:rsid w:val="000876A8"/>
    <w:rsid w:val="00087B44"/>
    <w:rsid w:val="000909E7"/>
    <w:rsid w:val="00090EB3"/>
    <w:rsid w:val="000921A0"/>
    <w:rsid w:val="00095C97"/>
    <w:rsid w:val="00097CED"/>
    <w:rsid w:val="00097ED0"/>
    <w:rsid w:val="000A14EE"/>
    <w:rsid w:val="000A273A"/>
    <w:rsid w:val="000A7A3B"/>
    <w:rsid w:val="000B1AD9"/>
    <w:rsid w:val="000B29AA"/>
    <w:rsid w:val="000B3D09"/>
    <w:rsid w:val="000B56DF"/>
    <w:rsid w:val="000B6634"/>
    <w:rsid w:val="000C0E4B"/>
    <w:rsid w:val="000C1AF6"/>
    <w:rsid w:val="000C3AE9"/>
    <w:rsid w:val="000C4543"/>
    <w:rsid w:val="000C6F8D"/>
    <w:rsid w:val="000C70EB"/>
    <w:rsid w:val="000D254D"/>
    <w:rsid w:val="000D26DC"/>
    <w:rsid w:val="000D2856"/>
    <w:rsid w:val="000D41F3"/>
    <w:rsid w:val="000E1450"/>
    <w:rsid w:val="000E2705"/>
    <w:rsid w:val="000E3C3E"/>
    <w:rsid w:val="000E74C6"/>
    <w:rsid w:val="000F4A4C"/>
    <w:rsid w:val="00100003"/>
    <w:rsid w:val="001001C2"/>
    <w:rsid w:val="00101463"/>
    <w:rsid w:val="001043B9"/>
    <w:rsid w:val="00105A10"/>
    <w:rsid w:val="00106873"/>
    <w:rsid w:val="00111464"/>
    <w:rsid w:val="00112A21"/>
    <w:rsid w:val="00121145"/>
    <w:rsid w:val="00122571"/>
    <w:rsid w:val="00123D50"/>
    <w:rsid w:val="00126C7A"/>
    <w:rsid w:val="0013014F"/>
    <w:rsid w:val="00130F42"/>
    <w:rsid w:val="001332DE"/>
    <w:rsid w:val="001347B4"/>
    <w:rsid w:val="001369B5"/>
    <w:rsid w:val="001378A5"/>
    <w:rsid w:val="0014061E"/>
    <w:rsid w:val="0014119E"/>
    <w:rsid w:val="00145612"/>
    <w:rsid w:val="0015005B"/>
    <w:rsid w:val="00150B66"/>
    <w:rsid w:val="00152FAA"/>
    <w:rsid w:val="001609B9"/>
    <w:rsid w:val="00161D98"/>
    <w:rsid w:val="00163D03"/>
    <w:rsid w:val="00166FE8"/>
    <w:rsid w:val="00177FAD"/>
    <w:rsid w:val="001812CD"/>
    <w:rsid w:val="00181390"/>
    <w:rsid w:val="0018168C"/>
    <w:rsid w:val="00183C6C"/>
    <w:rsid w:val="001874F2"/>
    <w:rsid w:val="0019202C"/>
    <w:rsid w:val="00197A9A"/>
    <w:rsid w:val="001A14CB"/>
    <w:rsid w:val="001A14D1"/>
    <w:rsid w:val="001A1F4A"/>
    <w:rsid w:val="001A25DE"/>
    <w:rsid w:val="001A3E4B"/>
    <w:rsid w:val="001B277A"/>
    <w:rsid w:val="001B40E4"/>
    <w:rsid w:val="001B5E59"/>
    <w:rsid w:val="001C1B74"/>
    <w:rsid w:val="001D63E7"/>
    <w:rsid w:val="001E3219"/>
    <w:rsid w:val="001E3D28"/>
    <w:rsid w:val="001E62C4"/>
    <w:rsid w:val="001F1FDD"/>
    <w:rsid w:val="001F314A"/>
    <w:rsid w:val="001F3FB2"/>
    <w:rsid w:val="001F4427"/>
    <w:rsid w:val="001F6596"/>
    <w:rsid w:val="002006D3"/>
    <w:rsid w:val="00204FFF"/>
    <w:rsid w:val="00211AFA"/>
    <w:rsid w:val="00212A07"/>
    <w:rsid w:val="002135C3"/>
    <w:rsid w:val="00216E98"/>
    <w:rsid w:val="00217059"/>
    <w:rsid w:val="00217FB5"/>
    <w:rsid w:val="00220DBA"/>
    <w:rsid w:val="002222DF"/>
    <w:rsid w:val="002245CB"/>
    <w:rsid w:val="002277BA"/>
    <w:rsid w:val="00234338"/>
    <w:rsid w:val="0023752F"/>
    <w:rsid w:val="00240E96"/>
    <w:rsid w:val="00241AE0"/>
    <w:rsid w:val="00245E0A"/>
    <w:rsid w:val="002462A1"/>
    <w:rsid w:val="00251F0E"/>
    <w:rsid w:val="00252197"/>
    <w:rsid w:val="0025389D"/>
    <w:rsid w:val="002542E5"/>
    <w:rsid w:val="00255611"/>
    <w:rsid w:val="002559B7"/>
    <w:rsid w:val="0025639A"/>
    <w:rsid w:val="0026057D"/>
    <w:rsid w:val="00261730"/>
    <w:rsid w:val="00263751"/>
    <w:rsid w:val="00263943"/>
    <w:rsid w:val="002663B2"/>
    <w:rsid w:val="00267509"/>
    <w:rsid w:val="002713E6"/>
    <w:rsid w:val="00274F6D"/>
    <w:rsid w:val="002757EC"/>
    <w:rsid w:val="00275A39"/>
    <w:rsid w:val="00277743"/>
    <w:rsid w:val="002809BB"/>
    <w:rsid w:val="00282523"/>
    <w:rsid w:val="00282891"/>
    <w:rsid w:val="00284535"/>
    <w:rsid w:val="002921BC"/>
    <w:rsid w:val="0029422E"/>
    <w:rsid w:val="002A17A5"/>
    <w:rsid w:val="002A291E"/>
    <w:rsid w:val="002A3B4E"/>
    <w:rsid w:val="002A4A47"/>
    <w:rsid w:val="002A57A4"/>
    <w:rsid w:val="002A60A4"/>
    <w:rsid w:val="002A788A"/>
    <w:rsid w:val="002B053E"/>
    <w:rsid w:val="002B37A7"/>
    <w:rsid w:val="002B3D89"/>
    <w:rsid w:val="002B573A"/>
    <w:rsid w:val="002C38B2"/>
    <w:rsid w:val="002C4258"/>
    <w:rsid w:val="002C75FA"/>
    <w:rsid w:val="002C7B0B"/>
    <w:rsid w:val="002D5575"/>
    <w:rsid w:val="002E241B"/>
    <w:rsid w:val="002E2740"/>
    <w:rsid w:val="002E38FA"/>
    <w:rsid w:val="002E582A"/>
    <w:rsid w:val="002F4580"/>
    <w:rsid w:val="002F4A67"/>
    <w:rsid w:val="00301C41"/>
    <w:rsid w:val="00305658"/>
    <w:rsid w:val="00307058"/>
    <w:rsid w:val="0031164C"/>
    <w:rsid w:val="00312849"/>
    <w:rsid w:val="00313345"/>
    <w:rsid w:val="00314D13"/>
    <w:rsid w:val="003154E8"/>
    <w:rsid w:val="00316406"/>
    <w:rsid w:val="00316BF6"/>
    <w:rsid w:val="00320BC7"/>
    <w:rsid w:val="00325455"/>
    <w:rsid w:val="00325DC0"/>
    <w:rsid w:val="00327E74"/>
    <w:rsid w:val="00335C3D"/>
    <w:rsid w:val="00336E49"/>
    <w:rsid w:val="00342D7C"/>
    <w:rsid w:val="003454D2"/>
    <w:rsid w:val="00345711"/>
    <w:rsid w:val="0035088A"/>
    <w:rsid w:val="00350E5F"/>
    <w:rsid w:val="003524EC"/>
    <w:rsid w:val="00354ADA"/>
    <w:rsid w:val="00355D86"/>
    <w:rsid w:val="00357D06"/>
    <w:rsid w:val="00363F95"/>
    <w:rsid w:val="00364757"/>
    <w:rsid w:val="0036488E"/>
    <w:rsid w:val="00366192"/>
    <w:rsid w:val="00366BA0"/>
    <w:rsid w:val="00367CDD"/>
    <w:rsid w:val="00367FBC"/>
    <w:rsid w:val="0037214F"/>
    <w:rsid w:val="00372A62"/>
    <w:rsid w:val="003747F6"/>
    <w:rsid w:val="0037533D"/>
    <w:rsid w:val="00381256"/>
    <w:rsid w:val="00381DCC"/>
    <w:rsid w:val="003821BC"/>
    <w:rsid w:val="00384C51"/>
    <w:rsid w:val="003866F8"/>
    <w:rsid w:val="00390924"/>
    <w:rsid w:val="003941BD"/>
    <w:rsid w:val="00394274"/>
    <w:rsid w:val="00395221"/>
    <w:rsid w:val="003A4184"/>
    <w:rsid w:val="003A73BA"/>
    <w:rsid w:val="003A7664"/>
    <w:rsid w:val="003B0C0A"/>
    <w:rsid w:val="003B7E08"/>
    <w:rsid w:val="003D1C35"/>
    <w:rsid w:val="003D36B3"/>
    <w:rsid w:val="003D42C8"/>
    <w:rsid w:val="003D65EC"/>
    <w:rsid w:val="003E3BC0"/>
    <w:rsid w:val="003E4182"/>
    <w:rsid w:val="003E6BC6"/>
    <w:rsid w:val="003F5FEE"/>
    <w:rsid w:val="003F6104"/>
    <w:rsid w:val="003F75E9"/>
    <w:rsid w:val="00402059"/>
    <w:rsid w:val="00404AFB"/>
    <w:rsid w:val="0040675F"/>
    <w:rsid w:val="0041196E"/>
    <w:rsid w:val="0041236E"/>
    <w:rsid w:val="00413ABF"/>
    <w:rsid w:val="00414D13"/>
    <w:rsid w:val="00417E1B"/>
    <w:rsid w:val="00420459"/>
    <w:rsid w:val="004204B0"/>
    <w:rsid w:val="00420D41"/>
    <w:rsid w:val="00423889"/>
    <w:rsid w:val="004249DD"/>
    <w:rsid w:val="00425C88"/>
    <w:rsid w:val="004264BA"/>
    <w:rsid w:val="00431299"/>
    <w:rsid w:val="0043373B"/>
    <w:rsid w:val="00433952"/>
    <w:rsid w:val="0043409F"/>
    <w:rsid w:val="00435FBC"/>
    <w:rsid w:val="004371D4"/>
    <w:rsid w:val="00437572"/>
    <w:rsid w:val="0043792E"/>
    <w:rsid w:val="00440701"/>
    <w:rsid w:val="00447B39"/>
    <w:rsid w:val="00450BE5"/>
    <w:rsid w:val="0045302A"/>
    <w:rsid w:val="0045323D"/>
    <w:rsid w:val="004535A1"/>
    <w:rsid w:val="004607E7"/>
    <w:rsid w:val="00465A5C"/>
    <w:rsid w:val="00466595"/>
    <w:rsid w:val="004726C0"/>
    <w:rsid w:val="004728A6"/>
    <w:rsid w:val="00473AF5"/>
    <w:rsid w:val="0047683A"/>
    <w:rsid w:val="00481321"/>
    <w:rsid w:val="00481AAA"/>
    <w:rsid w:val="0048206D"/>
    <w:rsid w:val="00485B3D"/>
    <w:rsid w:val="00490DF9"/>
    <w:rsid w:val="0049162A"/>
    <w:rsid w:val="00492A07"/>
    <w:rsid w:val="004A22BF"/>
    <w:rsid w:val="004A3A23"/>
    <w:rsid w:val="004A4067"/>
    <w:rsid w:val="004A7C36"/>
    <w:rsid w:val="004B1C41"/>
    <w:rsid w:val="004B605C"/>
    <w:rsid w:val="004B628B"/>
    <w:rsid w:val="004B6303"/>
    <w:rsid w:val="004B7C84"/>
    <w:rsid w:val="004C2068"/>
    <w:rsid w:val="004C6684"/>
    <w:rsid w:val="004C72DE"/>
    <w:rsid w:val="004D027E"/>
    <w:rsid w:val="004D4A06"/>
    <w:rsid w:val="004D5863"/>
    <w:rsid w:val="004D61CF"/>
    <w:rsid w:val="004E0661"/>
    <w:rsid w:val="004E0FE5"/>
    <w:rsid w:val="004E154C"/>
    <w:rsid w:val="004E1C12"/>
    <w:rsid w:val="004E5043"/>
    <w:rsid w:val="004F0575"/>
    <w:rsid w:val="004F3C6A"/>
    <w:rsid w:val="004F42BC"/>
    <w:rsid w:val="004F6C5C"/>
    <w:rsid w:val="00500508"/>
    <w:rsid w:val="0050198E"/>
    <w:rsid w:val="005020CA"/>
    <w:rsid w:val="00502A65"/>
    <w:rsid w:val="00512407"/>
    <w:rsid w:val="00514FFA"/>
    <w:rsid w:val="0051583C"/>
    <w:rsid w:val="005168AF"/>
    <w:rsid w:val="00521900"/>
    <w:rsid w:val="0052331F"/>
    <w:rsid w:val="00524D98"/>
    <w:rsid w:val="005368CA"/>
    <w:rsid w:val="0053705E"/>
    <w:rsid w:val="00540371"/>
    <w:rsid w:val="00541835"/>
    <w:rsid w:val="00545B88"/>
    <w:rsid w:val="005462E3"/>
    <w:rsid w:val="00553665"/>
    <w:rsid w:val="00553E0D"/>
    <w:rsid w:val="00553EF5"/>
    <w:rsid w:val="00554FD2"/>
    <w:rsid w:val="00556DC6"/>
    <w:rsid w:val="005575E3"/>
    <w:rsid w:val="005623E9"/>
    <w:rsid w:val="005664F6"/>
    <w:rsid w:val="005670B5"/>
    <w:rsid w:val="00567DFA"/>
    <w:rsid w:val="00571983"/>
    <w:rsid w:val="00574BA1"/>
    <w:rsid w:val="0057691A"/>
    <w:rsid w:val="005806EE"/>
    <w:rsid w:val="005847E9"/>
    <w:rsid w:val="00590F50"/>
    <w:rsid w:val="00592DCC"/>
    <w:rsid w:val="00593CD0"/>
    <w:rsid w:val="00594689"/>
    <w:rsid w:val="005A0AA0"/>
    <w:rsid w:val="005A1E1C"/>
    <w:rsid w:val="005A3F5D"/>
    <w:rsid w:val="005A694B"/>
    <w:rsid w:val="005A742A"/>
    <w:rsid w:val="005B0D42"/>
    <w:rsid w:val="005B2282"/>
    <w:rsid w:val="005B367F"/>
    <w:rsid w:val="005B3B6E"/>
    <w:rsid w:val="005B6261"/>
    <w:rsid w:val="005B6A9E"/>
    <w:rsid w:val="005B74B2"/>
    <w:rsid w:val="005C6625"/>
    <w:rsid w:val="005C77C8"/>
    <w:rsid w:val="005E713E"/>
    <w:rsid w:val="005E7FC8"/>
    <w:rsid w:val="005F3B2C"/>
    <w:rsid w:val="005F4AB4"/>
    <w:rsid w:val="0060062E"/>
    <w:rsid w:val="00602A29"/>
    <w:rsid w:val="00604278"/>
    <w:rsid w:val="006111D1"/>
    <w:rsid w:val="0061337F"/>
    <w:rsid w:val="0061694E"/>
    <w:rsid w:val="006210CB"/>
    <w:rsid w:val="006225DD"/>
    <w:rsid w:val="00623750"/>
    <w:rsid w:val="006242D3"/>
    <w:rsid w:val="006341BC"/>
    <w:rsid w:val="006369C6"/>
    <w:rsid w:val="00640EDC"/>
    <w:rsid w:val="00640FA2"/>
    <w:rsid w:val="006417E5"/>
    <w:rsid w:val="006419EA"/>
    <w:rsid w:val="006461EE"/>
    <w:rsid w:val="00647472"/>
    <w:rsid w:val="006521A5"/>
    <w:rsid w:val="00652ACD"/>
    <w:rsid w:val="006634E4"/>
    <w:rsid w:val="00665E68"/>
    <w:rsid w:val="006664C7"/>
    <w:rsid w:val="006704F6"/>
    <w:rsid w:val="006716F3"/>
    <w:rsid w:val="006719BB"/>
    <w:rsid w:val="00672F4A"/>
    <w:rsid w:val="0067413B"/>
    <w:rsid w:val="006762FE"/>
    <w:rsid w:val="00676C5E"/>
    <w:rsid w:val="00677192"/>
    <w:rsid w:val="006773A2"/>
    <w:rsid w:val="00680E04"/>
    <w:rsid w:val="006819EB"/>
    <w:rsid w:val="0068342E"/>
    <w:rsid w:val="006876B7"/>
    <w:rsid w:val="006950C0"/>
    <w:rsid w:val="006A103C"/>
    <w:rsid w:val="006A198E"/>
    <w:rsid w:val="006A19D2"/>
    <w:rsid w:val="006A1F7E"/>
    <w:rsid w:val="006A2589"/>
    <w:rsid w:val="006A6AF3"/>
    <w:rsid w:val="006B6D9B"/>
    <w:rsid w:val="006B7555"/>
    <w:rsid w:val="006C09A4"/>
    <w:rsid w:val="006C2C69"/>
    <w:rsid w:val="006C2DAD"/>
    <w:rsid w:val="006C46DF"/>
    <w:rsid w:val="006D2E15"/>
    <w:rsid w:val="006D4700"/>
    <w:rsid w:val="006E001B"/>
    <w:rsid w:val="006E1FFB"/>
    <w:rsid w:val="006E40C2"/>
    <w:rsid w:val="006E6A7E"/>
    <w:rsid w:val="006E769E"/>
    <w:rsid w:val="006F03A0"/>
    <w:rsid w:val="006F067C"/>
    <w:rsid w:val="006F0CE6"/>
    <w:rsid w:val="006F1228"/>
    <w:rsid w:val="006F3FC0"/>
    <w:rsid w:val="00700161"/>
    <w:rsid w:val="00702F2E"/>
    <w:rsid w:val="00706D38"/>
    <w:rsid w:val="007072D6"/>
    <w:rsid w:val="00710945"/>
    <w:rsid w:val="0071161F"/>
    <w:rsid w:val="00711938"/>
    <w:rsid w:val="00712E2D"/>
    <w:rsid w:val="00713219"/>
    <w:rsid w:val="0071333C"/>
    <w:rsid w:val="0071360E"/>
    <w:rsid w:val="00721C27"/>
    <w:rsid w:val="0073298F"/>
    <w:rsid w:val="00735582"/>
    <w:rsid w:val="007406BE"/>
    <w:rsid w:val="00740BAC"/>
    <w:rsid w:val="00740FB9"/>
    <w:rsid w:val="0074230C"/>
    <w:rsid w:val="0074293A"/>
    <w:rsid w:val="00743C18"/>
    <w:rsid w:val="007443E2"/>
    <w:rsid w:val="007526C3"/>
    <w:rsid w:val="00753602"/>
    <w:rsid w:val="007573D2"/>
    <w:rsid w:val="00760B6D"/>
    <w:rsid w:val="00765E56"/>
    <w:rsid w:val="0076667B"/>
    <w:rsid w:val="00770774"/>
    <w:rsid w:val="00772874"/>
    <w:rsid w:val="007732E8"/>
    <w:rsid w:val="007735F7"/>
    <w:rsid w:val="0077384E"/>
    <w:rsid w:val="00776D9D"/>
    <w:rsid w:val="00777CDE"/>
    <w:rsid w:val="0078003A"/>
    <w:rsid w:val="00787033"/>
    <w:rsid w:val="0079129E"/>
    <w:rsid w:val="0079178F"/>
    <w:rsid w:val="00797FA9"/>
    <w:rsid w:val="007A008B"/>
    <w:rsid w:val="007A172B"/>
    <w:rsid w:val="007A1815"/>
    <w:rsid w:val="007A1A2E"/>
    <w:rsid w:val="007B065B"/>
    <w:rsid w:val="007B20B7"/>
    <w:rsid w:val="007B4E62"/>
    <w:rsid w:val="007C3C82"/>
    <w:rsid w:val="007D0329"/>
    <w:rsid w:val="007D122A"/>
    <w:rsid w:val="007D21BD"/>
    <w:rsid w:val="007D3AA0"/>
    <w:rsid w:val="007D5178"/>
    <w:rsid w:val="007D578A"/>
    <w:rsid w:val="007D5ADB"/>
    <w:rsid w:val="007E6194"/>
    <w:rsid w:val="007E6243"/>
    <w:rsid w:val="007F026B"/>
    <w:rsid w:val="007F2089"/>
    <w:rsid w:val="007F42E0"/>
    <w:rsid w:val="007F7551"/>
    <w:rsid w:val="00800835"/>
    <w:rsid w:val="00801B6B"/>
    <w:rsid w:val="0080733E"/>
    <w:rsid w:val="008113FE"/>
    <w:rsid w:val="00811D9D"/>
    <w:rsid w:val="00812F7D"/>
    <w:rsid w:val="00814EAA"/>
    <w:rsid w:val="008154CC"/>
    <w:rsid w:val="00815D39"/>
    <w:rsid w:val="008177F6"/>
    <w:rsid w:val="00822EDF"/>
    <w:rsid w:val="00824F7D"/>
    <w:rsid w:val="0082510A"/>
    <w:rsid w:val="00830BB5"/>
    <w:rsid w:val="0083292A"/>
    <w:rsid w:val="008337B5"/>
    <w:rsid w:val="00835827"/>
    <w:rsid w:val="00835BBB"/>
    <w:rsid w:val="00837E91"/>
    <w:rsid w:val="0084026D"/>
    <w:rsid w:val="00841A80"/>
    <w:rsid w:val="0084226B"/>
    <w:rsid w:val="00844E4D"/>
    <w:rsid w:val="008460A6"/>
    <w:rsid w:val="00851E5A"/>
    <w:rsid w:val="00853047"/>
    <w:rsid w:val="00853936"/>
    <w:rsid w:val="008558D3"/>
    <w:rsid w:val="0085674F"/>
    <w:rsid w:val="00866651"/>
    <w:rsid w:val="00874F35"/>
    <w:rsid w:val="008770DE"/>
    <w:rsid w:val="00877B62"/>
    <w:rsid w:val="00884EDE"/>
    <w:rsid w:val="008853A1"/>
    <w:rsid w:val="00890EA8"/>
    <w:rsid w:val="00893121"/>
    <w:rsid w:val="00894878"/>
    <w:rsid w:val="008A0FDE"/>
    <w:rsid w:val="008A25FE"/>
    <w:rsid w:val="008A29BF"/>
    <w:rsid w:val="008A2CEE"/>
    <w:rsid w:val="008A3C67"/>
    <w:rsid w:val="008A5C33"/>
    <w:rsid w:val="008B17BF"/>
    <w:rsid w:val="008B4BA3"/>
    <w:rsid w:val="008C25AE"/>
    <w:rsid w:val="008C361F"/>
    <w:rsid w:val="008C6B1B"/>
    <w:rsid w:val="008C7766"/>
    <w:rsid w:val="008D04B7"/>
    <w:rsid w:val="008D07D3"/>
    <w:rsid w:val="008D176D"/>
    <w:rsid w:val="008D2D97"/>
    <w:rsid w:val="008D3C90"/>
    <w:rsid w:val="008D4193"/>
    <w:rsid w:val="008D4B87"/>
    <w:rsid w:val="008D56F5"/>
    <w:rsid w:val="008D5EC4"/>
    <w:rsid w:val="008D66E8"/>
    <w:rsid w:val="008D7C25"/>
    <w:rsid w:val="008E2D18"/>
    <w:rsid w:val="008E398D"/>
    <w:rsid w:val="008F0181"/>
    <w:rsid w:val="008F4241"/>
    <w:rsid w:val="008F6189"/>
    <w:rsid w:val="008F73E2"/>
    <w:rsid w:val="008F757D"/>
    <w:rsid w:val="008F7C0D"/>
    <w:rsid w:val="00900CCA"/>
    <w:rsid w:val="00902142"/>
    <w:rsid w:val="00902284"/>
    <w:rsid w:val="00906242"/>
    <w:rsid w:val="009070C2"/>
    <w:rsid w:val="009070E0"/>
    <w:rsid w:val="00912FBF"/>
    <w:rsid w:val="00927651"/>
    <w:rsid w:val="009326B3"/>
    <w:rsid w:val="00937DE4"/>
    <w:rsid w:val="0094104D"/>
    <w:rsid w:val="009442FE"/>
    <w:rsid w:val="00951360"/>
    <w:rsid w:val="00953379"/>
    <w:rsid w:val="00953791"/>
    <w:rsid w:val="00956537"/>
    <w:rsid w:val="00956913"/>
    <w:rsid w:val="009608EF"/>
    <w:rsid w:val="00961A5A"/>
    <w:rsid w:val="00970C21"/>
    <w:rsid w:val="00976B33"/>
    <w:rsid w:val="0098068E"/>
    <w:rsid w:val="009816AB"/>
    <w:rsid w:val="0098376F"/>
    <w:rsid w:val="0098725E"/>
    <w:rsid w:val="00987D6D"/>
    <w:rsid w:val="00990555"/>
    <w:rsid w:val="009914EA"/>
    <w:rsid w:val="00991861"/>
    <w:rsid w:val="00994FC9"/>
    <w:rsid w:val="009A29CB"/>
    <w:rsid w:val="009A38F2"/>
    <w:rsid w:val="009B10B4"/>
    <w:rsid w:val="009B3B8E"/>
    <w:rsid w:val="009B3BB6"/>
    <w:rsid w:val="009B47DE"/>
    <w:rsid w:val="009C2345"/>
    <w:rsid w:val="009C25AF"/>
    <w:rsid w:val="009C38D1"/>
    <w:rsid w:val="009C3C5A"/>
    <w:rsid w:val="009C47DA"/>
    <w:rsid w:val="009C482E"/>
    <w:rsid w:val="009C54AD"/>
    <w:rsid w:val="009D0655"/>
    <w:rsid w:val="009D15DF"/>
    <w:rsid w:val="009D2FBC"/>
    <w:rsid w:val="009D32DA"/>
    <w:rsid w:val="009D5E8C"/>
    <w:rsid w:val="009E37DF"/>
    <w:rsid w:val="009E6403"/>
    <w:rsid w:val="009E7D86"/>
    <w:rsid w:val="009E7DA9"/>
    <w:rsid w:val="009F182C"/>
    <w:rsid w:val="009F276C"/>
    <w:rsid w:val="009F2A98"/>
    <w:rsid w:val="009F3812"/>
    <w:rsid w:val="009F4059"/>
    <w:rsid w:val="009F6138"/>
    <w:rsid w:val="009F7EE3"/>
    <w:rsid w:val="00A006FB"/>
    <w:rsid w:val="00A0505E"/>
    <w:rsid w:val="00A10D66"/>
    <w:rsid w:val="00A13F4E"/>
    <w:rsid w:val="00A14C87"/>
    <w:rsid w:val="00A21C3A"/>
    <w:rsid w:val="00A22B09"/>
    <w:rsid w:val="00A245D6"/>
    <w:rsid w:val="00A35406"/>
    <w:rsid w:val="00A35861"/>
    <w:rsid w:val="00A36FE4"/>
    <w:rsid w:val="00A42DCD"/>
    <w:rsid w:val="00A443D1"/>
    <w:rsid w:val="00A464B0"/>
    <w:rsid w:val="00A46D93"/>
    <w:rsid w:val="00A503FA"/>
    <w:rsid w:val="00A50E2F"/>
    <w:rsid w:val="00A511ED"/>
    <w:rsid w:val="00A51DE6"/>
    <w:rsid w:val="00A531D3"/>
    <w:rsid w:val="00A533B3"/>
    <w:rsid w:val="00A55052"/>
    <w:rsid w:val="00A556E8"/>
    <w:rsid w:val="00A60B0C"/>
    <w:rsid w:val="00A61A98"/>
    <w:rsid w:val="00A6269D"/>
    <w:rsid w:val="00A64F37"/>
    <w:rsid w:val="00A66F8C"/>
    <w:rsid w:val="00A771B4"/>
    <w:rsid w:val="00A81529"/>
    <w:rsid w:val="00A930BD"/>
    <w:rsid w:val="00A949F6"/>
    <w:rsid w:val="00A95EF7"/>
    <w:rsid w:val="00A9660F"/>
    <w:rsid w:val="00AB27E5"/>
    <w:rsid w:val="00AB41F3"/>
    <w:rsid w:val="00AB6E30"/>
    <w:rsid w:val="00AB7703"/>
    <w:rsid w:val="00AC3C3C"/>
    <w:rsid w:val="00AC4C37"/>
    <w:rsid w:val="00AC5E89"/>
    <w:rsid w:val="00AC6C16"/>
    <w:rsid w:val="00AC7381"/>
    <w:rsid w:val="00AD0CF4"/>
    <w:rsid w:val="00AD104D"/>
    <w:rsid w:val="00AD202C"/>
    <w:rsid w:val="00AD3BD3"/>
    <w:rsid w:val="00AD633A"/>
    <w:rsid w:val="00AD747F"/>
    <w:rsid w:val="00AF1BB9"/>
    <w:rsid w:val="00AF1E96"/>
    <w:rsid w:val="00AF4622"/>
    <w:rsid w:val="00AF676D"/>
    <w:rsid w:val="00AF7605"/>
    <w:rsid w:val="00B01580"/>
    <w:rsid w:val="00B037E3"/>
    <w:rsid w:val="00B03B1E"/>
    <w:rsid w:val="00B03CE7"/>
    <w:rsid w:val="00B05EB9"/>
    <w:rsid w:val="00B163E0"/>
    <w:rsid w:val="00B24AB1"/>
    <w:rsid w:val="00B261B5"/>
    <w:rsid w:val="00B2622B"/>
    <w:rsid w:val="00B32775"/>
    <w:rsid w:val="00B330C5"/>
    <w:rsid w:val="00B372C3"/>
    <w:rsid w:val="00B379E7"/>
    <w:rsid w:val="00B37C99"/>
    <w:rsid w:val="00B4316D"/>
    <w:rsid w:val="00B56EFA"/>
    <w:rsid w:val="00B578B2"/>
    <w:rsid w:val="00B6194C"/>
    <w:rsid w:val="00B63DCC"/>
    <w:rsid w:val="00B64A5C"/>
    <w:rsid w:val="00B74220"/>
    <w:rsid w:val="00B75312"/>
    <w:rsid w:val="00B76F7C"/>
    <w:rsid w:val="00B77946"/>
    <w:rsid w:val="00B82BFC"/>
    <w:rsid w:val="00B8509D"/>
    <w:rsid w:val="00B854E4"/>
    <w:rsid w:val="00B87CC3"/>
    <w:rsid w:val="00B90DF9"/>
    <w:rsid w:val="00B93873"/>
    <w:rsid w:val="00B95B64"/>
    <w:rsid w:val="00B976E5"/>
    <w:rsid w:val="00BA110C"/>
    <w:rsid w:val="00BA35DA"/>
    <w:rsid w:val="00BA44F1"/>
    <w:rsid w:val="00BA6D1E"/>
    <w:rsid w:val="00BB2D88"/>
    <w:rsid w:val="00BB5F77"/>
    <w:rsid w:val="00BB7608"/>
    <w:rsid w:val="00BB7A70"/>
    <w:rsid w:val="00BC2222"/>
    <w:rsid w:val="00BD2572"/>
    <w:rsid w:val="00BD3D87"/>
    <w:rsid w:val="00BD5D42"/>
    <w:rsid w:val="00BD79A6"/>
    <w:rsid w:val="00BE0110"/>
    <w:rsid w:val="00BE2031"/>
    <w:rsid w:val="00BE5FBD"/>
    <w:rsid w:val="00BE6FF3"/>
    <w:rsid w:val="00BF03A6"/>
    <w:rsid w:val="00BF5D71"/>
    <w:rsid w:val="00BF7CD4"/>
    <w:rsid w:val="00C02686"/>
    <w:rsid w:val="00C03F95"/>
    <w:rsid w:val="00C04E6A"/>
    <w:rsid w:val="00C071BF"/>
    <w:rsid w:val="00C0780F"/>
    <w:rsid w:val="00C1011F"/>
    <w:rsid w:val="00C13B32"/>
    <w:rsid w:val="00C14E57"/>
    <w:rsid w:val="00C2056A"/>
    <w:rsid w:val="00C21EC4"/>
    <w:rsid w:val="00C37299"/>
    <w:rsid w:val="00C40B92"/>
    <w:rsid w:val="00C42EA8"/>
    <w:rsid w:val="00C5052B"/>
    <w:rsid w:val="00C50D6D"/>
    <w:rsid w:val="00C53465"/>
    <w:rsid w:val="00C540D2"/>
    <w:rsid w:val="00C56597"/>
    <w:rsid w:val="00C605A7"/>
    <w:rsid w:val="00C63789"/>
    <w:rsid w:val="00C65B8E"/>
    <w:rsid w:val="00C71922"/>
    <w:rsid w:val="00C7218F"/>
    <w:rsid w:val="00C7322E"/>
    <w:rsid w:val="00C73959"/>
    <w:rsid w:val="00C80AD3"/>
    <w:rsid w:val="00C80C56"/>
    <w:rsid w:val="00C91BDD"/>
    <w:rsid w:val="00C934FF"/>
    <w:rsid w:val="00C94BFF"/>
    <w:rsid w:val="00C96AF8"/>
    <w:rsid w:val="00C96F07"/>
    <w:rsid w:val="00C977E6"/>
    <w:rsid w:val="00CA1262"/>
    <w:rsid w:val="00CA274A"/>
    <w:rsid w:val="00CA38E1"/>
    <w:rsid w:val="00CB0DF1"/>
    <w:rsid w:val="00CB51BD"/>
    <w:rsid w:val="00CC24AF"/>
    <w:rsid w:val="00CC3153"/>
    <w:rsid w:val="00CC3A59"/>
    <w:rsid w:val="00CC7326"/>
    <w:rsid w:val="00CD2035"/>
    <w:rsid w:val="00CD3F57"/>
    <w:rsid w:val="00CD5FD9"/>
    <w:rsid w:val="00CD72B9"/>
    <w:rsid w:val="00CE0784"/>
    <w:rsid w:val="00CE09A1"/>
    <w:rsid w:val="00CE2AA2"/>
    <w:rsid w:val="00CE625D"/>
    <w:rsid w:val="00CF1FF1"/>
    <w:rsid w:val="00CF31FC"/>
    <w:rsid w:val="00CF41AE"/>
    <w:rsid w:val="00CF7563"/>
    <w:rsid w:val="00D00F3D"/>
    <w:rsid w:val="00D0187D"/>
    <w:rsid w:val="00D01E3E"/>
    <w:rsid w:val="00D0363D"/>
    <w:rsid w:val="00D10F49"/>
    <w:rsid w:val="00D119F6"/>
    <w:rsid w:val="00D12043"/>
    <w:rsid w:val="00D1418E"/>
    <w:rsid w:val="00D147C5"/>
    <w:rsid w:val="00D16262"/>
    <w:rsid w:val="00D2354B"/>
    <w:rsid w:val="00D312F7"/>
    <w:rsid w:val="00D31D82"/>
    <w:rsid w:val="00D327A7"/>
    <w:rsid w:val="00D3314C"/>
    <w:rsid w:val="00D3405A"/>
    <w:rsid w:val="00D401B0"/>
    <w:rsid w:val="00D402D8"/>
    <w:rsid w:val="00D42F7D"/>
    <w:rsid w:val="00D45218"/>
    <w:rsid w:val="00D452D1"/>
    <w:rsid w:val="00D4604C"/>
    <w:rsid w:val="00D463AB"/>
    <w:rsid w:val="00D4669E"/>
    <w:rsid w:val="00D50449"/>
    <w:rsid w:val="00D5248C"/>
    <w:rsid w:val="00D5284A"/>
    <w:rsid w:val="00D531B7"/>
    <w:rsid w:val="00D5432E"/>
    <w:rsid w:val="00D54370"/>
    <w:rsid w:val="00D60283"/>
    <w:rsid w:val="00D60B4B"/>
    <w:rsid w:val="00D65EF9"/>
    <w:rsid w:val="00D717D8"/>
    <w:rsid w:val="00D752A2"/>
    <w:rsid w:val="00D75332"/>
    <w:rsid w:val="00D7725B"/>
    <w:rsid w:val="00D776B9"/>
    <w:rsid w:val="00D801DD"/>
    <w:rsid w:val="00D80449"/>
    <w:rsid w:val="00D8388B"/>
    <w:rsid w:val="00D84C5D"/>
    <w:rsid w:val="00D959C8"/>
    <w:rsid w:val="00D96775"/>
    <w:rsid w:val="00D973AF"/>
    <w:rsid w:val="00D9752C"/>
    <w:rsid w:val="00DA15F4"/>
    <w:rsid w:val="00DA43D7"/>
    <w:rsid w:val="00DA6C89"/>
    <w:rsid w:val="00DA6EE2"/>
    <w:rsid w:val="00DB0149"/>
    <w:rsid w:val="00DB1CD2"/>
    <w:rsid w:val="00DB335F"/>
    <w:rsid w:val="00DC0784"/>
    <w:rsid w:val="00DC53CE"/>
    <w:rsid w:val="00DC6E0F"/>
    <w:rsid w:val="00DD0782"/>
    <w:rsid w:val="00DD1A73"/>
    <w:rsid w:val="00DD1D00"/>
    <w:rsid w:val="00DD2554"/>
    <w:rsid w:val="00DE2235"/>
    <w:rsid w:val="00DE2EA4"/>
    <w:rsid w:val="00DE48A4"/>
    <w:rsid w:val="00DE55B3"/>
    <w:rsid w:val="00DE6DDB"/>
    <w:rsid w:val="00DF015C"/>
    <w:rsid w:val="00DF138F"/>
    <w:rsid w:val="00DF16BF"/>
    <w:rsid w:val="00DF388B"/>
    <w:rsid w:val="00DF39D2"/>
    <w:rsid w:val="00DF4C56"/>
    <w:rsid w:val="00DF65D0"/>
    <w:rsid w:val="00E00672"/>
    <w:rsid w:val="00E01551"/>
    <w:rsid w:val="00E02E52"/>
    <w:rsid w:val="00E05F04"/>
    <w:rsid w:val="00E06ABD"/>
    <w:rsid w:val="00E07DD7"/>
    <w:rsid w:val="00E100CC"/>
    <w:rsid w:val="00E10A3B"/>
    <w:rsid w:val="00E11CC6"/>
    <w:rsid w:val="00E12514"/>
    <w:rsid w:val="00E1324B"/>
    <w:rsid w:val="00E21874"/>
    <w:rsid w:val="00E220E5"/>
    <w:rsid w:val="00E2761F"/>
    <w:rsid w:val="00E3109A"/>
    <w:rsid w:val="00E3192D"/>
    <w:rsid w:val="00E3339F"/>
    <w:rsid w:val="00E35B7D"/>
    <w:rsid w:val="00E360A8"/>
    <w:rsid w:val="00E373C3"/>
    <w:rsid w:val="00E37B77"/>
    <w:rsid w:val="00E37C7C"/>
    <w:rsid w:val="00E403D4"/>
    <w:rsid w:val="00E4121E"/>
    <w:rsid w:val="00E43124"/>
    <w:rsid w:val="00E432F9"/>
    <w:rsid w:val="00E434DB"/>
    <w:rsid w:val="00E50504"/>
    <w:rsid w:val="00E52631"/>
    <w:rsid w:val="00E55512"/>
    <w:rsid w:val="00E56DDF"/>
    <w:rsid w:val="00E56EA5"/>
    <w:rsid w:val="00E62E7C"/>
    <w:rsid w:val="00E6496B"/>
    <w:rsid w:val="00E6503E"/>
    <w:rsid w:val="00E667E7"/>
    <w:rsid w:val="00E70961"/>
    <w:rsid w:val="00E72F0E"/>
    <w:rsid w:val="00E7730E"/>
    <w:rsid w:val="00E81684"/>
    <w:rsid w:val="00E82925"/>
    <w:rsid w:val="00E842D9"/>
    <w:rsid w:val="00E844C5"/>
    <w:rsid w:val="00E852E9"/>
    <w:rsid w:val="00E8790A"/>
    <w:rsid w:val="00E907F2"/>
    <w:rsid w:val="00E92003"/>
    <w:rsid w:val="00E928AE"/>
    <w:rsid w:val="00E930A2"/>
    <w:rsid w:val="00E934D0"/>
    <w:rsid w:val="00E97145"/>
    <w:rsid w:val="00EA2960"/>
    <w:rsid w:val="00EA4BEC"/>
    <w:rsid w:val="00EA706E"/>
    <w:rsid w:val="00EA789B"/>
    <w:rsid w:val="00EB0775"/>
    <w:rsid w:val="00EB1125"/>
    <w:rsid w:val="00EB11DE"/>
    <w:rsid w:val="00EB1893"/>
    <w:rsid w:val="00EB316E"/>
    <w:rsid w:val="00EB7FD5"/>
    <w:rsid w:val="00EC03BD"/>
    <w:rsid w:val="00EC20C9"/>
    <w:rsid w:val="00EC253D"/>
    <w:rsid w:val="00EC51A4"/>
    <w:rsid w:val="00EC72B4"/>
    <w:rsid w:val="00ED0267"/>
    <w:rsid w:val="00ED182C"/>
    <w:rsid w:val="00ED2531"/>
    <w:rsid w:val="00ED2EC4"/>
    <w:rsid w:val="00ED428B"/>
    <w:rsid w:val="00ED7935"/>
    <w:rsid w:val="00EE18E8"/>
    <w:rsid w:val="00EE1BB2"/>
    <w:rsid w:val="00EE311B"/>
    <w:rsid w:val="00EE427F"/>
    <w:rsid w:val="00EE4D20"/>
    <w:rsid w:val="00EE4FE5"/>
    <w:rsid w:val="00EF034F"/>
    <w:rsid w:val="00EF47C4"/>
    <w:rsid w:val="00EF595E"/>
    <w:rsid w:val="00EF6F5D"/>
    <w:rsid w:val="00F00973"/>
    <w:rsid w:val="00F01A92"/>
    <w:rsid w:val="00F02464"/>
    <w:rsid w:val="00F03D06"/>
    <w:rsid w:val="00F06135"/>
    <w:rsid w:val="00F07150"/>
    <w:rsid w:val="00F102B9"/>
    <w:rsid w:val="00F11B64"/>
    <w:rsid w:val="00F13859"/>
    <w:rsid w:val="00F1703B"/>
    <w:rsid w:val="00F1785D"/>
    <w:rsid w:val="00F23BE0"/>
    <w:rsid w:val="00F24A0C"/>
    <w:rsid w:val="00F25552"/>
    <w:rsid w:val="00F26FB0"/>
    <w:rsid w:val="00F41A73"/>
    <w:rsid w:val="00F42D0E"/>
    <w:rsid w:val="00F50DA0"/>
    <w:rsid w:val="00F52DD7"/>
    <w:rsid w:val="00F53999"/>
    <w:rsid w:val="00F53AFC"/>
    <w:rsid w:val="00F53EE0"/>
    <w:rsid w:val="00F54A26"/>
    <w:rsid w:val="00F57A1A"/>
    <w:rsid w:val="00F77B24"/>
    <w:rsid w:val="00F77E87"/>
    <w:rsid w:val="00F81068"/>
    <w:rsid w:val="00F82A87"/>
    <w:rsid w:val="00F917E3"/>
    <w:rsid w:val="00F94F4C"/>
    <w:rsid w:val="00F97F80"/>
    <w:rsid w:val="00FA06F9"/>
    <w:rsid w:val="00FA337D"/>
    <w:rsid w:val="00FA493A"/>
    <w:rsid w:val="00FA76D8"/>
    <w:rsid w:val="00FA7AC6"/>
    <w:rsid w:val="00FB2E88"/>
    <w:rsid w:val="00FB44AF"/>
    <w:rsid w:val="00FB62B0"/>
    <w:rsid w:val="00FC42CC"/>
    <w:rsid w:val="00FC45F2"/>
    <w:rsid w:val="00FC5ED3"/>
    <w:rsid w:val="00FD3B42"/>
    <w:rsid w:val="00FD48AB"/>
    <w:rsid w:val="00FD5A32"/>
    <w:rsid w:val="00FD5C43"/>
    <w:rsid w:val="00FE05EE"/>
    <w:rsid w:val="00FE19BB"/>
    <w:rsid w:val="00FE2255"/>
    <w:rsid w:val="00FE5DF5"/>
    <w:rsid w:val="00FF16B7"/>
    <w:rsid w:val="00FF33E1"/>
    <w:rsid w:val="00FF47B2"/>
    <w:rsid w:val="00FF6E8B"/>
    <w:rsid w:val="00FF6FD4"/>
    <w:rsid w:val="00FF7E4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727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pl-PL"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452D1"/>
  </w:style>
  <w:style w:type="paragraph" w:styleId="Nagwek1">
    <w:name w:val="heading 1"/>
    <w:aliases w:val="Nagłówek 1 s"/>
    <w:basedOn w:val="Normalny"/>
    <w:next w:val="Normalny"/>
    <w:link w:val="Nagwek1Znak"/>
    <w:uiPriority w:val="99"/>
    <w:qFormat/>
    <w:rsid w:val="00363F95"/>
    <w:pPr>
      <w:keepNext/>
      <w:spacing w:before="240" w:after="60"/>
      <w:outlineLvl w:val="0"/>
    </w:pPr>
    <w:rPr>
      <w:rFonts w:ascii="Cambria" w:eastAsia="Times New Roman" w:hAnsi="Cambria"/>
      <w:b/>
      <w:bCs/>
      <w:kern w:val="32"/>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unhideWhenUsed/>
    <w:rsid w:val="00902284"/>
    <w:rPr>
      <w:szCs w:val="20"/>
    </w:rPr>
  </w:style>
  <w:style w:type="character" w:customStyle="1" w:styleId="TekstprzypisudolnegoZnak">
    <w:name w:val="Tekst przypisu dolnego Znak"/>
    <w:basedOn w:val="Domylnaczcionkaakapitu"/>
    <w:link w:val="Tekstprzypisudolnego"/>
    <w:uiPriority w:val="99"/>
    <w:rsid w:val="00902284"/>
    <w:rPr>
      <w:rFonts w:ascii="Times New Roman" w:hAnsi="Times New Roman"/>
      <w:szCs w:val="20"/>
    </w:rPr>
  </w:style>
  <w:style w:type="numbering" w:customStyle="1" w:styleId="Pracalicencjacka">
    <w:name w:val="Praca licencjacka"/>
    <w:uiPriority w:val="99"/>
    <w:rsid w:val="001A14D1"/>
    <w:pPr>
      <w:numPr>
        <w:numId w:val="1"/>
      </w:numPr>
    </w:pPr>
  </w:style>
  <w:style w:type="numbering" w:customStyle="1" w:styleId="Listaprzykadowa">
    <w:name w:val="Lista przykładowa"/>
    <w:uiPriority w:val="99"/>
    <w:rsid w:val="001A14D1"/>
    <w:pPr>
      <w:numPr>
        <w:numId w:val="2"/>
      </w:numPr>
    </w:pPr>
  </w:style>
  <w:style w:type="paragraph" w:styleId="Akapitzlist">
    <w:name w:val="List Paragraph"/>
    <w:basedOn w:val="Normalny"/>
    <w:uiPriority w:val="34"/>
    <w:qFormat/>
    <w:rsid w:val="0014061E"/>
    <w:pPr>
      <w:ind w:left="720"/>
      <w:contextualSpacing/>
    </w:pPr>
  </w:style>
  <w:style w:type="character" w:styleId="Odwoaniedokomentarza">
    <w:name w:val="annotation reference"/>
    <w:basedOn w:val="Domylnaczcionkaakapitu"/>
    <w:uiPriority w:val="99"/>
    <w:semiHidden/>
    <w:unhideWhenUsed/>
    <w:rsid w:val="00AB7703"/>
    <w:rPr>
      <w:sz w:val="16"/>
      <w:szCs w:val="16"/>
    </w:rPr>
  </w:style>
  <w:style w:type="paragraph" w:styleId="Tekstkomentarza">
    <w:name w:val="annotation text"/>
    <w:basedOn w:val="Normalny"/>
    <w:link w:val="TekstkomentarzaZnak"/>
    <w:uiPriority w:val="99"/>
    <w:semiHidden/>
    <w:unhideWhenUsed/>
    <w:rsid w:val="00AB7703"/>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B7703"/>
    <w:rPr>
      <w:sz w:val="20"/>
      <w:szCs w:val="20"/>
    </w:rPr>
  </w:style>
  <w:style w:type="paragraph" w:styleId="Tematkomentarza">
    <w:name w:val="annotation subject"/>
    <w:basedOn w:val="Tekstkomentarza"/>
    <w:next w:val="Tekstkomentarza"/>
    <w:link w:val="TematkomentarzaZnak"/>
    <w:uiPriority w:val="99"/>
    <w:semiHidden/>
    <w:unhideWhenUsed/>
    <w:rsid w:val="00AB7703"/>
    <w:rPr>
      <w:b/>
      <w:bCs/>
    </w:rPr>
  </w:style>
  <w:style w:type="character" w:customStyle="1" w:styleId="TematkomentarzaZnak">
    <w:name w:val="Temat komentarza Znak"/>
    <w:basedOn w:val="TekstkomentarzaZnak"/>
    <w:link w:val="Tematkomentarza"/>
    <w:uiPriority w:val="99"/>
    <w:semiHidden/>
    <w:rsid w:val="00AB7703"/>
    <w:rPr>
      <w:b/>
      <w:bCs/>
      <w:sz w:val="20"/>
      <w:szCs w:val="20"/>
    </w:rPr>
  </w:style>
  <w:style w:type="paragraph" w:styleId="Tekstdymka">
    <w:name w:val="Balloon Text"/>
    <w:basedOn w:val="Normalny"/>
    <w:link w:val="TekstdymkaZnak"/>
    <w:uiPriority w:val="99"/>
    <w:semiHidden/>
    <w:unhideWhenUsed/>
    <w:rsid w:val="00AB7703"/>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B7703"/>
    <w:rPr>
      <w:rFonts w:ascii="Tahoma" w:hAnsi="Tahoma" w:cs="Tahoma"/>
      <w:sz w:val="16"/>
      <w:szCs w:val="16"/>
    </w:rPr>
  </w:style>
  <w:style w:type="character" w:styleId="Hipercze">
    <w:name w:val="Hyperlink"/>
    <w:basedOn w:val="Domylnaczcionkaakapitu"/>
    <w:uiPriority w:val="99"/>
    <w:unhideWhenUsed/>
    <w:rsid w:val="00540371"/>
    <w:rPr>
      <w:color w:val="0000FF" w:themeColor="hyperlink"/>
      <w:u w:val="single"/>
    </w:rPr>
  </w:style>
  <w:style w:type="paragraph" w:styleId="Stopka">
    <w:name w:val="footer"/>
    <w:basedOn w:val="Normalny"/>
    <w:link w:val="StopkaZnak"/>
    <w:uiPriority w:val="99"/>
    <w:rsid w:val="00851E5A"/>
    <w:pPr>
      <w:tabs>
        <w:tab w:val="center" w:pos="4536"/>
        <w:tab w:val="right" w:pos="9072"/>
      </w:tabs>
      <w:spacing w:line="240" w:lineRule="auto"/>
    </w:pPr>
    <w:rPr>
      <w:rFonts w:ascii="Calibri" w:eastAsia="Calibri" w:hAnsi="Calibri"/>
      <w:sz w:val="22"/>
      <w:szCs w:val="22"/>
    </w:rPr>
  </w:style>
  <w:style w:type="character" w:customStyle="1" w:styleId="StopkaZnak">
    <w:name w:val="Stopka Znak"/>
    <w:basedOn w:val="Domylnaczcionkaakapitu"/>
    <w:link w:val="Stopka"/>
    <w:uiPriority w:val="99"/>
    <w:rsid w:val="00851E5A"/>
    <w:rPr>
      <w:rFonts w:ascii="Calibri" w:eastAsia="Calibri" w:hAnsi="Calibri"/>
      <w:sz w:val="22"/>
      <w:szCs w:val="22"/>
    </w:rPr>
  </w:style>
  <w:style w:type="paragraph" w:styleId="Nagwek">
    <w:name w:val="header"/>
    <w:basedOn w:val="Normalny"/>
    <w:link w:val="NagwekZnak"/>
    <w:uiPriority w:val="99"/>
    <w:rsid w:val="007B4E62"/>
    <w:pPr>
      <w:tabs>
        <w:tab w:val="center" w:pos="4536"/>
        <w:tab w:val="right" w:pos="9072"/>
      </w:tabs>
      <w:spacing w:after="200"/>
    </w:pPr>
    <w:rPr>
      <w:rFonts w:ascii="Calibri" w:eastAsia="Times New Roman" w:hAnsi="Calibri"/>
      <w:sz w:val="22"/>
      <w:szCs w:val="22"/>
      <w:lang w:eastAsia="pl-PL"/>
    </w:rPr>
  </w:style>
  <w:style w:type="character" w:customStyle="1" w:styleId="NagwekZnak">
    <w:name w:val="Nagłówek Znak"/>
    <w:basedOn w:val="Domylnaczcionkaakapitu"/>
    <w:link w:val="Nagwek"/>
    <w:uiPriority w:val="99"/>
    <w:rsid w:val="007B4E62"/>
    <w:rPr>
      <w:rFonts w:ascii="Calibri" w:eastAsia="Times New Roman" w:hAnsi="Calibri"/>
      <w:sz w:val="22"/>
      <w:szCs w:val="22"/>
      <w:lang w:eastAsia="pl-PL"/>
    </w:rPr>
  </w:style>
  <w:style w:type="paragraph" w:styleId="Tytu">
    <w:name w:val="Title"/>
    <w:basedOn w:val="Normalny"/>
    <w:link w:val="TytuZnak"/>
    <w:qFormat/>
    <w:rsid w:val="0068342E"/>
    <w:pPr>
      <w:spacing w:line="240" w:lineRule="auto"/>
      <w:jc w:val="center"/>
    </w:pPr>
    <w:rPr>
      <w:rFonts w:eastAsia="Times New Roman"/>
      <w:b/>
      <w:sz w:val="28"/>
      <w:szCs w:val="22"/>
      <w:lang w:eastAsia="pl-PL"/>
    </w:rPr>
  </w:style>
  <w:style w:type="character" w:customStyle="1" w:styleId="TytuZnak">
    <w:name w:val="Tytuł Znak"/>
    <w:basedOn w:val="Domylnaczcionkaakapitu"/>
    <w:link w:val="Tytu"/>
    <w:rsid w:val="0068342E"/>
    <w:rPr>
      <w:rFonts w:eastAsia="Times New Roman"/>
      <w:b/>
      <w:sz w:val="28"/>
      <w:szCs w:val="22"/>
      <w:lang w:eastAsia="pl-PL"/>
    </w:rPr>
  </w:style>
  <w:style w:type="paragraph" w:styleId="Tekstpodstawowy3">
    <w:name w:val="Body Text 3"/>
    <w:basedOn w:val="Normalny"/>
    <w:link w:val="Tekstpodstawowy3Znak"/>
    <w:semiHidden/>
    <w:rsid w:val="0068342E"/>
    <w:pPr>
      <w:spacing w:line="240" w:lineRule="auto"/>
      <w:jc w:val="both"/>
    </w:pPr>
    <w:rPr>
      <w:rFonts w:eastAsia="Times New Roman"/>
      <w:szCs w:val="22"/>
      <w:lang w:eastAsia="pl-PL"/>
    </w:rPr>
  </w:style>
  <w:style w:type="character" w:customStyle="1" w:styleId="Tekstpodstawowy3Znak">
    <w:name w:val="Tekst podstawowy 3 Znak"/>
    <w:basedOn w:val="Domylnaczcionkaakapitu"/>
    <w:link w:val="Tekstpodstawowy3"/>
    <w:semiHidden/>
    <w:rsid w:val="0068342E"/>
    <w:rPr>
      <w:rFonts w:eastAsia="Times New Roman"/>
      <w:szCs w:val="22"/>
      <w:lang w:eastAsia="pl-PL"/>
    </w:rPr>
  </w:style>
  <w:style w:type="paragraph" w:styleId="Tekstpodstawowy2">
    <w:name w:val="Body Text 2"/>
    <w:basedOn w:val="Normalny"/>
    <w:link w:val="Tekstpodstawowy2Znak"/>
    <w:uiPriority w:val="99"/>
    <w:rsid w:val="001E3D28"/>
    <w:pPr>
      <w:spacing w:after="120" w:line="480" w:lineRule="auto"/>
    </w:pPr>
    <w:rPr>
      <w:rFonts w:ascii="Calibri" w:eastAsia="Calibri" w:hAnsi="Calibri"/>
      <w:sz w:val="22"/>
      <w:szCs w:val="22"/>
    </w:rPr>
  </w:style>
  <w:style w:type="character" w:customStyle="1" w:styleId="Tekstpodstawowy2Znak">
    <w:name w:val="Tekst podstawowy 2 Znak"/>
    <w:basedOn w:val="Domylnaczcionkaakapitu"/>
    <w:link w:val="Tekstpodstawowy2"/>
    <w:uiPriority w:val="99"/>
    <w:rsid w:val="001E3D28"/>
    <w:rPr>
      <w:rFonts w:ascii="Calibri" w:eastAsia="Calibri" w:hAnsi="Calibri"/>
      <w:sz w:val="22"/>
      <w:szCs w:val="22"/>
    </w:rPr>
  </w:style>
  <w:style w:type="paragraph" w:customStyle="1" w:styleId="Default">
    <w:name w:val="Default"/>
    <w:rsid w:val="008E398D"/>
    <w:pPr>
      <w:autoSpaceDE w:val="0"/>
      <w:autoSpaceDN w:val="0"/>
      <w:adjustRightInd w:val="0"/>
      <w:spacing w:line="240" w:lineRule="auto"/>
    </w:pPr>
    <w:rPr>
      <w:color w:val="000000"/>
    </w:rPr>
  </w:style>
  <w:style w:type="character" w:customStyle="1" w:styleId="apple-converted-space">
    <w:name w:val="apple-converted-space"/>
    <w:basedOn w:val="Domylnaczcionkaakapitu"/>
    <w:rsid w:val="00086954"/>
  </w:style>
  <w:style w:type="paragraph" w:styleId="Tekstblokowy">
    <w:name w:val="Block Text"/>
    <w:basedOn w:val="Normalny"/>
    <w:rsid w:val="007D3AA0"/>
    <w:pPr>
      <w:keepNext/>
      <w:keepLines/>
      <w:suppressAutoHyphens/>
      <w:spacing w:line="240" w:lineRule="auto"/>
      <w:ind w:left="142" w:right="284"/>
      <w:jc w:val="both"/>
    </w:pPr>
    <w:rPr>
      <w:rFonts w:ascii="Arial" w:eastAsia="Times New Roman" w:hAnsi="Arial"/>
      <w:szCs w:val="20"/>
      <w:lang w:eastAsia="pl-PL"/>
    </w:rPr>
  </w:style>
  <w:style w:type="table" w:styleId="Tabela-Siatka">
    <w:name w:val="Table Grid"/>
    <w:basedOn w:val="Standardowy"/>
    <w:uiPriority w:val="59"/>
    <w:rsid w:val="00177FAD"/>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gwek1Znak">
    <w:name w:val="Nagłówek 1 Znak"/>
    <w:aliases w:val="Nagłówek 1 s Znak"/>
    <w:basedOn w:val="Domylnaczcionkaakapitu"/>
    <w:link w:val="Nagwek1"/>
    <w:uiPriority w:val="99"/>
    <w:rsid w:val="00363F95"/>
    <w:rPr>
      <w:rFonts w:ascii="Cambria" w:eastAsia="Times New Roman" w:hAnsi="Cambria"/>
      <w:b/>
      <w:bCs/>
      <w:kern w:val="32"/>
      <w:sz w:val="32"/>
      <w:szCs w:val="32"/>
    </w:rPr>
  </w:style>
  <w:style w:type="paragraph" w:customStyle="1" w:styleId="desc">
    <w:name w:val="desc"/>
    <w:basedOn w:val="Normalny"/>
    <w:rsid w:val="004607E7"/>
    <w:pPr>
      <w:spacing w:before="100" w:beforeAutospacing="1" w:after="100" w:afterAutospacing="1" w:line="240" w:lineRule="auto"/>
    </w:pPr>
    <w:rPr>
      <w:rFonts w:eastAsia="Times New Roman"/>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numbering" w:customStyle="1" w:styleId="Tekstprzypisudolnego">
    <w:name w:val="Pracalicencjacka"/>
    <w:pPr>
      <w:numPr>
        <w:numId w:val="1"/>
      </w:numPr>
    </w:pPr>
  </w:style>
  <w:style w:type="numbering" w:customStyle="1" w:styleId="TekstprzypisudolnegoZnak">
    <w:name w:val="Listaprzykadowa"/>
    <w:pPr>
      <w:numPr>
        <w:numId w:val="2"/>
      </w:numPr>
    </w:pPr>
  </w:style>
</w:styles>
</file>

<file path=word/webSettings.xml><?xml version="1.0" encoding="utf-8"?>
<w:webSettings xmlns:r="http://schemas.openxmlformats.org/officeDocument/2006/relationships" xmlns:w="http://schemas.openxmlformats.org/wordprocessingml/2006/main">
  <w:divs>
    <w:div w:id="359865135">
      <w:bodyDiv w:val="1"/>
      <w:marLeft w:val="0"/>
      <w:marRight w:val="0"/>
      <w:marTop w:val="0"/>
      <w:marBottom w:val="0"/>
      <w:divBdr>
        <w:top w:val="none" w:sz="0" w:space="0" w:color="auto"/>
        <w:left w:val="none" w:sz="0" w:space="0" w:color="auto"/>
        <w:bottom w:val="none" w:sz="0" w:space="0" w:color="auto"/>
        <w:right w:val="none" w:sz="0" w:space="0" w:color="auto"/>
      </w:divBdr>
      <w:divsChild>
        <w:div w:id="1836454831">
          <w:marLeft w:val="0"/>
          <w:marRight w:val="0"/>
          <w:marTop w:val="0"/>
          <w:marBottom w:val="0"/>
          <w:divBdr>
            <w:top w:val="none" w:sz="0" w:space="0" w:color="auto"/>
            <w:left w:val="none" w:sz="0" w:space="0" w:color="auto"/>
            <w:bottom w:val="none" w:sz="0" w:space="0" w:color="auto"/>
            <w:right w:val="none" w:sz="0" w:space="0" w:color="auto"/>
          </w:divBdr>
        </w:div>
        <w:div w:id="601768066">
          <w:marLeft w:val="560"/>
          <w:marRight w:val="0"/>
          <w:marTop w:val="0"/>
          <w:marBottom w:val="0"/>
          <w:divBdr>
            <w:top w:val="none" w:sz="0" w:space="0" w:color="auto"/>
            <w:left w:val="none" w:sz="0" w:space="0" w:color="auto"/>
            <w:bottom w:val="none" w:sz="0" w:space="0" w:color="auto"/>
            <w:right w:val="none" w:sz="0" w:space="0" w:color="auto"/>
          </w:divBdr>
        </w:div>
        <w:div w:id="1693875287">
          <w:marLeft w:val="560"/>
          <w:marRight w:val="0"/>
          <w:marTop w:val="0"/>
          <w:marBottom w:val="0"/>
          <w:divBdr>
            <w:top w:val="none" w:sz="0" w:space="0" w:color="auto"/>
            <w:left w:val="none" w:sz="0" w:space="0" w:color="auto"/>
            <w:bottom w:val="none" w:sz="0" w:space="0" w:color="auto"/>
            <w:right w:val="none" w:sz="0" w:space="0" w:color="auto"/>
          </w:divBdr>
        </w:div>
        <w:div w:id="938834207">
          <w:marLeft w:val="560"/>
          <w:marRight w:val="0"/>
          <w:marTop w:val="0"/>
          <w:marBottom w:val="0"/>
          <w:divBdr>
            <w:top w:val="none" w:sz="0" w:space="0" w:color="auto"/>
            <w:left w:val="none" w:sz="0" w:space="0" w:color="auto"/>
            <w:bottom w:val="none" w:sz="0" w:space="0" w:color="auto"/>
            <w:right w:val="none" w:sz="0" w:space="0" w:color="auto"/>
          </w:divBdr>
        </w:div>
        <w:div w:id="1052271443">
          <w:marLeft w:val="920"/>
          <w:marRight w:val="0"/>
          <w:marTop w:val="0"/>
          <w:marBottom w:val="0"/>
          <w:divBdr>
            <w:top w:val="none" w:sz="0" w:space="0" w:color="auto"/>
            <w:left w:val="none" w:sz="0" w:space="0" w:color="auto"/>
            <w:bottom w:val="none" w:sz="0" w:space="0" w:color="auto"/>
            <w:right w:val="none" w:sz="0" w:space="0" w:color="auto"/>
          </w:divBdr>
        </w:div>
        <w:div w:id="2125072962">
          <w:marLeft w:val="920"/>
          <w:marRight w:val="0"/>
          <w:marTop w:val="0"/>
          <w:marBottom w:val="0"/>
          <w:divBdr>
            <w:top w:val="none" w:sz="0" w:space="0" w:color="auto"/>
            <w:left w:val="none" w:sz="0" w:space="0" w:color="auto"/>
            <w:bottom w:val="none" w:sz="0" w:space="0" w:color="auto"/>
            <w:right w:val="none" w:sz="0" w:space="0" w:color="auto"/>
          </w:divBdr>
        </w:div>
        <w:div w:id="138959143">
          <w:marLeft w:val="920"/>
          <w:marRight w:val="0"/>
          <w:marTop w:val="0"/>
          <w:marBottom w:val="0"/>
          <w:divBdr>
            <w:top w:val="none" w:sz="0" w:space="0" w:color="auto"/>
            <w:left w:val="none" w:sz="0" w:space="0" w:color="auto"/>
            <w:bottom w:val="none" w:sz="0" w:space="0" w:color="auto"/>
            <w:right w:val="none" w:sz="0" w:space="0" w:color="auto"/>
          </w:divBdr>
        </w:div>
        <w:div w:id="1215311273">
          <w:marLeft w:val="920"/>
          <w:marRight w:val="0"/>
          <w:marTop w:val="0"/>
          <w:marBottom w:val="0"/>
          <w:divBdr>
            <w:top w:val="none" w:sz="0" w:space="0" w:color="auto"/>
            <w:left w:val="none" w:sz="0" w:space="0" w:color="auto"/>
            <w:bottom w:val="none" w:sz="0" w:space="0" w:color="auto"/>
            <w:right w:val="none" w:sz="0" w:space="0" w:color="auto"/>
          </w:divBdr>
        </w:div>
        <w:div w:id="1154182449">
          <w:marLeft w:val="920"/>
          <w:marRight w:val="0"/>
          <w:marTop w:val="0"/>
          <w:marBottom w:val="0"/>
          <w:divBdr>
            <w:top w:val="none" w:sz="0" w:space="0" w:color="auto"/>
            <w:left w:val="none" w:sz="0" w:space="0" w:color="auto"/>
            <w:bottom w:val="none" w:sz="0" w:space="0" w:color="auto"/>
            <w:right w:val="none" w:sz="0" w:space="0" w:color="auto"/>
          </w:divBdr>
        </w:div>
        <w:div w:id="550458020">
          <w:marLeft w:val="920"/>
          <w:marRight w:val="0"/>
          <w:marTop w:val="0"/>
          <w:marBottom w:val="0"/>
          <w:divBdr>
            <w:top w:val="none" w:sz="0" w:space="0" w:color="auto"/>
            <w:left w:val="none" w:sz="0" w:space="0" w:color="auto"/>
            <w:bottom w:val="none" w:sz="0" w:space="0" w:color="auto"/>
            <w:right w:val="none" w:sz="0" w:space="0" w:color="auto"/>
          </w:divBdr>
        </w:div>
        <w:div w:id="1908493121">
          <w:marLeft w:val="920"/>
          <w:marRight w:val="0"/>
          <w:marTop w:val="0"/>
          <w:marBottom w:val="0"/>
          <w:divBdr>
            <w:top w:val="none" w:sz="0" w:space="0" w:color="auto"/>
            <w:left w:val="none" w:sz="0" w:space="0" w:color="auto"/>
            <w:bottom w:val="none" w:sz="0" w:space="0" w:color="auto"/>
            <w:right w:val="none" w:sz="0" w:space="0" w:color="auto"/>
          </w:divBdr>
        </w:div>
        <w:div w:id="404114041">
          <w:marLeft w:val="920"/>
          <w:marRight w:val="0"/>
          <w:marTop w:val="0"/>
          <w:marBottom w:val="0"/>
          <w:divBdr>
            <w:top w:val="none" w:sz="0" w:space="0" w:color="auto"/>
            <w:left w:val="none" w:sz="0" w:space="0" w:color="auto"/>
            <w:bottom w:val="none" w:sz="0" w:space="0" w:color="auto"/>
            <w:right w:val="none" w:sz="0" w:space="0" w:color="auto"/>
          </w:divBdr>
        </w:div>
        <w:div w:id="521163273">
          <w:marLeft w:val="920"/>
          <w:marRight w:val="0"/>
          <w:marTop w:val="0"/>
          <w:marBottom w:val="0"/>
          <w:divBdr>
            <w:top w:val="none" w:sz="0" w:space="0" w:color="auto"/>
            <w:left w:val="none" w:sz="0" w:space="0" w:color="auto"/>
            <w:bottom w:val="none" w:sz="0" w:space="0" w:color="auto"/>
            <w:right w:val="none" w:sz="0" w:space="0" w:color="auto"/>
          </w:divBdr>
        </w:div>
        <w:div w:id="1245844096">
          <w:marLeft w:val="920"/>
          <w:marRight w:val="0"/>
          <w:marTop w:val="0"/>
          <w:marBottom w:val="0"/>
          <w:divBdr>
            <w:top w:val="none" w:sz="0" w:space="0" w:color="auto"/>
            <w:left w:val="none" w:sz="0" w:space="0" w:color="auto"/>
            <w:bottom w:val="none" w:sz="0" w:space="0" w:color="auto"/>
            <w:right w:val="none" w:sz="0" w:space="0" w:color="auto"/>
          </w:divBdr>
        </w:div>
        <w:div w:id="1398741995">
          <w:marLeft w:val="9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bip.wiecbork.pl" TargetMode="External"/><Relationship Id="rId18" Type="http://schemas.openxmlformats.org/officeDocument/2006/relationships/footer" Target="footer1.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bip.wiecbork.p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umwiecbork@wiecbork.p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ip.wiecbork.pl" TargetMode="External"/><Relationship Id="rId5" Type="http://schemas.openxmlformats.org/officeDocument/2006/relationships/webSettings" Target="webSettings.xml"/><Relationship Id="rId15" Type="http://schemas.openxmlformats.org/officeDocument/2006/relationships/hyperlink" Target="mailto:umwiecbork@wiecbork.pl" TargetMode="External"/><Relationship Id="rId10" Type="http://schemas.openxmlformats.org/officeDocument/2006/relationships/hyperlink" Target="mailto:umwiecbork@wiecbork.p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bip.wiecbork.pl" TargetMode="External"/><Relationship Id="rId14" Type="http://schemas.openxmlformats.org/officeDocument/2006/relationships/hyperlink" Target="http://www.bip.wiecbork.pl" TargetMode="External"/></Relationships>
</file>

<file path=word/_rels/header1.xml.rels><?xml version="1.0" encoding="UTF-8" standalone="yes"?>
<Relationships xmlns="http://schemas.openxmlformats.org/package/2006/relationships"><Relationship Id="rId2" Type="http://schemas.openxmlformats.org/officeDocument/2006/relationships/package" Target="embeddings/Dokument_programu_Microsoft_Office_Word1.docx"/><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B8B935-707C-4005-9F36-D1392F72B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26</Pages>
  <Words>11850</Words>
  <Characters>71106</Characters>
  <Application>Microsoft Office Word</Application>
  <DocSecurity>0</DocSecurity>
  <Lines>592</Lines>
  <Paragraphs>165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82791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Aneta Kania</cp:lastModifiedBy>
  <cp:revision>19</cp:revision>
  <cp:lastPrinted>2014-10-14T17:29:00Z</cp:lastPrinted>
  <dcterms:created xsi:type="dcterms:W3CDTF">2014-10-13T09:25:00Z</dcterms:created>
  <dcterms:modified xsi:type="dcterms:W3CDTF">2014-10-22T11:29:00Z</dcterms:modified>
</cp:coreProperties>
</file>